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6F555" w14:textId="2292DF77" w:rsidR="00610FEA" w:rsidRPr="0071522A" w:rsidRDefault="00E329FB" w:rsidP="00A4248A">
      <w:pPr>
        <w:spacing w:before="3600"/>
        <w:jc w:val="center"/>
        <w:rPr>
          <w:rFonts w:cs="Arial"/>
          <w:sz w:val="48"/>
          <w:szCs w:val="48"/>
        </w:rPr>
      </w:pPr>
      <w:r>
        <w:rPr>
          <w:rFonts w:cs="Arial"/>
          <w:sz w:val="48"/>
          <w:szCs w:val="48"/>
        </w:rPr>
        <w:t>Geo</w:t>
      </w:r>
      <w:r w:rsidR="00ED0CB3">
        <w:rPr>
          <w:rFonts w:cs="Arial"/>
          <w:sz w:val="48"/>
          <w:szCs w:val="48"/>
        </w:rPr>
        <w:t>spatial</w:t>
      </w:r>
      <w:r w:rsidR="00610FEA" w:rsidRPr="0071522A">
        <w:rPr>
          <w:rFonts w:cs="Arial"/>
          <w:sz w:val="48"/>
          <w:szCs w:val="48"/>
        </w:rPr>
        <w:t xml:space="preserve"> Ontario</w:t>
      </w:r>
      <w:r w:rsidR="00ED0CB3">
        <w:rPr>
          <w:rFonts w:cs="Arial"/>
          <w:sz w:val="48"/>
          <w:szCs w:val="48"/>
        </w:rPr>
        <w:t xml:space="preserve"> (GEO)</w:t>
      </w:r>
    </w:p>
    <w:p w14:paraId="05BEA595" w14:textId="5D0DD82D" w:rsidR="00610FEA" w:rsidRPr="00C60A56" w:rsidRDefault="00581B4E" w:rsidP="00A4248A">
      <w:pPr>
        <w:spacing w:before="2000" w:after="240"/>
        <w:jc w:val="center"/>
        <w:rPr>
          <w:rFonts w:cs="Arial"/>
          <w:b/>
          <w:sz w:val="40"/>
          <w:szCs w:val="40"/>
        </w:rPr>
      </w:pPr>
      <w:bookmarkStart w:id="0" w:name="DD_VERSION"/>
      <w:r>
        <w:rPr>
          <w:rFonts w:cs="Arial"/>
          <w:b/>
          <w:sz w:val="40"/>
          <w:szCs w:val="40"/>
        </w:rPr>
        <w:t>Logical/Physical Data Dictionary</w:t>
      </w:r>
    </w:p>
    <w:bookmarkEnd w:id="0"/>
    <w:p w14:paraId="7DE30796" w14:textId="77777777" w:rsidR="00610FEA" w:rsidRDefault="00610FEA" w:rsidP="00610FEA">
      <w:pPr>
        <w:spacing w:after="120"/>
        <w:jc w:val="center"/>
      </w:pPr>
      <w:r w:rsidRPr="002A2F08">
        <w:rPr>
          <w:rFonts w:cs="Arial"/>
          <w:b/>
          <w:sz w:val="32"/>
          <w:szCs w:val="32"/>
        </w:rPr>
        <w:t>For</w:t>
      </w:r>
    </w:p>
    <w:p w14:paraId="54AFBF68" w14:textId="77777777" w:rsidR="00581B4E" w:rsidRDefault="00581B4E" w:rsidP="00A4248A">
      <w:pPr>
        <w:spacing w:after="120"/>
        <w:jc w:val="center"/>
        <w:rPr>
          <w:b/>
          <w:color w:val="000000"/>
          <w:sz w:val="28"/>
          <w:szCs w:val="28"/>
        </w:rPr>
      </w:pPr>
      <w:r>
        <w:rPr>
          <w:b/>
          <w:color w:val="000000"/>
          <w:sz w:val="28"/>
          <w:szCs w:val="28"/>
        </w:rPr>
        <w:t>MNRF Road Segment (MNRRDSEG) and MNR Road Network (MNRRDNET)</w:t>
      </w:r>
    </w:p>
    <w:p w14:paraId="683BE7DA" w14:textId="754ED4F1" w:rsidR="00610FEA" w:rsidRPr="00A4248A" w:rsidRDefault="00581B4E" w:rsidP="00A4248A">
      <w:pPr>
        <w:spacing w:after="120"/>
        <w:jc w:val="center"/>
        <w:rPr>
          <w:color w:val="000000"/>
          <w:szCs w:val="28"/>
        </w:rPr>
      </w:pPr>
      <w:r>
        <w:rPr>
          <w:b/>
          <w:color w:val="000000"/>
          <w:sz w:val="28"/>
          <w:szCs w:val="28"/>
        </w:rPr>
        <w:t>Subject Area: Global Model</w:t>
      </w:r>
    </w:p>
    <w:p w14:paraId="5D3A96EC" w14:textId="16CE118E" w:rsidR="00610FEA" w:rsidRPr="00BA3AF6" w:rsidRDefault="00610FEA" w:rsidP="00A4248A">
      <w:pPr>
        <w:spacing w:before="3800"/>
        <w:jc w:val="center"/>
        <w:rPr>
          <w:rFonts w:cs="Arial"/>
          <w:sz w:val="28"/>
          <w:szCs w:val="28"/>
        </w:rPr>
      </w:pPr>
      <w:r>
        <w:rPr>
          <w:rFonts w:cs="Arial"/>
          <w:sz w:val="28"/>
          <w:szCs w:val="28"/>
        </w:rPr>
        <w:t>Revision Date</w:t>
      </w:r>
      <w:r w:rsidRPr="00BA3AF6">
        <w:rPr>
          <w:rFonts w:cs="Arial"/>
          <w:sz w:val="28"/>
          <w:szCs w:val="28"/>
        </w:rPr>
        <w:t xml:space="preserve">: </w:t>
      </w:r>
      <w:r w:rsidR="00581B4E">
        <w:rPr>
          <w:rFonts w:cs="Arial"/>
          <w:sz w:val="24"/>
        </w:rPr>
        <w:t xml:space="preserve">March </w:t>
      </w:r>
      <w:r w:rsidR="00977A5B">
        <w:rPr>
          <w:rFonts w:cs="Arial"/>
          <w:sz w:val="24"/>
        </w:rPr>
        <w:t>31</w:t>
      </w:r>
      <w:r w:rsidR="00581B4E">
        <w:rPr>
          <w:rFonts w:cs="Arial"/>
          <w:sz w:val="24"/>
        </w:rPr>
        <w:t>, 2026</w:t>
      </w:r>
    </w:p>
    <w:p w14:paraId="638F99B4" w14:textId="77777777" w:rsidR="00581B4E" w:rsidRDefault="00581B4E" w:rsidP="00610FEA">
      <w:pPr>
        <w:pStyle w:val="Heading1"/>
        <w:spacing w:before="0"/>
        <w:sectPr w:rsidR="00581B4E" w:rsidSect="001A7C8F">
          <w:footerReference w:type="default" r:id="rId11"/>
          <w:footerReference w:type="first" r:id="rId12"/>
          <w:pgSz w:w="12240" w:h="15840"/>
          <w:pgMar w:top="567" w:right="284" w:bottom="567" w:left="284" w:header="709" w:footer="709" w:gutter="0"/>
          <w:cols w:space="708"/>
          <w:titlePg/>
          <w:docGrid w:linePitch="360"/>
        </w:sectPr>
      </w:pPr>
    </w:p>
    <w:p w14:paraId="2BBCB7D3" w14:textId="77777777" w:rsidR="00610FEA" w:rsidRPr="00976165" w:rsidRDefault="00610FEA" w:rsidP="00610FEA">
      <w:pPr>
        <w:pStyle w:val="Heading1"/>
        <w:spacing w:before="0"/>
        <w:rPr>
          <w:i/>
          <w:iCs/>
          <w:szCs w:val="20"/>
        </w:rPr>
      </w:pPr>
      <w:r>
        <w:lastRenderedPageBreak/>
        <w:t>Model Diagram</w:t>
      </w:r>
      <w:r w:rsidR="00871BE4">
        <w:t xml:space="preserve"> - Physical</w:t>
      </w:r>
    </w:p>
    <w:p w14:paraId="49426D57" w14:textId="48F59D29" w:rsidR="00581B4E" w:rsidRDefault="00D776AC" w:rsidP="00610FEA">
      <w:pPr>
        <w:pStyle w:val="Heading1"/>
      </w:pPr>
      <w:bookmarkStart w:id="1" w:name="Data_Dictionary"/>
      <w:r w:rsidRPr="00D776AC">
        <w:rPr>
          <w:noProof/>
        </w:rPr>
        <w:drawing>
          <wp:inline distT="0" distB="0" distL="0" distR="0" wp14:anchorId="09F802C0" wp14:editId="3A564C3D">
            <wp:extent cx="6821170" cy="8275753"/>
            <wp:effectExtent l="0" t="0" r="0" b="0"/>
            <wp:docPr id="955916363" name="Picture 1" descr="Physical Model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916363" name="Picture 1" descr="Physical Model Diagram"/>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25094" cy="8280514"/>
                    </a:xfrm>
                    <a:prstGeom prst="rect">
                      <a:avLst/>
                    </a:prstGeom>
                    <a:noFill/>
                    <a:ln>
                      <a:noFill/>
                    </a:ln>
                  </pic:spPr>
                </pic:pic>
              </a:graphicData>
            </a:graphic>
          </wp:inline>
        </w:drawing>
      </w:r>
    </w:p>
    <w:p w14:paraId="529B6D8D" w14:textId="77777777" w:rsidR="00581B4E" w:rsidRDefault="00581B4E" w:rsidP="00581B4E">
      <w:pPr>
        <w:pStyle w:val="Heading1"/>
      </w:pPr>
      <w:r>
        <w:lastRenderedPageBreak/>
        <w:t>Model Diagram - Logical</w:t>
      </w:r>
    </w:p>
    <w:p w14:paraId="688E3FF0" w14:textId="77777777" w:rsidR="00581B4E" w:rsidRDefault="00581B4E" w:rsidP="00581B4E"/>
    <w:p w14:paraId="4B4FEEC1" w14:textId="58A5AB3E" w:rsidR="00BA5884" w:rsidRDefault="004313B4" w:rsidP="00581B4E">
      <w:pPr>
        <w:sectPr w:rsidR="00BA5884" w:rsidSect="001A7C8F">
          <w:pgSz w:w="12240" w:h="15840"/>
          <w:pgMar w:top="567" w:right="284" w:bottom="567" w:left="284" w:header="709" w:footer="709" w:gutter="0"/>
          <w:cols w:space="708"/>
          <w:titlePg/>
          <w:docGrid w:linePitch="360"/>
        </w:sectPr>
      </w:pPr>
      <w:r w:rsidRPr="004313B4">
        <w:rPr>
          <w:noProof/>
        </w:rPr>
        <w:drawing>
          <wp:inline distT="0" distB="0" distL="0" distR="0" wp14:anchorId="77F8D5A9" wp14:editId="03DBE697">
            <wp:extent cx="6269377" cy="8247380"/>
            <wp:effectExtent l="0" t="0" r="0" b="1270"/>
            <wp:docPr id="915172084" name="Picture 2" descr="Logical Model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172084" name="Picture 2" descr="Logical Model Diagram"/>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73577" cy="8252905"/>
                    </a:xfrm>
                    <a:prstGeom prst="rect">
                      <a:avLst/>
                    </a:prstGeom>
                    <a:noFill/>
                    <a:ln>
                      <a:noFill/>
                    </a:ln>
                  </pic:spPr>
                </pic:pic>
              </a:graphicData>
            </a:graphic>
          </wp:inline>
        </w:drawing>
      </w:r>
    </w:p>
    <w:p w14:paraId="42FA0D03" w14:textId="0267D4FA" w:rsidR="00B87E62" w:rsidRDefault="00B87E62" w:rsidP="00581B4E">
      <w:pPr>
        <w:pStyle w:val="Heading1"/>
      </w:pPr>
      <w:r>
        <w:lastRenderedPageBreak/>
        <w:t>Data Class Metadata</w:t>
      </w:r>
    </w:p>
    <w:p w14:paraId="6457EAD1" w14:textId="77777777" w:rsidR="004A394D" w:rsidRDefault="004A394D" w:rsidP="004A394D"/>
    <w:tbl>
      <w:tblPr>
        <w:tblStyle w:val="TableGrid"/>
        <w:tblW w:w="11369" w:type="dxa"/>
        <w:tblInd w:w="108" w:type="dxa"/>
        <w:tblLook w:val="04A0" w:firstRow="1" w:lastRow="0" w:firstColumn="1" w:lastColumn="0" w:noHBand="0" w:noVBand="1"/>
      </w:tblPr>
      <w:tblGrid>
        <w:gridCol w:w="2297"/>
        <w:gridCol w:w="1418"/>
        <w:gridCol w:w="992"/>
        <w:gridCol w:w="4961"/>
        <w:gridCol w:w="1701"/>
      </w:tblGrid>
      <w:tr w:rsidR="004A394D" w:rsidRPr="007C4027" w14:paraId="56ACF3BA" w14:textId="77777777" w:rsidTr="004A394D">
        <w:trPr>
          <w:tblHeader/>
        </w:trPr>
        <w:tc>
          <w:tcPr>
            <w:tcW w:w="2297" w:type="dxa"/>
          </w:tcPr>
          <w:p w14:paraId="6055C5C4" w14:textId="77777777" w:rsidR="004A394D" w:rsidRPr="007C4027" w:rsidRDefault="004A394D" w:rsidP="00932112">
            <w:pPr>
              <w:jc w:val="center"/>
              <w:rPr>
                <w:rFonts w:cs="Arial"/>
                <w:b/>
                <w:bCs/>
                <w:color w:val="000000" w:themeColor="text1"/>
                <w:szCs w:val="20"/>
              </w:rPr>
            </w:pPr>
            <w:r w:rsidRPr="007C4027">
              <w:rPr>
                <w:rFonts w:cs="Arial"/>
                <w:b/>
                <w:bCs/>
                <w:color w:val="000000" w:themeColor="text1"/>
                <w:szCs w:val="20"/>
              </w:rPr>
              <w:t>Full Name</w:t>
            </w:r>
          </w:p>
        </w:tc>
        <w:tc>
          <w:tcPr>
            <w:tcW w:w="1418" w:type="dxa"/>
          </w:tcPr>
          <w:p w14:paraId="5590C971" w14:textId="77777777" w:rsidR="004A394D" w:rsidRPr="007C4027" w:rsidRDefault="004A394D" w:rsidP="00932112">
            <w:pPr>
              <w:jc w:val="center"/>
              <w:rPr>
                <w:rFonts w:cs="Arial"/>
                <w:b/>
                <w:bCs/>
                <w:color w:val="000000" w:themeColor="text1"/>
                <w:szCs w:val="20"/>
              </w:rPr>
            </w:pPr>
            <w:r w:rsidRPr="007C4027">
              <w:rPr>
                <w:rFonts w:cs="Arial"/>
                <w:b/>
                <w:bCs/>
                <w:color w:val="000000" w:themeColor="text1"/>
                <w:szCs w:val="20"/>
              </w:rPr>
              <w:t>Short Name</w:t>
            </w:r>
          </w:p>
        </w:tc>
        <w:tc>
          <w:tcPr>
            <w:tcW w:w="992" w:type="dxa"/>
          </w:tcPr>
          <w:p w14:paraId="2E8CDAB4" w14:textId="77777777" w:rsidR="004A394D" w:rsidRPr="007C4027" w:rsidRDefault="004A394D" w:rsidP="00932112">
            <w:pPr>
              <w:jc w:val="center"/>
              <w:rPr>
                <w:rFonts w:cs="Arial"/>
                <w:b/>
                <w:bCs/>
                <w:color w:val="000000" w:themeColor="text1"/>
                <w:szCs w:val="20"/>
              </w:rPr>
            </w:pPr>
            <w:r w:rsidRPr="007C4027">
              <w:rPr>
                <w:rFonts w:cs="Arial"/>
                <w:b/>
                <w:bCs/>
                <w:color w:val="000000" w:themeColor="text1"/>
                <w:szCs w:val="20"/>
              </w:rPr>
              <w:t>Version</w:t>
            </w:r>
          </w:p>
        </w:tc>
        <w:tc>
          <w:tcPr>
            <w:tcW w:w="4961" w:type="dxa"/>
          </w:tcPr>
          <w:p w14:paraId="6CAEFF62" w14:textId="77777777" w:rsidR="004A394D" w:rsidRPr="007C4027" w:rsidRDefault="004A394D" w:rsidP="00932112">
            <w:pPr>
              <w:jc w:val="center"/>
              <w:rPr>
                <w:rFonts w:cs="Arial"/>
                <w:b/>
                <w:bCs/>
                <w:color w:val="000000" w:themeColor="text1"/>
                <w:szCs w:val="20"/>
              </w:rPr>
            </w:pPr>
            <w:r w:rsidRPr="007C4027">
              <w:rPr>
                <w:rFonts w:cs="Arial"/>
                <w:b/>
                <w:bCs/>
                <w:color w:val="000000" w:themeColor="text1"/>
                <w:szCs w:val="20"/>
              </w:rPr>
              <w:t>Description</w:t>
            </w:r>
          </w:p>
        </w:tc>
        <w:tc>
          <w:tcPr>
            <w:tcW w:w="1701" w:type="dxa"/>
          </w:tcPr>
          <w:p w14:paraId="10884432" w14:textId="77777777" w:rsidR="004A394D" w:rsidRPr="007C4027" w:rsidRDefault="004A394D" w:rsidP="00932112">
            <w:pPr>
              <w:jc w:val="center"/>
              <w:rPr>
                <w:rFonts w:cs="Arial"/>
                <w:b/>
                <w:bCs/>
                <w:color w:val="000000" w:themeColor="text1"/>
                <w:szCs w:val="20"/>
              </w:rPr>
            </w:pPr>
            <w:r w:rsidRPr="007C4027">
              <w:rPr>
                <w:rFonts w:cs="Arial"/>
                <w:b/>
                <w:bCs/>
                <w:color w:val="000000" w:themeColor="text1"/>
                <w:szCs w:val="20"/>
              </w:rPr>
              <w:t>Abstract Class</w:t>
            </w:r>
          </w:p>
        </w:tc>
      </w:tr>
      <w:tr w:rsidR="004A394D" w:rsidRPr="007C4027" w14:paraId="7EBEB22B" w14:textId="77777777" w:rsidTr="004A394D">
        <w:tc>
          <w:tcPr>
            <w:tcW w:w="2297" w:type="dxa"/>
          </w:tcPr>
          <w:p w14:paraId="440EFDF0" w14:textId="77777777" w:rsidR="004A394D" w:rsidRPr="007C4027" w:rsidRDefault="004A394D" w:rsidP="00932112">
            <w:pPr>
              <w:rPr>
                <w:rFonts w:cs="Arial"/>
                <w:color w:val="000000" w:themeColor="text1"/>
                <w:szCs w:val="20"/>
              </w:rPr>
            </w:pPr>
            <w:r w:rsidRPr="007C4027">
              <w:rPr>
                <w:rFonts w:cs="Arial"/>
                <w:color w:val="000000" w:themeColor="text1"/>
                <w:szCs w:val="20"/>
              </w:rPr>
              <w:t>MNRF Road Segment</w:t>
            </w:r>
          </w:p>
        </w:tc>
        <w:tc>
          <w:tcPr>
            <w:tcW w:w="1418" w:type="dxa"/>
          </w:tcPr>
          <w:p w14:paraId="0E30B216" w14:textId="77777777" w:rsidR="004A394D" w:rsidRPr="007C4027" w:rsidRDefault="004A394D" w:rsidP="00932112">
            <w:pPr>
              <w:jc w:val="center"/>
              <w:rPr>
                <w:rFonts w:cs="Arial"/>
                <w:color w:val="000000" w:themeColor="text1"/>
                <w:szCs w:val="20"/>
              </w:rPr>
            </w:pPr>
            <w:r w:rsidRPr="007C4027">
              <w:rPr>
                <w:rFonts w:cs="Arial"/>
                <w:color w:val="000000" w:themeColor="text1"/>
                <w:szCs w:val="20"/>
              </w:rPr>
              <w:t>MNRRDSEG</w:t>
            </w:r>
          </w:p>
        </w:tc>
        <w:tc>
          <w:tcPr>
            <w:tcW w:w="992" w:type="dxa"/>
          </w:tcPr>
          <w:p w14:paraId="7D2CBDEC" w14:textId="77777777" w:rsidR="004A394D" w:rsidRPr="00C33267" w:rsidRDefault="004A394D" w:rsidP="00932112">
            <w:pPr>
              <w:jc w:val="center"/>
              <w:rPr>
                <w:rFonts w:cs="Arial"/>
                <w:color w:val="000000" w:themeColor="text1"/>
                <w:szCs w:val="20"/>
              </w:rPr>
            </w:pPr>
            <w:r w:rsidRPr="00C33267">
              <w:rPr>
                <w:rFonts w:cs="Arial"/>
                <w:color w:val="000000" w:themeColor="text1"/>
                <w:szCs w:val="20"/>
              </w:rPr>
              <w:t>6</w:t>
            </w:r>
          </w:p>
        </w:tc>
        <w:tc>
          <w:tcPr>
            <w:tcW w:w="4961" w:type="dxa"/>
          </w:tcPr>
          <w:p w14:paraId="387EEEF6" w14:textId="743183C3" w:rsidR="004A394D" w:rsidRPr="00754EFB" w:rsidRDefault="000602E4" w:rsidP="00932112">
            <w:pPr>
              <w:spacing w:after="60"/>
              <w:rPr>
                <w:szCs w:val="20"/>
              </w:rPr>
            </w:pPr>
            <w:r w:rsidRPr="000602E4">
              <w:rPr>
                <w:szCs w:val="20"/>
              </w:rPr>
              <w:t xml:space="preserve">This layer contains linear features spatially representing roads crossing Crown land, maintained by or is of interest to the Ontario Ministry of Natural Resources. Road segments can be consolidated into networks using the MNRF Road Network entity. When a road segment is no longer accessible by conventional four-wheel vehicles, the STATUS field is updated, and the geometry is retained (never deleted). This layer should not include ATV trails or temporary paths used for forest harvesting e.g. skidder trails. There may be road segments whose </w:t>
            </w:r>
            <w:proofErr w:type="gramStart"/>
            <w:r w:rsidRPr="000602E4">
              <w:rPr>
                <w:szCs w:val="20"/>
              </w:rPr>
              <w:t>geometry are</w:t>
            </w:r>
            <w:proofErr w:type="gramEnd"/>
            <w:r w:rsidRPr="000602E4">
              <w:rPr>
                <w:szCs w:val="20"/>
              </w:rPr>
              <w:t xml:space="preserve"> coincident with the Ontario Road Network (ORN) features. Any updates between the Road Segment layer and the ORN database must be done interactively.</w:t>
            </w:r>
          </w:p>
        </w:tc>
        <w:tc>
          <w:tcPr>
            <w:tcW w:w="1701" w:type="dxa"/>
          </w:tcPr>
          <w:p w14:paraId="78A22051" w14:textId="77777777" w:rsidR="004A394D" w:rsidRPr="007C4027" w:rsidRDefault="004A394D" w:rsidP="00932112">
            <w:pPr>
              <w:jc w:val="center"/>
              <w:rPr>
                <w:rFonts w:cs="Arial"/>
                <w:color w:val="000000" w:themeColor="text1"/>
                <w:szCs w:val="20"/>
              </w:rPr>
            </w:pPr>
            <w:r w:rsidRPr="007C4027">
              <w:rPr>
                <w:rFonts w:cs="Arial"/>
                <w:color w:val="000000" w:themeColor="text1"/>
                <w:szCs w:val="20"/>
              </w:rPr>
              <w:t>SPSLINE</w:t>
            </w:r>
          </w:p>
        </w:tc>
      </w:tr>
      <w:tr w:rsidR="004A394D" w:rsidRPr="007C4027" w14:paraId="7D2C061F" w14:textId="77777777" w:rsidTr="004A394D">
        <w:tc>
          <w:tcPr>
            <w:tcW w:w="2297" w:type="dxa"/>
          </w:tcPr>
          <w:p w14:paraId="74C60771" w14:textId="77777777" w:rsidR="004A394D" w:rsidRPr="007C4027" w:rsidRDefault="004A394D" w:rsidP="00932112">
            <w:pPr>
              <w:rPr>
                <w:rFonts w:cs="Arial"/>
                <w:color w:val="000000" w:themeColor="text1"/>
                <w:szCs w:val="20"/>
              </w:rPr>
            </w:pPr>
            <w:r w:rsidRPr="007C4027">
              <w:rPr>
                <w:rFonts w:cs="Arial"/>
                <w:color w:val="000000" w:themeColor="text1"/>
                <w:szCs w:val="20"/>
              </w:rPr>
              <w:t>MNRF Road Network</w:t>
            </w:r>
          </w:p>
        </w:tc>
        <w:tc>
          <w:tcPr>
            <w:tcW w:w="1418" w:type="dxa"/>
          </w:tcPr>
          <w:p w14:paraId="6C186293" w14:textId="77777777" w:rsidR="004A394D" w:rsidRPr="007C4027" w:rsidRDefault="004A394D" w:rsidP="00932112">
            <w:pPr>
              <w:jc w:val="center"/>
              <w:rPr>
                <w:rFonts w:cs="Arial"/>
                <w:color w:val="000000" w:themeColor="text1"/>
                <w:szCs w:val="20"/>
              </w:rPr>
            </w:pPr>
            <w:r w:rsidRPr="007C4027">
              <w:rPr>
                <w:rFonts w:cs="Arial"/>
                <w:color w:val="000000" w:themeColor="text1"/>
                <w:szCs w:val="20"/>
              </w:rPr>
              <w:t>MNRRDNET</w:t>
            </w:r>
          </w:p>
        </w:tc>
        <w:tc>
          <w:tcPr>
            <w:tcW w:w="992" w:type="dxa"/>
          </w:tcPr>
          <w:p w14:paraId="7E8A8A39" w14:textId="77777777" w:rsidR="004A394D" w:rsidRPr="007C4027" w:rsidRDefault="004A394D" w:rsidP="00932112">
            <w:pPr>
              <w:jc w:val="center"/>
              <w:rPr>
                <w:rFonts w:cs="Arial"/>
                <w:color w:val="000000" w:themeColor="text1"/>
                <w:szCs w:val="20"/>
              </w:rPr>
            </w:pPr>
            <w:r w:rsidRPr="007C4027">
              <w:rPr>
                <w:rFonts w:cs="Arial"/>
                <w:color w:val="000000" w:themeColor="text1"/>
                <w:szCs w:val="20"/>
              </w:rPr>
              <w:t>3</w:t>
            </w:r>
          </w:p>
        </w:tc>
        <w:tc>
          <w:tcPr>
            <w:tcW w:w="4961" w:type="dxa"/>
          </w:tcPr>
          <w:p w14:paraId="23E5B168" w14:textId="77777777" w:rsidR="004A394D" w:rsidRPr="007C4027" w:rsidRDefault="004A394D" w:rsidP="00932112">
            <w:pPr>
              <w:rPr>
                <w:rFonts w:cs="Arial"/>
                <w:color w:val="000000" w:themeColor="text1"/>
                <w:szCs w:val="20"/>
              </w:rPr>
            </w:pPr>
            <w:r w:rsidRPr="007C4027">
              <w:rPr>
                <w:rFonts w:cs="Arial"/>
                <w:color w:val="000000" w:themeColor="text1"/>
                <w:szCs w:val="20"/>
              </w:rPr>
              <w:t>A road network is a consolidation of one or more road segments and relies on the road segment for its geometry. A road segment may belong to one or more road network.</w:t>
            </w:r>
          </w:p>
        </w:tc>
        <w:tc>
          <w:tcPr>
            <w:tcW w:w="1701" w:type="dxa"/>
          </w:tcPr>
          <w:p w14:paraId="3DD3B0A2" w14:textId="77777777" w:rsidR="004A394D" w:rsidRPr="007C4027" w:rsidRDefault="004A394D" w:rsidP="00932112">
            <w:pPr>
              <w:jc w:val="center"/>
              <w:rPr>
                <w:rFonts w:cs="Arial"/>
                <w:color w:val="000000" w:themeColor="text1"/>
                <w:szCs w:val="20"/>
              </w:rPr>
            </w:pPr>
            <w:r w:rsidRPr="007C4027">
              <w:rPr>
                <w:rFonts w:cs="Arial"/>
                <w:color w:val="000000" w:themeColor="text1"/>
                <w:szCs w:val="20"/>
              </w:rPr>
              <w:t>AGGREGATE</w:t>
            </w:r>
          </w:p>
        </w:tc>
      </w:tr>
    </w:tbl>
    <w:p w14:paraId="067E83AA" w14:textId="34B01E6C" w:rsidR="007B56A4" w:rsidRPr="00C33267" w:rsidRDefault="004A394D" w:rsidP="00C33267">
      <w:pPr>
        <w:pStyle w:val="Heading1"/>
      </w:pPr>
      <w:r>
        <w:t>Data Dictionary</w:t>
      </w:r>
      <w:bookmarkEnd w:id="1"/>
    </w:p>
    <w:p w14:paraId="6A6C2467" w14:textId="4FD373AE" w:rsidR="00581B4E" w:rsidRDefault="00581B4E" w:rsidP="00581B4E">
      <w:pPr>
        <w:pStyle w:val="Heading2"/>
        <w:rPr>
          <w:color w:val="000000"/>
        </w:rPr>
      </w:pPr>
      <w:r>
        <w:rPr>
          <w:b w:val="0"/>
          <w:color w:val="000000"/>
        </w:rPr>
        <w:t xml:space="preserve">Table Name: </w:t>
      </w:r>
      <w:r>
        <w:rPr>
          <w:color w:val="000000"/>
        </w:rPr>
        <w:t>MNRF_ROAD_NETWORK</w:t>
      </w:r>
    </w:p>
    <w:p w14:paraId="46F6ED30" w14:textId="77777777" w:rsidR="00581B4E" w:rsidRPr="00581B4E" w:rsidRDefault="00581B4E" w:rsidP="00581B4E">
      <w:pPr>
        <w:spacing w:after="60"/>
        <w:rPr>
          <w:sz w:val="16"/>
        </w:rPr>
      </w:pPr>
      <w:r>
        <w:rPr>
          <w:sz w:val="24"/>
        </w:rPr>
        <w:t>A road network is a consolidation of one or more road segments and relies on the road segment for its geometry. A road segment may belong to one or more road network consolidations.</w:t>
      </w:r>
    </w:p>
    <w:tbl>
      <w:tblPr>
        <w:tblStyle w:val="TableGrid"/>
        <w:tblW w:w="11696" w:type="dxa"/>
        <w:tblInd w:w="108" w:type="dxa"/>
        <w:tblLayout w:type="fixed"/>
        <w:tblLook w:val="05E0" w:firstRow="1" w:lastRow="1" w:firstColumn="1" w:lastColumn="1" w:noHBand="0" w:noVBand="1"/>
        <w:tblCaption w:val="Table: MNRF_ROAD_NETWORK"/>
      </w:tblPr>
      <w:tblGrid>
        <w:gridCol w:w="516"/>
        <w:gridCol w:w="3594"/>
        <w:gridCol w:w="1701"/>
        <w:gridCol w:w="567"/>
        <w:gridCol w:w="5318"/>
      </w:tblGrid>
      <w:tr w:rsidR="00581B4E" w:rsidRPr="00581B4E" w14:paraId="64697CCD" w14:textId="77777777" w:rsidTr="00581B4E">
        <w:trPr>
          <w:cantSplit/>
          <w:tblHeader/>
        </w:trPr>
        <w:tc>
          <w:tcPr>
            <w:tcW w:w="516" w:type="dxa"/>
            <w:vAlign w:val="center"/>
          </w:tcPr>
          <w:p w14:paraId="0C88A1DC" w14:textId="77777777" w:rsidR="00581B4E" w:rsidRPr="00581B4E" w:rsidRDefault="00581B4E" w:rsidP="00581B4E">
            <w:pPr>
              <w:spacing w:after="60"/>
              <w:jc w:val="center"/>
              <w:rPr>
                <w:b/>
                <w:bCs/>
                <w:iCs/>
                <w:sz w:val="16"/>
              </w:rPr>
            </w:pPr>
            <w:r w:rsidRPr="00581B4E">
              <w:rPr>
                <w:b/>
                <w:bCs/>
                <w:iCs/>
                <w:sz w:val="16"/>
              </w:rPr>
              <w:t>#</w:t>
            </w:r>
          </w:p>
        </w:tc>
        <w:tc>
          <w:tcPr>
            <w:tcW w:w="3594" w:type="dxa"/>
            <w:vAlign w:val="center"/>
          </w:tcPr>
          <w:p w14:paraId="70B62792" w14:textId="77777777" w:rsidR="00581B4E" w:rsidRPr="00581B4E" w:rsidRDefault="00581B4E" w:rsidP="00581B4E">
            <w:pPr>
              <w:spacing w:after="60"/>
              <w:jc w:val="center"/>
              <w:rPr>
                <w:b/>
                <w:bCs/>
                <w:iCs/>
                <w:sz w:val="16"/>
              </w:rPr>
            </w:pPr>
            <w:r w:rsidRPr="00581B4E">
              <w:rPr>
                <w:b/>
                <w:bCs/>
                <w:iCs/>
                <w:sz w:val="16"/>
              </w:rPr>
              <w:t>ATTRIBUTE/COLUMN NAME</w:t>
            </w:r>
          </w:p>
        </w:tc>
        <w:tc>
          <w:tcPr>
            <w:tcW w:w="1701" w:type="dxa"/>
            <w:vAlign w:val="center"/>
          </w:tcPr>
          <w:p w14:paraId="17190427" w14:textId="77777777" w:rsidR="00581B4E" w:rsidRPr="00581B4E" w:rsidRDefault="00581B4E" w:rsidP="00581B4E">
            <w:pPr>
              <w:spacing w:after="60"/>
              <w:jc w:val="center"/>
              <w:rPr>
                <w:b/>
                <w:bCs/>
                <w:iCs/>
                <w:sz w:val="16"/>
              </w:rPr>
            </w:pPr>
            <w:r w:rsidRPr="00581B4E">
              <w:rPr>
                <w:b/>
                <w:bCs/>
                <w:iCs/>
                <w:sz w:val="16"/>
              </w:rPr>
              <w:t>DATATYPE</w:t>
            </w:r>
          </w:p>
        </w:tc>
        <w:tc>
          <w:tcPr>
            <w:tcW w:w="567" w:type="dxa"/>
            <w:vAlign w:val="center"/>
          </w:tcPr>
          <w:p w14:paraId="35C1063D" w14:textId="77777777" w:rsidR="00581B4E" w:rsidRPr="00581B4E" w:rsidRDefault="00581B4E" w:rsidP="00581B4E">
            <w:pPr>
              <w:spacing w:after="60"/>
              <w:jc w:val="center"/>
              <w:rPr>
                <w:b/>
                <w:bCs/>
                <w:iCs/>
                <w:sz w:val="16"/>
              </w:rPr>
            </w:pPr>
            <w:r w:rsidRPr="00581B4E">
              <w:rPr>
                <w:b/>
                <w:bCs/>
                <w:iCs/>
                <w:sz w:val="16"/>
              </w:rPr>
              <w:t>REQ</w:t>
            </w:r>
          </w:p>
        </w:tc>
        <w:tc>
          <w:tcPr>
            <w:tcW w:w="5318" w:type="dxa"/>
            <w:vAlign w:val="center"/>
          </w:tcPr>
          <w:p w14:paraId="4919233B" w14:textId="77777777" w:rsidR="00581B4E" w:rsidRPr="00581B4E" w:rsidRDefault="00581B4E" w:rsidP="00581B4E">
            <w:pPr>
              <w:spacing w:after="60"/>
              <w:jc w:val="center"/>
              <w:rPr>
                <w:b/>
                <w:bCs/>
                <w:iCs/>
                <w:color w:val="000000"/>
                <w:sz w:val="16"/>
              </w:rPr>
            </w:pPr>
            <w:r w:rsidRPr="00581B4E">
              <w:rPr>
                <w:b/>
                <w:bCs/>
                <w:iCs/>
                <w:sz w:val="16"/>
              </w:rPr>
              <w:t>DESCRIPTION</w:t>
            </w:r>
          </w:p>
        </w:tc>
      </w:tr>
      <w:tr w:rsidR="00581B4E" w:rsidRPr="00581B4E" w14:paraId="08C1407A" w14:textId="77777777" w:rsidTr="00581B4E">
        <w:trPr>
          <w:cantSplit/>
        </w:trPr>
        <w:tc>
          <w:tcPr>
            <w:tcW w:w="516" w:type="dxa"/>
            <w:vAlign w:val="center"/>
          </w:tcPr>
          <w:p w14:paraId="4F6AC167" w14:textId="78D34C34" w:rsidR="00581B4E" w:rsidRPr="00581B4E" w:rsidRDefault="00581B4E" w:rsidP="00581B4E">
            <w:pPr>
              <w:spacing w:before="60" w:after="60"/>
              <w:jc w:val="center"/>
              <w:rPr>
                <w:bCs/>
                <w:iCs/>
                <w:sz w:val="18"/>
              </w:rPr>
            </w:pPr>
            <w:r>
              <w:rPr>
                <w:bCs/>
                <w:iCs/>
                <w:sz w:val="18"/>
              </w:rPr>
              <w:t>1</w:t>
            </w:r>
          </w:p>
        </w:tc>
        <w:tc>
          <w:tcPr>
            <w:tcW w:w="3594" w:type="dxa"/>
            <w:vAlign w:val="center"/>
          </w:tcPr>
          <w:p w14:paraId="19B6CE8A" w14:textId="77777777" w:rsidR="00581B4E" w:rsidRDefault="00581B4E" w:rsidP="00581B4E">
            <w:pPr>
              <w:spacing w:before="60" w:after="60"/>
              <w:rPr>
                <w:bCs/>
                <w:iCs/>
                <w:sz w:val="18"/>
              </w:rPr>
            </w:pPr>
            <w:r>
              <w:rPr>
                <w:bCs/>
                <w:iCs/>
                <w:sz w:val="18"/>
              </w:rPr>
              <w:t>OGF Id</w:t>
            </w:r>
          </w:p>
          <w:p w14:paraId="4D8A6A14" w14:textId="151E3DFB" w:rsidR="00581B4E" w:rsidRPr="00581B4E" w:rsidRDefault="00581B4E" w:rsidP="00581B4E">
            <w:pPr>
              <w:spacing w:before="60" w:after="60"/>
              <w:rPr>
                <w:bCs/>
                <w:iCs/>
                <w:sz w:val="18"/>
              </w:rPr>
            </w:pPr>
            <w:r>
              <w:rPr>
                <w:bCs/>
                <w:iCs/>
                <w:sz w:val="18"/>
              </w:rPr>
              <w:t>OGF_ID</w:t>
            </w:r>
          </w:p>
        </w:tc>
        <w:tc>
          <w:tcPr>
            <w:tcW w:w="1701" w:type="dxa"/>
            <w:vAlign w:val="center"/>
          </w:tcPr>
          <w:p w14:paraId="52145D0D" w14:textId="443C825A" w:rsidR="00581B4E" w:rsidRPr="00581B4E" w:rsidRDefault="00581B4E" w:rsidP="00581B4E">
            <w:pPr>
              <w:spacing w:before="60" w:after="60"/>
              <w:jc w:val="center"/>
              <w:rPr>
                <w:bCs/>
                <w:iCs/>
                <w:sz w:val="16"/>
              </w:rPr>
            </w:pPr>
            <w:proofErr w:type="gramStart"/>
            <w:r>
              <w:rPr>
                <w:bCs/>
                <w:iCs/>
                <w:sz w:val="16"/>
              </w:rPr>
              <w:t>NUMBER(</w:t>
            </w:r>
            <w:proofErr w:type="gramEnd"/>
            <w:r>
              <w:rPr>
                <w:bCs/>
                <w:iCs/>
                <w:sz w:val="16"/>
              </w:rPr>
              <w:t>13)</w:t>
            </w:r>
          </w:p>
        </w:tc>
        <w:tc>
          <w:tcPr>
            <w:tcW w:w="567" w:type="dxa"/>
            <w:vAlign w:val="center"/>
          </w:tcPr>
          <w:p w14:paraId="7242A91D" w14:textId="60618B10" w:rsidR="00581B4E" w:rsidRPr="00581B4E" w:rsidRDefault="00581B4E" w:rsidP="00581B4E">
            <w:pPr>
              <w:spacing w:before="60" w:after="60"/>
              <w:jc w:val="center"/>
              <w:rPr>
                <w:bCs/>
                <w:iCs/>
                <w:sz w:val="16"/>
              </w:rPr>
            </w:pPr>
            <w:r>
              <w:rPr>
                <w:bCs/>
                <w:iCs/>
                <w:sz w:val="16"/>
              </w:rPr>
              <w:t>Yes</w:t>
            </w:r>
          </w:p>
        </w:tc>
        <w:tc>
          <w:tcPr>
            <w:tcW w:w="5318" w:type="dxa"/>
            <w:vAlign w:val="center"/>
          </w:tcPr>
          <w:p w14:paraId="025EC53C" w14:textId="1920D2E3" w:rsidR="00581B4E" w:rsidRPr="00581B4E" w:rsidRDefault="00581B4E" w:rsidP="00581B4E">
            <w:pPr>
              <w:spacing w:before="60" w:after="60"/>
              <w:rPr>
                <w:bCs/>
                <w:iCs/>
              </w:rPr>
            </w:pPr>
            <w:r>
              <w:rPr>
                <w:bCs/>
                <w:iCs/>
              </w:rPr>
              <w:t>Ontario Geospatial Feature (OGF) Id. A unique numeric provincial identifier assigned to each record.</w:t>
            </w:r>
          </w:p>
        </w:tc>
      </w:tr>
      <w:tr w:rsidR="00581B4E" w:rsidRPr="00581B4E" w14:paraId="0F3F9A27" w14:textId="77777777" w:rsidTr="00581B4E">
        <w:trPr>
          <w:cantSplit/>
        </w:trPr>
        <w:tc>
          <w:tcPr>
            <w:tcW w:w="516" w:type="dxa"/>
            <w:vAlign w:val="center"/>
          </w:tcPr>
          <w:p w14:paraId="2B930042" w14:textId="16098B95" w:rsidR="00581B4E" w:rsidRPr="00581B4E" w:rsidRDefault="00581B4E" w:rsidP="00581B4E">
            <w:pPr>
              <w:spacing w:before="60" w:after="60"/>
              <w:jc w:val="center"/>
              <w:rPr>
                <w:bCs/>
                <w:iCs/>
                <w:sz w:val="18"/>
              </w:rPr>
            </w:pPr>
            <w:r>
              <w:rPr>
                <w:bCs/>
                <w:iCs/>
                <w:sz w:val="18"/>
              </w:rPr>
              <w:t>2</w:t>
            </w:r>
          </w:p>
        </w:tc>
        <w:tc>
          <w:tcPr>
            <w:tcW w:w="3594" w:type="dxa"/>
            <w:vAlign w:val="center"/>
          </w:tcPr>
          <w:p w14:paraId="3B4EF417" w14:textId="77777777" w:rsidR="00581B4E" w:rsidRDefault="00581B4E" w:rsidP="00581B4E">
            <w:pPr>
              <w:spacing w:before="60" w:after="60"/>
              <w:rPr>
                <w:bCs/>
                <w:iCs/>
                <w:sz w:val="18"/>
              </w:rPr>
            </w:pPr>
            <w:r>
              <w:rPr>
                <w:bCs/>
                <w:iCs/>
                <w:sz w:val="18"/>
              </w:rPr>
              <w:t>Network Business Identifier</w:t>
            </w:r>
          </w:p>
          <w:p w14:paraId="417DBB58" w14:textId="5EF6DD89" w:rsidR="00581B4E" w:rsidRPr="00581B4E" w:rsidRDefault="00581B4E" w:rsidP="00581B4E">
            <w:pPr>
              <w:spacing w:before="60" w:after="60"/>
              <w:rPr>
                <w:bCs/>
                <w:iCs/>
                <w:sz w:val="18"/>
              </w:rPr>
            </w:pPr>
            <w:r>
              <w:rPr>
                <w:bCs/>
                <w:iCs/>
                <w:sz w:val="18"/>
              </w:rPr>
              <w:t>NETWORK_BUSINESS_IDENT</w:t>
            </w:r>
          </w:p>
        </w:tc>
        <w:tc>
          <w:tcPr>
            <w:tcW w:w="1701" w:type="dxa"/>
            <w:vAlign w:val="center"/>
          </w:tcPr>
          <w:p w14:paraId="0F88F0DE" w14:textId="3F9DC00A" w:rsidR="00581B4E" w:rsidRPr="00581B4E" w:rsidRDefault="00581B4E" w:rsidP="00581B4E">
            <w:pPr>
              <w:spacing w:before="60" w:after="60"/>
              <w:jc w:val="center"/>
              <w:rPr>
                <w:bCs/>
                <w:iCs/>
                <w:sz w:val="16"/>
              </w:rPr>
            </w:pPr>
            <w:r>
              <w:rPr>
                <w:bCs/>
                <w:iCs/>
                <w:sz w:val="16"/>
              </w:rPr>
              <w:t>VARCHAR2(80)</w:t>
            </w:r>
          </w:p>
        </w:tc>
        <w:tc>
          <w:tcPr>
            <w:tcW w:w="567" w:type="dxa"/>
            <w:vAlign w:val="center"/>
          </w:tcPr>
          <w:p w14:paraId="138D3C95" w14:textId="21DD0F5C" w:rsidR="00581B4E" w:rsidRPr="00581B4E" w:rsidRDefault="00581B4E" w:rsidP="00581B4E">
            <w:pPr>
              <w:spacing w:before="60" w:after="60"/>
              <w:jc w:val="center"/>
              <w:rPr>
                <w:bCs/>
                <w:iCs/>
                <w:sz w:val="16"/>
              </w:rPr>
            </w:pPr>
            <w:r>
              <w:rPr>
                <w:bCs/>
                <w:iCs/>
                <w:sz w:val="16"/>
              </w:rPr>
              <w:t>Yes</w:t>
            </w:r>
          </w:p>
        </w:tc>
        <w:tc>
          <w:tcPr>
            <w:tcW w:w="5318" w:type="dxa"/>
            <w:vAlign w:val="center"/>
          </w:tcPr>
          <w:p w14:paraId="2C59E1FE" w14:textId="5F610AA3" w:rsidR="00581B4E" w:rsidRPr="00581B4E" w:rsidRDefault="00581B4E" w:rsidP="00581B4E">
            <w:pPr>
              <w:spacing w:before="60" w:after="60"/>
              <w:rPr>
                <w:bCs/>
                <w:iCs/>
              </w:rPr>
            </w:pPr>
            <w:r>
              <w:rPr>
                <w:bCs/>
                <w:iCs/>
              </w:rPr>
              <w:t>A text string containing the business identifier assigned to the road network e.g., Old Wagon Road Network. Road networks can be used to name routes and group road segments for forest or road use management This field can be used to annotate maps and link to a Road Network Management Strategy database for SFL and MNR road networks.</w:t>
            </w:r>
          </w:p>
        </w:tc>
      </w:tr>
      <w:tr w:rsidR="00581B4E" w:rsidRPr="00581B4E" w14:paraId="6EE20BD8" w14:textId="77777777" w:rsidTr="00581B4E">
        <w:trPr>
          <w:cantSplit/>
        </w:trPr>
        <w:tc>
          <w:tcPr>
            <w:tcW w:w="516" w:type="dxa"/>
            <w:vAlign w:val="center"/>
          </w:tcPr>
          <w:p w14:paraId="5EF2FC93" w14:textId="70ED5EA4" w:rsidR="00581B4E" w:rsidRPr="00581B4E" w:rsidRDefault="00581B4E" w:rsidP="00581B4E">
            <w:pPr>
              <w:spacing w:before="60" w:after="60"/>
              <w:jc w:val="center"/>
              <w:rPr>
                <w:bCs/>
                <w:iCs/>
                <w:sz w:val="18"/>
              </w:rPr>
            </w:pPr>
            <w:r>
              <w:rPr>
                <w:bCs/>
                <w:iCs/>
                <w:sz w:val="18"/>
              </w:rPr>
              <w:t>3</w:t>
            </w:r>
          </w:p>
        </w:tc>
        <w:tc>
          <w:tcPr>
            <w:tcW w:w="3594" w:type="dxa"/>
            <w:vAlign w:val="center"/>
          </w:tcPr>
          <w:p w14:paraId="17427594" w14:textId="77777777" w:rsidR="00581B4E" w:rsidRDefault="00581B4E" w:rsidP="00581B4E">
            <w:pPr>
              <w:spacing w:before="60" w:after="60"/>
              <w:rPr>
                <w:bCs/>
                <w:iCs/>
                <w:sz w:val="18"/>
              </w:rPr>
            </w:pPr>
            <w:r>
              <w:rPr>
                <w:bCs/>
                <w:iCs/>
                <w:sz w:val="18"/>
              </w:rPr>
              <w:t>Network Group</w:t>
            </w:r>
          </w:p>
          <w:p w14:paraId="2AD082AC" w14:textId="6BA56277" w:rsidR="00581B4E" w:rsidRPr="00581B4E" w:rsidRDefault="00581B4E" w:rsidP="00581B4E">
            <w:pPr>
              <w:spacing w:before="60" w:after="60"/>
              <w:rPr>
                <w:bCs/>
                <w:iCs/>
                <w:sz w:val="18"/>
              </w:rPr>
            </w:pPr>
            <w:r>
              <w:rPr>
                <w:bCs/>
                <w:iCs/>
                <w:sz w:val="18"/>
              </w:rPr>
              <w:t>NETWORK_GROUP</w:t>
            </w:r>
          </w:p>
        </w:tc>
        <w:tc>
          <w:tcPr>
            <w:tcW w:w="1701" w:type="dxa"/>
            <w:vAlign w:val="center"/>
          </w:tcPr>
          <w:p w14:paraId="1C31D036" w14:textId="42BF55CF" w:rsidR="00581B4E" w:rsidRPr="00581B4E" w:rsidRDefault="00581B4E" w:rsidP="00581B4E">
            <w:pPr>
              <w:spacing w:before="60" w:after="60"/>
              <w:jc w:val="center"/>
              <w:rPr>
                <w:bCs/>
                <w:iCs/>
                <w:sz w:val="16"/>
              </w:rPr>
            </w:pPr>
            <w:r>
              <w:rPr>
                <w:bCs/>
                <w:iCs/>
                <w:sz w:val="16"/>
              </w:rPr>
              <w:t>VARCHAR2(80)</w:t>
            </w:r>
          </w:p>
        </w:tc>
        <w:tc>
          <w:tcPr>
            <w:tcW w:w="567" w:type="dxa"/>
            <w:vAlign w:val="center"/>
          </w:tcPr>
          <w:p w14:paraId="3E0D6549" w14:textId="414BB34D" w:rsidR="00581B4E" w:rsidRPr="00581B4E" w:rsidRDefault="00581B4E" w:rsidP="00581B4E">
            <w:pPr>
              <w:spacing w:before="60" w:after="60"/>
              <w:jc w:val="center"/>
              <w:rPr>
                <w:bCs/>
                <w:iCs/>
                <w:sz w:val="16"/>
              </w:rPr>
            </w:pPr>
            <w:r>
              <w:rPr>
                <w:bCs/>
                <w:iCs/>
                <w:sz w:val="16"/>
              </w:rPr>
              <w:t>No</w:t>
            </w:r>
          </w:p>
        </w:tc>
        <w:tc>
          <w:tcPr>
            <w:tcW w:w="5318" w:type="dxa"/>
            <w:vAlign w:val="center"/>
          </w:tcPr>
          <w:p w14:paraId="22F367CE" w14:textId="102A674B" w:rsidR="00581B4E" w:rsidRPr="00581B4E" w:rsidRDefault="00581B4E" w:rsidP="00581B4E">
            <w:pPr>
              <w:spacing w:before="60" w:after="60"/>
              <w:rPr>
                <w:bCs/>
                <w:iCs/>
              </w:rPr>
            </w:pPr>
            <w:r>
              <w:rPr>
                <w:bCs/>
                <w:iCs/>
              </w:rPr>
              <w:t>A user-defined text string allowing one or more road networks to be assigned to a unique road system or Forest Management Unit e.g., Mazinaw-Lanark Forest.</w:t>
            </w:r>
          </w:p>
        </w:tc>
      </w:tr>
      <w:tr w:rsidR="00581B4E" w:rsidRPr="00581B4E" w14:paraId="35354869" w14:textId="77777777" w:rsidTr="00581B4E">
        <w:trPr>
          <w:cantSplit/>
        </w:trPr>
        <w:tc>
          <w:tcPr>
            <w:tcW w:w="516" w:type="dxa"/>
            <w:vAlign w:val="center"/>
          </w:tcPr>
          <w:p w14:paraId="5C012F5F" w14:textId="5827A8DA" w:rsidR="00581B4E" w:rsidRPr="00581B4E" w:rsidRDefault="00581B4E" w:rsidP="00581B4E">
            <w:pPr>
              <w:spacing w:before="60" w:after="60"/>
              <w:jc w:val="center"/>
              <w:rPr>
                <w:bCs/>
                <w:iCs/>
                <w:sz w:val="18"/>
              </w:rPr>
            </w:pPr>
            <w:r>
              <w:rPr>
                <w:bCs/>
                <w:iCs/>
                <w:sz w:val="18"/>
              </w:rPr>
              <w:t>4</w:t>
            </w:r>
          </w:p>
        </w:tc>
        <w:tc>
          <w:tcPr>
            <w:tcW w:w="3594" w:type="dxa"/>
            <w:vAlign w:val="center"/>
          </w:tcPr>
          <w:p w14:paraId="15BF1E92" w14:textId="77777777" w:rsidR="00581B4E" w:rsidRDefault="00581B4E" w:rsidP="00581B4E">
            <w:pPr>
              <w:spacing w:before="60" w:after="60"/>
              <w:rPr>
                <w:bCs/>
                <w:iCs/>
                <w:sz w:val="18"/>
              </w:rPr>
            </w:pPr>
            <w:r>
              <w:rPr>
                <w:bCs/>
                <w:iCs/>
                <w:sz w:val="18"/>
              </w:rPr>
              <w:t>Network Description</w:t>
            </w:r>
          </w:p>
          <w:p w14:paraId="348340F4" w14:textId="60047857" w:rsidR="00581B4E" w:rsidRPr="00581B4E" w:rsidRDefault="00581B4E" w:rsidP="00581B4E">
            <w:pPr>
              <w:spacing w:before="60" w:after="60"/>
              <w:rPr>
                <w:bCs/>
                <w:iCs/>
                <w:sz w:val="18"/>
              </w:rPr>
            </w:pPr>
            <w:r>
              <w:rPr>
                <w:bCs/>
                <w:iCs/>
                <w:sz w:val="18"/>
              </w:rPr>
              <w:t>NETWORK_DESCR</w:t>
            </w:r>
          </w:p>
        </w:tc>
        <w:tc>
          <w:tcPr>
            <w:tcW w:w="1701" w:type="dxa"/>
            <w:vAlign w:val="center"/>
          </w:tcPr>
          <w:p w14:paraId="2A5FAAA2" w14:textId="26898F61" w:rsidR="00581B4E" w:rsidRPr="00581B4E" w:rsidRDefault="00581B4E" w:rsidP="00581B4E">
            <w:pPr>
              <w:spacing w:before="60" w:after="60"/>
              <w:jc w:val="center"/>
              <w:rPr>
                <w:bCs/>
                <w:iCs/>
                <w:sz w:val="16"/>
              </w:rPr>
            </w:pPr>
            <w:r>
              <w:rPr>
                <w:bCs/>
                <w:iCs/>
                <w:sz w:val="16"/>
              </w:rPr>
              <w:t>VARCHAR2(500)</w:t>
            </w:r>
          </w:p>
        </w:tc>
        <w:tc>
          <w:tcPr>
            <w:tcW w:w="567" w:type="dxa"/>
            <w:vAlign w:val="center"/>
          </w:tcPr>
          <w:p w14:paraId="3321C219" w14:textId="064E33B0" w:rsidR="00581B4E" w:rsidRPr="00581B4E" w:rsidRDefault="00581B4E" w:rsidP="00581B4E">
            <w:pPr>
              <w:spacing w:before="60" w:after="60"/>
              <w:jc w:val="center"/>
              <w:rPr>
                <w:bCs/>
                <w:iCs/>
                <w:sz w:val="16"/>
              </w:rPr>
            </w:pPr>
            <w:r>
              <w:rPr>
                <w:bCs/>
                <w:iCs/>
                <w:sz w:val="16"/>
              </w:rPr>
              <w:t>No</w:t>
            </w:r>
          </w:p>
        </w:tc>
        <w:tc>
          <w:tcPr>
            <w:tcW w:w="5318" w:type="dxa"/>
            <w:vAlign w:val="center"/>
          </w:tcPr>
          <w:p w14:paraId="31200A3B" w14:textId="0121AA4D" w:rsidR="00581B4E" w:rsidRPr="00581B4E" w:rsidRDefault="00581B4E" w:rsidP="00581B4E">
            <w:pPr>
              <w:spacing w:before="60" w:after="60"/>
              <w:rPr>
                <w:bCs/>
                <w:iCs/>
              </w:rPr>
            </w:pPr>
            <w:r>
              <w:rPr>
                <w:bCs/>
                <w:iCs/>
              </w:rPr>
              <w:t>Description of the road network.  May include why the network was created.</w:t>
            </w:r>
          </w:p>
        </w:tc>
      </w:tr>
      <w:tr w:rsidR="00581B4E" w:rsidRPr="00581B4E" w14:paraId="723D2733" w14:textId="77777777" w:rsidTr="00581B4E">
        <w:trPr>
          <w:cantSplit/>
        </w:trPr>
        <w:tc>
          <w:tcPr>
            <w:tcW w:w="516" w:type="dxa"/>
            <w:vAlign w:val="center"/>
          </w:tcPr>
          <w:p w14:paraId="71327B99" w14:textId="2F15B4C2" w:rsidR="00581B4E" w:rsidRPr="00581B4E" w:rsidRDefault="00581B4E" w:rsidP="00581B4E">
            <w:pPr>
              <w:spacing w:before="60" w:after="60"/>
              <w:jc w:val="center"/>
              <w:rPr>
                <w:bCs/>
                <w:iCs/>
                <w:sz w:val="18"/>
              </w:rPr>
            </w:pPr>
            <w:r>
              <w:rPr>
                <w:bCs/>
                <w:iCs/>
                <w:sz w:val="18"/>
              </w:rPr>
              <w:t>5</w:t>
            </w:r>
          </w:p>
        </w:tc>
        <w:tc>
          <w:tcPr>
            <w:tcW w:w="3594" w:type="dxa"/>
            <w:vAlign w:val="center"/>
          </w:tcPr>
          <w:p w14:paraId="78D4ACED" w14:textId="77777777" w:rsidR="00581B4E" w:rsidRDefault="00581B4E" w:rsidP="00581B4E">
            <w:pPr>
              <w:spacing w:before="60" w:after="60"/>
              <w:rPr>
                <w:bCs/>
                <w:iCs/>
                <w:sz w:val="18"/>
              </w:rPr>
            </w:pPr>
            <w:r>
              <w:rPr>
                <w:bCs/>
                <w:iCs/>
                <w:sz w:val="18"/>
              </w:rPr>
              <w:t>Network Comment</w:t>
            </w:r>
          </w:p>
          <w:p w14:paraId="38BC9F71" w14:textId="11FB034D" w:rsidR="00581B4E" w:rsidRPr="00581B4E" w:rsidRDefault="00581B4E" w:rsidP="00581B4E">
            <w:pPr>
              <w:spacing w:before="60" w:after="60"/>
              <w:rPr>
                <w:bCs/>
                <w:iCs/>
                <w:sz w:val="18"/>
              </w:rPr>
            </w:pPr>
            <w:r>
              <w:rPr>
                <w:bCs/>
                <w:iCs/>
                <w:sz w:val="18"/>
              </w:rPr>
              <w:t>NETWORK_COMMENT</w:t>
            </w:r>
          </w:p>
        </w:tc>
        <w:tc>
          <w:tcPr>
            <w:tcW w:w="1701" w:type="dxa"/>
            <w:vAlign w:val="center"/>
          </w:tcPr>
          <w:p w14:paraId="373D7A35" w14:textId="65BA568B" w:rsidR="00581B4E" w:rsidRPr="00581B4E" w:rsidRDefault="00581B4E" w:rsidP="00581B4E">
            <w:pPr>
              <w:spacing w:before="60" w:after="60"/>
              <w:jc w:val="center"/>
              <w:rPr>
                <w:bCs/>
                <w:iCs/>
                <w:sz w:val="16"/>
              </w:rPr>
            </w:pPr>
            <w:r>
              <w:rPr>
                <w:bCs/>
                <w:iCs/>
                <w:sz w:val="16"/>
              </w:rPr>
              <w:t>VARCHAR2(100)</w:t>
            </w:r>
          </w:p>
        </w:tc>
        <w:tc>
          <w:tcPr>
            <w:tcW w:w="567" w:type="dxa"/>
            <w:vAlign w:val="center"/>
          </w:tcPr>
          <w:p w14:paraId="4C861A05" w14:textId="38970DD4" w:rsidR="00581B4E" w:rsidRPr="00581B4E" w:rsidRDefault="00581B4E" w:rsidP="00581B4E">
            <w:pPr>
              <w:spacing w:before="60" w:after="60"/>
              <w:jc w:val="center"/>
              <w:rPr>
                <w:bCs/>
                <w:iCs/>
                <w:sz w:val="16"/>
              </w:rPr>
            </w:pPr>
            <w:r>
              <w:rPr>
                <w:bCs/>
                <w:iCs/>
                <w:sz w:val="16"/>
              </w:rPr>
              <w:t>No</w:t>
            </w:r>
          </w:p>
        </w:tc>
        <w:tc>
          <w:tcPr>
            <w:tcW w:w="5318" w:type="dxa"/>
            <w:vAlign w:val="center"/>
          </w:tcPr>
          <w:p w14:paraId="4FA118B1" w14:textId="15FA571C" w:rsidR="00581B4E" w:rsidRPr="00581B4E" w:rsidRDefault="00581B4E" w:rsidP="00581B4E">
            <w:pPr>
              <w:spacing w:before="60" w:after="60"/>
              <w:rPr>
                <w:bCs/>
                <w:iCs/>
              </w:rPr>
            </w:pPr>
            <w:r>
              <w:rPr>
                <w:bCs/>
                <w:iCs/>
              </w:rPr>
              <w:t>Brief comments about the road network.</w:t>
            </w:r>
          </w:p>
        </w:tc>
      </w:tr>
      <w:tr w:rsidR="00581B4E" w:rsidRPr="00581B4E" w14:paraId="028D0F0B" w14:textId="77777777" w:rsidTr="00581B4E">
        <w:trPr>
          <w:cantSplit/>
        </w:trPr>
        <w:tc>
          <w:tcPr>
            <w:tcW w:w="516" w:type="dxa"/>
            <w:vAlign w:val="center"/>
          </w:tcPr>
          <w:p w14:paraId="6F2BDF04" w14:textId="7886DA25" w:rsidR="00581B4E" w:rsidRPr="00581B4E" w:rsidRDefault="00581B4E" w:rsidP="00581B4E">
            <w:pPr>
              <w:spacing w:before="60" w:after="60"/>
              <w:jc w:val="center"/>
              <w:rPr>
                <w:bCs/>
                <w:iCs/>
                <w:sz w:val="18"/>
              </w:rPr>
            </w:pPr>
            <w:r>
              <w:rPr>
                <w:bCs/>
                <w:iCs/>
                <w:sz w:val="18"/>
              </w:rPr>
              <w:t>6</w:t>
            </w:r>
          </w:p>
        </w:tc>
        <w:tc>
          <w:tcPr>
            <w:tcW w:w="3594" w:type="dxa"/>
            <w:vAlign w:val="center"/>
          </w:tcPr>
          <w:p w14:paraId="051A00F8" w14:textId="77777777" w:rsidR="00581B4E" w:rsidRDefault="00581B4E" w:rsidP="00581B4E">
            <w:pPr>
              <w:spacing w:before="60" w:after="60"/>
              <w:rPr>
                <w:bCs/>
                <w:iCs/>
                <w:sz w:val="18"/>
              </w:rPr>
            </w:pPr>
            <w:r>
              <w:rPr>
                <w:bCs/>
                <w:iCs/>
                <w:sz w:val="18"/>
              </w:rPr>
              <w:t>Network Maintenance</w:t>
            </w:r>
          </w:p>
          <w:p w14:paraId="0117964A" w14:textId="51A3D733" w:rsidR="00581B4E" w:rsidRPr="00581B4E" w:rsidRDefault="00581B4E" w:rsidP="00581B4E">
            <w:pPr>
              <w:spacing w:before="60" w:after="60"/>
              <w:rPr>
                <w:bCs/>
                <w:iCs/>
                <w:sz w:val="18"/>
              </w:rPr>
            </w:pPr>
            <w:r>
              <w:rPr>
                <w:bCs/>
                <w:iCs/>
                <w:sz w:val="18"/>
              </w:rPr>
              <w:t>NETWORK_MAINTENANCE</w:t>
            </w:r>
          </w:p>
        </w:tc>
        <w:tc>
          <w:tcPr>
            <w:tcW w:w="1701" w:type="dxa"/>
            <w:vAlign w:val="center"/>
          </w:tcPr>
          <w:p w14:paraId="00ED55DA" w14:textId="1583A6B5" w:rsidR="00581B4E" w:rsidRPr="00581B4E" w:rsidRDefault="00581B4E" w:rsidP="00581B4E">
            <w:pPr>
              <w:spacing w:before="60" w:after="60"/>
              <w:jc w:val="center"/>
              <w:rPr>
                <w:bCs/>
                <w:iCs/>
                <w:sz w:val="16"/>
              </w:rPr>
            </w:pPr>
            <w:r>
              <w:rPr>
                <w:bCs/>
                <w:iCs/>
                <w:sz w:val="16"/>
              </w:rPr>
              <w:t>VARCHAR2(250)</w:t>
            </w:r>
          </w:p>
        </w:tc>
        <w:tc>
          <w:tcPr>
            <w:tcW w:w="567" w:type="dxa"/>
            <w:vAlign w:val="center"/>
          </w:tcPr>
          <w:p w14:paraId="2C032BD1" w14:textId="769F25CC" w:rsidR="00581B4E" w:rsidRPr="00581B4E" w:rsidRDefault="00581B4E" w:rsidP="00581B4E">
            <w:pPr>
              <w:spacing w:before="60" w:after="60"/>
              <w:jc w:val="center"/>
              <w:rPr>
                <w:bCs/>
                <w:iCs/>
                <w:sz w:val="16"/>
              </w:rPr>
            </w:pPr>
            <w:r>
              <w:rPr>
                <w:bCs/>
                <w:iCs/>
                <w:sz w:val="16"/>
              </w:rPr>
              <w:t>No</w:t>
            </w:r>
          </w:p>
        </w:tc>
        <w:tc>
          <w:tcPr>
            <w:tcW w:w="5318" w:type="dxa"/>
            <w:vAlign w:val="center"/>
          </w:tcPr>
          <w:p w14:paraId="10B4C8EE" w14:textId="1F1E8537" w:rsidR="00581B4E" w:rsidRPr="00581B4E" w:rsidRDefault="00581B4E" w:rsidP="00581B4E">
            <w:pPr>
              <w:spacing w:before="60" w:after="60"/>
              <w:rPr>
                <w:bCs/>
                <w:iCs/>
              </w:rPr>
            </w:pPr>
            <w:r>
              <w:rPr>
                <w:bCs/>
                <w:iCs/>
              </w:rPr>
              <w:t>Description of the maintenance plan for the road network.</w:t>
            </w:r>
            <w:r w:rsidR="00E6043C">
              <w:rPr>
                <w:bCs/>
                <w:iCs/>
              </w:rPr>
              <w:t xml:space="preserve"> </w:t>
            </w:r>
            <w:r>
              <w:rPr>
                <w:bCs/>
                <w:iCs/>
              </w:rPr>
              <w:t>Used for audit and reporting purposes related to road use strategies</w:t>
            </w:r>
          </w:p>
        </w:tc>
      </w:tr>
      <w:tr w:rsidR="00581B4E" w:rsidRPr="00581B4E" w14:paraId="066C4D8D" w14:textId="77777777" w:rsidTr="00581B4E">
        <w:trPr>
          <w:cantSplit/>
        </w:trPr>
        <w:tc>
          <w:tcPr>
            <w:tcW w:w="516" w:type="dxa"/>
            <w:vAlign w:val="center"/>
          </w:tcPr>
          <w:p w14:paraId="6BE19376" w14:textId="03E7D725" w:rsidR="00581B4E" w:rsidRPr="00581B4E" w:rsidRDefault="00581B4E" w:rsidP="00581B4E">
            <w:pPr>
              <w:spacing w:before="60" w:after="60"/>
              <w:jc w:val="center"/>
              <w:rPr>
                <w:bCs/>
                <w:iCs/>
                <w:sz w:val="18"/>
              </w:rPr>
            </w:pPr>
            <w:r>
              <w:rPr>
                <w:bCs/>
                <w:iCs/>
                <w:sz w:val="18"/>
              </w:rPr>
              <w:t>7</w:t>
            </w:r>
          </w:p>
        </w:tc>
        <w:tc>
          <w:tcPr>
            <w:tcW w:w="3594" w:type="dxa"/>
            <w:vAlign w:val="center"/>
          </w:tcPr>
          <w:p w14:paraId="47E753A4" w14:textId="77777777" w:rsidR="00581B4E" w:rsidRDefault="00581B4E" w:rsidP="00581B4E">
            <w:pPr>
              <w:spacing w:before="60" w:after="60"/>
              <w:rPr>
                <w:bCs/>
                <w:iCs/>
                <w:sz w:val="18"/>
              </w:rPr>
            </w:pPr>
            <w:r>
              <w:rPr>
                <w:bCs/>
                <w:iCs/>
                <w:sz w:val="18"/>
              </w:rPr>
              <w:t>Network Monitoring</w:t>
            </w:r>
          </w:p>
          <w:p w14:paraId="47E2F45A" w14:textId="108091B9" w:rsidR="00581B4E" w:rsidRPr="00581B4E" w:rsidRDefault="00581B4E" w:rsidP="00581B4E">
            <w:pPr>
              <w:spacing w:before="60" w:after="60"/>
              <w:rPr>
                <w:bCs/>
                <w:iCs/>
                <w:sz w:val="18"/>
              </w:rPr>
            </w:pPr>
            <w:r>
              <w:rPr>
                <w:bCs/>
                <w:iCs/>
                <w:sz w:val="18"/>
              </w:rPr>
              <w:t>NETWORK_MONITORING</w:t>
            </w:r>
          </w:p>
        </w:tc>
        <w:tc>
          <w:tcPr>
            <w:tcW w:w="1701" w:type="dxa"/>
            <w:vAlign w:val="center"/>
          </w:tcPr>
          <w:p w14:paraId="68C4FC7B" w14:textId="2F632333" w:rsidR="00581B4E" w:rsidRPr="00581B4E" w:rsidRDefault="00581B4E" w:rsidP="00581B4E">
            <w:pPr>
              <w:spacing w:before="60" w:after="60"/>
              <w:jc w:val="center"/>
              <w:rPr>
                <w:bCs/>
                <w:iCs/>
                <w:sz w:val="16"/>
              </w:rPr>
            </w:pPr>
            <w:r>
              <w:rPr>
                <w:bCs/>
                <w:iCs/>
                <w:sz w:val="16"/>
              </w:rPr>
              <w:t>VARCHAR2(250)</w:t>
            </w:r>
          </w:p>
        </w:tc>
        <w:tc>
          <w:tcPr>
            <w:tcW w:w="567" w:type="dxa"/>
            <w:vAlign w:val="center"/>
          </w:tcPr>
          <w:p w14:paraId="6816E814" w14:textId="094A2FD3" w:rsidR="00581B4E" w:rsidRPr="00581B4E" w:rsidRDefault="00581B4E" w:rsidP="00581B4E">
            <w:pPr>
              <w:spacing w:before="60" w:after="60"/>
              <w:jc w:val="center"/>
              <w:rPr>
                <w:bCs/>
                <w:iCs/>
                <w:sz w:val="16"/>
              </w:rPr>
            </w:pPr>
            <w:r>
              <w:rPr>
                <w:bCs/>
                <w:iCs/>
                <w:sz w:val="16"/>
              </w:rPr>
              <w:t>No</w:t>
            </w:r>
          </w:p>
        </w:tc>
        <w:tc>
          <w:tcPr>
            <w:tcW w:w="5318" w:type="dxa"/>
            <w:vAlign w:val="center"/>
          </w:tcPr>
          <w:p w14:paraId="51D22899" w14:textId="7E197263" w:rsidR="00581B4E" w:rsidRPr="00581B4E" w:rsidRDefault="00581B4E" w:rsidP="00581B4E">
            <w:pPr>
              <w:spacing w:before="60" w:after="60"/>
              <w:rPr>
                <w:bCs/>
                <w:iCs/>
              </w:rPr>
            </w:pPr>
            <w:r>
              <w:rPr>
                <w:bCs/>
                <w:iCs/>
              </w:rPr>
              <w:t>Description of the monitoring program for the road network. Used for audit and reporting purposes related to road use strategies</w:t>
            </w:r>
          </w:p>
        </w:tc>
      </w:tr>
      <w:tr w:rsidR="00581B4E" w:rsidRPr="00581B4E" w14:paraId="75619B3E" w14:textId="77777777" w:rsidTr="00581B4E">
        <w:trPr>
          <w:cantSplit/>
        </w:trPr>
        <w:tc>
          <w:tcPr>
            <w:tcW w:w="516" w:type="dxa"/>
            <w:vAlign w:val="center"/>
          </w:tcPr>
          <w:p w14:paraId="71243EF4" w14:textId="3C8D8F3C" w:rsidR="00581B4E" w:rsidRPr="00581B4E" w:rsidRDefault="00581B4E" w:rsidP="00581B4E">
            <w:pPr>
              <w:spacing w:before="60" w:after="60"/>
              <w:jc w:val="center"/>
              <w:rPr>
                <w:bCs/>
                <w:iCs/>
                <w:sz w:val="18"/>
              </w:rPr>
            </w:pPr>
            <w:r>
              <w:rPr>
                <w:bCs/>
                <w:iCs/>
                <w:sz w:val="18"/>
              </w:rPr>
              <w:lastRenderedPageBreak/>
              <w:t>8</w:t>
            </w:r>
          </w:p>
        </w:tc>
        <w:tc>
          <w:tcPr>
            <w:tcW w:w="3594" w:type="dxa"/>
            <w:vAlign w:val="center"/>
          </w:tcPr>
          <w:p w14:paraId="70C78917" w14:textId="77777777" w:rsidR="00581B4E" w:rsidRDefault="00581B4E" w:rsidP="00581B4E">
            <w:pPr>
              <w:spacing w:before="60" w:after="60"/>
              <w:rPr>
                <w:bCs/>
                <w:iCs/>
                <w:sz w:val="18"/>
              </w:rPr>
            </w:pPr>
            <w:r>
              <w:rPr>
                <w:bCs/>
                <w:iCs/>
                <w:sz w:val="18"/>
              </w:rPr>
              <w:t>Network Access</w:t>
            </w:r>
          </w:p>
          <w:p w14:paraId="16901AE4" w14:textId="31E319BD" w:rsidR="00581B4E" w:rsidRPr="00581B4E" w:rsidRDefault="00581B4E" w:rsidP="00581B4E">
            <w:pPr>
              <w:spacing w:before="60" w:after="60"/>
              <w:rPr>
                <w:bCs/>
                <w:iCs/>
                <w:sz w:val="18"/>
              </w:rPr>
            </w:pPr>
            <w:r>
              <w:rPr>
                <w:bCs/>
                <w:iCs/>
                <w:sz w:val="18"/>
              </w:rPr>
              <w:t>NETWORK_ACCESS</w:t>
            </w:r>
          </w:p>
        </w:tc>
        <w:tc>
          <w:tcPr>
            <w:tcW w:w="1701" w:type="dxa"/>
            <w:vAlign w:val="center"/>
          </w:tcPr>
          <w:p w14:paraId="3164673C" w14:textId="705F2E2A" w:rsidR="00581B4E" w:rsidRPr="00581B4E" w:rsidRDefault="00581B4E" w:rsidP="00581B4E">
            <w:pPr>
              <w:spacing w:before="60" w:after="60"/>
              <w:jc w:val="center"/>
              <w:rPr>
                <w:bCs/>
                <w:iCs/>
                <w:sz w:val="16"/>
              </w:rPr>
            </w:pPr>
            <w:r>
              <w:rPr>
                <w:bCs/>
                <w:iCs/>
                <w:sz w:val="16"/>
              </w:rPr>
              <w:t>VARCHAR2(250)</w:t>
            </w:r>
          </w:p>
        </w:tc>
        <w:tc>
          <w:tcPr>
            <w:tcW w:w="567" w:type="dxa"/>
            <w:vAlign w:val="center"/>
          </w:tcPr>
          <w:p w14:paraId="73D92A6E" w14:textId="0E7AFE8B" w:rsidR="00581B4E" w:rsidRPr="00581B4E" w:rsidRDefault="00581B4E" w:rsidP="00581B4E">
            <w:pPr>
              <w:spacing w:before="60" w:after="60"/>
              <w:jc w:val="center"/>
              <w:rPr>
                <w:bCs/>
                <w:iCs/>
                <w:sz w:val="16"/>
              </w:rPr>
            </w:pPr>
            <w:r>
              <w:rPr>
                <w:bCs/>
                <w:iCs/>
                <w:sz w:val="16"/>
              </w:rPr>
              <w:t>No</w:t>
            </w:r>
          </w:p>
        </w:tc>
        <w:tc>
          <w:tcPr>
            <w:tcW w:w="5318" w:type="dxa"/>
            <w:vAlign w:val="center"/>
          </w:tcPr>
          <w:p w14:paraId="6D3DC2A8" w14:textId="1F83C296" w:rsidR="00581B4E" w:rsidRPr="00581B4E" w:rsidRDefault="00581B4E" w:rsidP="00581B4E">
            <w:pPr>
              <w:spacing w:before="60" w:after="60"/>
              <w:rPr>
                <w:bCs/>
                <w:iCs/>
              </w:rPr>
            </w:pPr>
            <w:r>
              <w:rPr>
                <w:bCs/>
                <w:iCs/>
              </w:rPr>
              <w:t>Description of the access controls planned or in place on the road network. Used for audit and reporting purposes related to road use strategies.</w:t>
            </w:r>
          </w:p>
        </w:tc>
      </w:tr>
      <w:tr w:rsidR="00581B4E" w:rsidRPr="00581B4E" w14:paraId="62853B1D" w14:textId="77777777" w:rsidTr="00581B4E">
        <w:trPr>
          <w:cantSplit/>
        </w:trPr>
        <w:tc>
          <w:tcPr>
            <w:tcW w:w="516" w:type="dxa"/>
            <w:vAlign w:val="center"/>
          </w:tcPr>
          <w:p w14:paraId="31175E16" w14:textId="2C39AA11" w:rsidR="00581B4E" w:rsidRPr="00581B4E" w:rsidRDefault="00581B4E" w:rsidP="00581B4E">
            <w:pPr>
              <w:spacing w:before="60" w:after="60"/>
              <w:jc w:val="center"/>
              <w:rPr>
                <w:bCs/>
                <w:iCs/>
                <w:sz w:val="18"/>
              </w:rPr>
            </w:pPr>
            <w:r>
              <w:rPr>
                <w:bCs/>
                <w:iCs/>
                <w:sz w:val="18"/>
              </w:rPr>
              <w:t>9</w:t>
            </w:r>
          </w:p>
        </w:tc>
        <w:tc>
          <w:tcPr>
            <w:tcW w:w="3594" w:type="dxa"/>
            <w:vAlign w:val="center"/>
          </w:tcPr>
          <w:p w14:paraId="59C01C91" w14:textId="77777777" w:rsidR="00581B4E" w:rsidRDefault="00581B4E" w:rsidP="00581B4E">
            <w:pPr>
              <w:spacing w:before="60" w:after="60"/>
              <w:rPr>
                <w:bCs/>
                <w:iCs/>
                <w:sz w:val="18"/>
              </w:rPr>
            </w:pPr>
            <w:r>
              <w:rPr>
                <w:bCs/>
                <w:iCs/>
                <w:sz w:val="18"/>
              </w:rPr>
              <w:t>Network Future</w:t>
            </w:r>
          </w:p>
          <w:p w14:paraId="68813D85" w14:textId="3A14B9FF" w:rsidR="00581B4E" w:rsidRPr="00581B4E" w:rsidRDefault="00581B4E" w:rsidP="00581B4E">
            <w:pPr>
              <w:spacing w:before="60" w:after="60"/>
              <w:rPr>
                <w:bCs/>
                <w:iCs/>
                <w:sz w:val="18"/>
              </w:rPr>
            </w:pPr>
            <w:r>
              <w:rPr>
                <w:bCs/>
                <w:iCs/>
                <w:sz w:val="18"/>
              </w:rPr>
              <w:t>NETWORK_FUTURE</w:t>
            </w:r>
          </w:p>
        </w:tc>
        <w:tc>
          <w:tcPr>
            <w:tcW w:w="1701" w:type="dxa"/>
            <w:vAlign w:val="center"/>
          </w:tcPr>
          <w:p w14:paraId="4121F4C1" w14:textId="483044E0" w:rsidR="00581B4E" w:rsidRPr="00581B4E" w:rsidRDefault="00581B4E" w:rsidP="00581B4E">
            <w:pPr>
              <w:spacing w:before="60" w:after="60"/>
              <w:jc w:val="center"/>
              <w:rPr>
                <w:bCs/>
                <w:iCs/>
                <w:sz w:val="16"/>
              </w:rPr>
            </w:pPr>
            <w:r>
              <w:rPr>
                <w:bCs/>
                <w:iCs/>
                <w:sz w:val="16"/>
              </w:rPr>
              <w:t>VARCHAR2(80)</w:t>
            </w:r>
          </w:p>
        </w:tc>
        <w:tc>
          <w:tcPr>
            <w:tcW w:w="567" w:type="dxa"/>
            <w:vAlign w:val="center"/>
          </w:tcPr>
          <w:p w14:paraId="4EB756FF" w14:textId="7ECF2C06" w:rsidR="00581B4E" w:rsidRPr="00581B4E" w:rsidRDefault="00581B4E" w:rsidP="00581B4E">
            <w:pPr>
              <w:spacing w:before="60" w:after="60"/>
              <w:jc w:val="center"/>
              <w:rPr>
                <w:bCs/>
                <w:iCs/>
                <w:sz w:val="16"/>
              </w:rPr>
            </w:pPr>
            <w:r>
              <w:rPr>
                <w:bCs/>
                <w:iCs/>
                <w:sz w:val="16"/>
              </w:rPr>
              <w:t>No</w:t>
            </w:r>
          </w:p>
        </w:tc>
        <w:tc>
          <w:tcPr>
            <w:tcW w:w="5318" w:type="dxa"/>
            <w:vAlign w:val="center"/>
          </w:tcPr>
          <w:p w14:paraId="6A914808" w14:textId="6CD8DC89" w:rsidR="00581B4E" w:rsidRPr="00581B4E" w:rsidRDefault="00581B4E" w:rsidP="00581B4E">
            <w:pPr>
              <w:spacing w:before="60" w:after="60"/>
              <w:rPr>
                <w:bCs/>
                <w:iCs/>
              </w:rPr>
            </w:pPr>
            <w:r>
              <w:rPr>
                <w:bCs/>
                <w:iCs/>
              </w:rPr>
              <w:t xml:space="preserve">Intent </w:t>
            </w:r>
            <w:proofErr w:type="gramStart"/>
            <w:r>
              <w:rPr>
                <w:bCs/>
                <w:iCs/>
              </w:rPr>
              <w:t>for</w:t>
            </w:r>
            <w:proofErr w:type="gramEnd"/>
            <w:r>
              <w:rPr>
                <w:bCs/>
                <w:iCs/>
              </w:rPr>
              <w:t xml:space="preserve"> the future use of the road once it is transferred to Ministry responsibility. Used for audit and reporting purposes related to road use strategies.</w:t>
            </w:r>
          </w:p>
        </w:tc>
      </w:tr>
      <w:tr w:rsidR="00581B4E" w:rsidRPr="00581B4E" w14:paraId="0D8708A4" w14:textId="77777777" w:rsidTr="00581B4E">
        <w:trPr>
          <w:cantSplit/>
        </w:trPr>
        <w:tc>
          <w:tcPr>
            <w:tcW w:w="516" w:type="dxa"/>
            <w:vAlign w:val="center"/>
          </w:tcPr>
          <w:p w14:paraId="088F690D" w14:textId="10633880" w:rsidR="00581B4E" w:rsidRPr="00581B4E" w:rsidRDefault="00581B4E" w:rsidP="00581B4E">
            <w:pPr>
              <w:spacing w:before="60" w:after="60"/>
              <w:jc w:val="center"/>
              <w:rPr>
                <w:bCs/>
                <w:iCs/>
                <w:sz w:val="18"/>
              </w:rPr>
            </w:pPr>
            <w:r>
              <w:rPr>
                <w:bCs/>
                <w:iCs/>
                <w:sz w:val="18"/>
              </w:rPr>
              <w:t>10</w:t>
            </w:r>
          </w:p>
        </w:tc>
        <w:tc>
          <w:tcPr>
            <w:tcW w:w="3594" w:type="dxa"/>
            <w:vAlign w:val="center"/>
          </w:tcPr>
          <w:p w14:paraId="158BF318" w14:textId="77777777" w:rsidR="00581B4E" w:rsidRDefault="00581B4E" w:rsidP="00581B4E">
            <w:pPr>
              <w:spacing w:before="60" w:after="60"/>
              <w:rPr>
                <w:bCs/>
                <w:iCs/>
                <w:sz w:val="18"/>
              </w:rPr>
            </w:pPr>
            <w:r>
              <w:rPr>
                <w:bCs/>
                <w:iCs/>
                <w:sz w:val="18"/>
              </w:rPr>
              <w:t>Network Transfer Year</w:t>
            </w:r>
          </w:p>
          <w:p w14:paraId="00BDC8CE" w14:textId="34F9906C" w:rsidR="00581B4E" w:rsidRPr="00581B4E" w:rsidRDefault="00581B4E" w:rsidP="00581B4E">
            <w:pPr>
              <w:spacing w:before="60" w:after="60"/>
              <w:rPr>
                <w:bCs/>
                <w:iCs/>
                <w:sz w:val="18"/>
              </w:rPr>
            </w:pPr>
            <w:r>
              <w:rPr>
                <w:bCs/>
                <w:iCs/>
                <w:sz w:val="18"/>
              </w:rPr>
              <w:t>NETWORK_TRANSFER_YEAR</w:t>
            </w:r>
          </w:p>
        </w:tc>
        <w:tc>
          <w:tcPr>
            <w:tcW w:w="1701" w:type="dxa"/>
            <w:vAlign w:val="center"/>
          </w:tcPr>
          <w:p w14:paraId="0BCD3957" w14:textId="65265B9E" w:rsidR="00581B4E" w:rsidRPr="00581B4E" w:rsidRDefault="00581B4E" w:rsidP="00581B4E">
            <w:pPr>
              <w:spacing w:before="60" w:after="60"/>
              <w:jc w:val="center"/>
              <w:rPr>
                <w:bCs/>
                <w:iCs/>
                <w:sz w:val="16"/>
              </w:rPr>
            </w:pPr>
            <w:r>
              <w:rPr>
                <w:bCs/>
                <w:iCs/>
                <w:sz w:val="16"/>
              </w:rPr>
              <w:t>VARCHAR2(15)</w:t>
            </w:r>
          </w:p>
        </w:tc>
        <w:tc>
          <w:tcPr>
            <w:tcW w:w="567" w:type="dxa"/>
            <w:vAlign w:val="center"/>
          </w:tcPr>
          <w:p w14:paraId="5B1D826A" w14:textId="0B95BB2E" w:rsidR="00581B4E" w:rsidRPr="00581B4E" w:rsidRDefault="00581B4E" w:rsidP="00581B4E">
            <w:pPr>
              <w:spacing w:before="60" w:after="60"/>
              <w:jc w:val="center"/>
              <w:rPr>
                <w:bCs/>
                <w:iCs/>
                <w:sz w:val="16"/>
              </w:rPr>
            </w:pPr>
            <w:r>
              <w:rPr>
                <w:bCs/>
                <w:iCs/>
                <w:sz w:val="16"/>
              </w:rPr>
              <w:t>No</w:t>
            </w:r>
          </w:p>
        </w:tc>
        <w:tc>
          <w:tcPr>
            <w:tcW w:w="5318" w:type="dxa"/>
            <w:vAlign w:val="center"/>
          </w:tcPr>
          <w:p w14:paraId="1621109D" w14:textId="0A3A9414" w:rsidR="00581B4E" w:rsidRPr="00581B4E" w:rsidRDefault="00581B4E" w:rsidP="00581B4E">
            <w:pPr>
              <w:spacing w:before="60" w:after="60"/>
              <w:rPr>
                <w:bCs/>
                <w:iCs/>
              </w:rPr>
            </w:pPr>
            <w:r>
              <w:rPr>
                <w:bCs/>
                <w:iCs/>
              </w:rPr>
              <w:t>Year that the road segments of the network were or are expected to be transferred to MNR responsibility. Used for audit and reporting purposes related to road use strategies.</w:t>
            </w:r>
          </w:p>
        </w:tc>
      </w:tr>
      <w:tr w:rsidR="00581B4E" w:rsidRPr="00581B4E" w14:paraId="2CD67F90" w14:textId="77777777" w:rsidTr="00581B4E">
        <w:trPr>
          <w:cantSplit/>
        </w:trPr>
        <w:tc>
          <w:tcPr>
            <w:tcW w:w="516" w:type="dxa"/>
            <w:vAlign w:val="center"/>
          </w:tcPr>
          <w:p w14:paraId="674256A6" w14:textId="3BE88B15" w:rsidR="00581B4E" w:rsidRPr="00581B4E" w:rsidRDefault="00581B4E" w:rsidP="00581B4E">
            <w:pPr>
              <w:spacing w:before="60" w:after="60"/>
              <w:jc w:val="center"/>
              <w:rPr>
                <w:bCs/>
                <w:iCs/>
                <w:sz w:val="18"/>
              </w:rPr>
            </w:pPr>
            <w:r>
              <w:rPr>
                <w:bCs/>
                <w:iCs/>
                <w:sz w:val="18"/>
              </w:rPr>
              <w:t>11</w:t>
            </w:r>
          </w:p>
        </w:tc>
        <w:tc>
          <w:tcPr>
            <w:tcW w:w="3594" w:type="dxa"/>
            <w:vAlign w:val="center"/>
          </w:tcPr>
          <w:p w14:paraId="3D69CE5A" w14:textId="77777777" w:rsidR="00581B4E" w:rsidRDefault="00581B4E" w:rsidP="00581B4E">
            <w:pPr>
              <w:spacing w:before="60" w:after="60"/>
              <w:rPr>
                <w:bCs/>
                <w:iCs/>
                <w:sz w:val="18"/>
              </w:rPr>
            </w:pPr>
            <w:r>
              <w:rPr>
                <w:bCs/>
                <w:iCs/>
                <w:sz w:val="18"/>
              </w:rPr>
              <w:t>Effective Datetime</w:t>
            </w:r>
          </w:p>
          <w:p w14:paraId="770302DB" w14:textId="1F1E28F1" w:rsidR="00581B4E" w:rsidRPr="00581B4E" w:rsidRDefault="00581B4E" w:rsidP="00581B4E">
            <w:pPr>
              <w:spacing w:before="60" w:after="60"/>
              <w:rPr>
                <w:bCs/>
                <w:iCs/>
                <w:sz w:val="18"/>
              </w:rPr>
            </w:pPr>
            <w:r>
              <w:rPr>
                <w:bCs/>
                <w:iCs/>
                <w:sz w:val="18"/>
              </w:rPr>
              <w:t>EFFECTIVE_DATETIME</w:t>
            </w:r>
          </w:p>
        </w:tc>
        <w:tc>
          <w:tcPr>
            <w:tcW w:w="1701" w:type="dxa"/>
            <w:vAlign w:val="center"/>
          </w:tcPr>
          <w:p w14:paraId="4991829F" w14:textId="63155BA6" w:rsidR="00581B4E" w:rsidRPr="00581B4E" w:rsidRDefault="00581B4E" w:rsidP="00581B4E">
            <w:pPr>
              <w:spacing w:before="60" w:after="60"/>
              <w:jc w:val="center"/>
              <w:rPr>
                <w:bCs/>
                <w:iCs/>
                <w:sz w:val="16"/>
              </w:rPr>
            </w:pPr>
            <w:r>
              <w:rPr>
                <w:bCs/>
                <w:iCs/>
                <w:sz w:val="16"/>
              </w:rPr>
              <w:t>DATE</w:t>
            </w:r>
          </w:p>
        </w:tc>
        <w:tc>
          <w:tcPr>
            <w:tcW w:w="567" w:type="dxa"/>
            <w:vAlign w:val="center"/>
          </w:tcPr>
          <w:p w14:paraId="6E4CD95D" w14:textId="4569CEB0" w:rsidR="00581B4E" w:rsidRPr="00581B4E" w:rsidRDefault="00581B4E" w:rsidP="00581B4E">
            <w:pPr>
              <w:spacing w:before="60" w:after="60"/>
              <w:jc w:val="center"/>
              <w:rPr>
                <w:bCs/>
                <w:iCs/>
                <w:sz w:val="16"/>
              </w:rPr>
            </w:pPr>
            <w:r>
              <w:rPr>
                <w:bCs/>
                <w:iCs/>
                <w:sz w:val="16"/>
              </w:rPr>
              <w:t>Yes</w:t>
            </w:r>
          </w:p>
        </w:tc>
        <w:tc>
          <w:tcPr>
            <w:tcW w:w="5318" w:type="dxa"/>
            <w:vAlign w:val="center"/>
          </w:tcPr>
          <w:p w14:paraId="153BA931" w14:textId="072B188C" w:rsidR="00581B4E" w:rsidRPr="00581B4E" w:rsidRDefault="00581B4E" w:rsidP="00581B4E">
            <w:pPr>
              <w:spacing w:before="60" w:after="60"/>
              <w:rPr>
                <w:bCs/>
                <w:iCs/>
              </w:rPr>
            </w:pPr>
            <w:r>
              <w:rPr>
                <w:bCs/>
                <w:iCs/>
              </w:rPr>
              <w:t>Date/time the record was created or last modified in the source database.</w:t>
            </w:r>
          </w:p>
        </w:tc>
      </w:tr>
      <w:tr w:rsidR="00581B4E" w:rsidRPr="00581B4E" w14:paraId="4AC968D7" w14:textId="77777777" w:rsidTr="00581B4E">
        <w:trPr>
          <w:cantSplit/>
        </w:trPr>
        <w:tc>
          <w:tcPr>
            <w:tcW w:w="516" w:type="dxa"/>
            <w:vAlign w:val="center"/>
          </w:tcPr>
          <w:p w14:paraId="62B814C0" w14:textId="2BC7E9D5" w:rsidR="00581B4E" w:rsidRPr="00581B4E" w:rsidRDefault="00581B4E" w:rsidP="00581B4E">
            <w:pPr>
              <w:spacing w:before="60" w:after="60"/>
              <w:jc w:val="center"/>
              <w:rPr>
                <w:bCs/>
                <w:iCs/>
                <w:sz w:val="18"/>
              </w:rPr>
            </w:pPr>
            <w:r>
              <w:rPr>
                <w:bCs/>
                <w:iCs/>
                <w:sz w:val="18"/>
              </w:rPr>
              <w:t>12</w:t>
            </w:r>
          </w:p>
        </w:tc>
        <w:tc>
          <w:tcPr>
            <w:tcW w:w="3594" w:type="dxa"/>
            <w:vAlign w:val="center"/>
          </w:tcPr>
          <w:p w14:paraId="698406B3" w14:textId="77777777" w:rsidR="00581B4E" w:rsidRDefault="00581B4E" w:rsidP="00581B4E">
            <w:pPr>
              <w:spacing w:before="60" w:after="60"/>
              <w:rPr>
                <w:bCs/>
                <w:iCs/>
                <w:sz w:val="18"/>
              </w:rPr>
            </w:pPr>
            <w:r>
              <w:rPr>
                <w:bCs/>
                <w:iCs/>
                <w:sz w:val="18"/>
              </w:rPr>
              <w:t>System Datetime</w:t>
            </w:r>
          </w:p>
          <w:p w14:paraId="4B00E9E2" w14:textId="0901F851" w:rsidR="00581B4E" w:rsidRPr="00581B4E" w:rsidRDefault="00581B4E" w:rsidP="00581B4E">
            <w:pPr>
              <w:spacing w:before="60" w:after="60"/>
              <w:rPr>
                <w:bCs/>
                <w:iCs/>
                <w:sz w:val="18"/>
              </w:rPr>
            </w:pPr>
            <w:r>
              <w:rPr>
                <w:bCs/>
                <w:iCs/>
                <w:sz w:val="18"/>
              </w:rPr>
              <w:t>SYSTEM_DATETIME</w:t>
            </w:r>
          </w:p>
        </w:tc>
        <w:tc>
          <w:tcPr>
            <w:tcW w:w="1701" w:type="dxa"/>
            <w:vAlign w:val="center"/>
          </w:tcPr>
          <w:p w14:paraId="7D195EA9" w14:textId="2B9FF57F" w:rsidR="00581B4E" w:rsidRPr="00581B4E" w:rsidRDefault="00581B4E" w:rsidP="00581B4E">
            <w:pPr>
              <w:spacing w:before="60" w:after="60"/>
              <w:jc w:val="center"/>
              <w:rPr>
                <w:bCs/>
                <w:iCs/>
                <w:sz w:val="16"/>
              </w:rPr>
            </w:pPr>
            <w:r>
              <w:rPr>
                <w:bCs/>
                <w:iCs/>
                <w:sz w:val="16"/>
              </w:rPr>
              <w:t>DATE</w:t>
            </w:r>
          </w:p>
        </w:tc>
        <w:tc>
          <w:tcPr>
            <w:tcW w:w="567" w:type="dxa"/>
            <w:vAlign w:val="center"/>
          </w:tcPr>
          <w:p w14:paraId="5151783F" w14:textId="3299DA36" w:rsidR="00581B4E" w:rsidRPr="00581B4E" w:rsidRDefault="00581B4E" w:rsidP="00581B4E">
            <w:pPr>
              <w:spacing w:before="60" w:after="60"/>
              <w:jc w:val="center"/>
              <w:rPr>
                <w:bCs/>
                <w:iCs/>
                <w:sz w:val="16"/>
              </w:rPr>
            </w:pPr>
            <w:r>
              <w:rPr>
                <w:bCs/>
                <w:iCs/>
                <w:sz w:val="16"/>
              </w:rPr>
              <w:t>Yes</w:t>
            </w:r>
          </w:p>
        </w:tc>
        <w:tc>
          <w:tcPr>
            <w:tcW w:w="5318" w:type="dxa"/>
            <w:vAlign w:val="center"/>
          </w:tcPr>
          <w:p w14:paraId="56AF52C2" w14:textId="77777777" w:rsidR="00581B4E" w:rsidRDefault="00581B4E" w:rsidP="00581B4E">
            <w:pPr>
              <w:spacing w:before="60" w:after="60"/>
              <w:rPr>
                <w:bCs/>
                <w:iCs/>
              </w:rPr>
            </w:pPr>
            <w:r>
              <w:rPr>
                <w:bCs/>
                <w:iCs/>
              </w:rPr>
              <w:t>Date/time the record was loaded into or last modified in the Geospatial Ontario (GEO) database.</w:t>
            </w:r>
          </w:p>
          <w:p w14:paraId="3D7EF6A8" w14:textId="0A634CCE" w:rsidR="00581B4E" w:rsidRPr="00581B4E" w:rsidRDefault="00581B4E" w:rsidP="00581B4E">
            <w:pPr>
              <w:spacing w:before="240" w:after="60"/>
              <w:rPr>
                <w:bCs/>
                <w:iCs/>
              </w:rPr>
            </w:pPr>
            <w:r>
              <w:rPr>
                <w:bCs/>
                <w:iCs/>
                <w:u w:val="single"/>
              </w:rPr>
              <w:t>DEFAULT</w:t>
            </w:r>
            <w:r>
              <w:rPr>
                <w:bCs/>
                <w:iCs/>
              </w:rPr>
              <w:t>: SYSDATE</w:t>
            </w:r>
          </w:p>
        </w:tc>
      </w:tr>
    </w:tbl>
    <w:p w14:paraId="53FCD786" w14:textId="04B41B51" w:rsidR="00581B4E" w:rsidRDefault="00581B4E" w:rsidP="00581B4E">
      <w:pPr>
        <w:spacing w:after="60"/>
        <w:rPr>
          <w:b/>
          <w:color w:val="000000"/>
          <w:sz w:val="16"/>
        </w:rPr>
      </w:pPr>
    </w:p>
    <w:p w14:paraId="1D665C55" w14:textId="054B0059" w:rsidR="00581B4E" w:rsidRDefault="00581B4E" w:rsidP="00581B4E">
      <w:pPr>
        <w:pStyle w:val="Heading2"/>
        <w:rPr>
          <w:color w:val="000000"/>
        </w:rPr>
      </w:pPr>
      <w:r>
        <w:rPr>
          <w:b w:val="0"/>
          <w:color w:val="000000"/>
        </w:rPr>
        <w:t xml:space="preserve">Table Name: </w:t>
      </w:r>
      <w:r>
        <w:rPr>
          <w:color w:val="000000"/>
        </w:rPr>
        <w:t>MNRF_ROAD_NETWORK_AND_SEGMENT</w:t>
      </w:r>
    </w:p>
    <w:p w14:paraId="2DC79F8C" w14:textId="77777777" w:rsidR="00581B4E" w:rsidRPr="00581B4E" w:rsidRDefault="00581B4E" w:rsidP="00581B4E">
      <w:pPr>
        <w:spacing w:after="60"/>
        <w:rPr>
          <w:sz w:val="16"/>
        </w:rPr>
      </w:pPr>
      <w:r>
        <w:rPr>
          <w:sz w:val="24"/>
        </w:rPr>
        <w:t>Intersection table between MNRF Road Network and MNRF Road Segment tables.</w:t>
      </w:r>
    </w:p>
    <w:tbl>
      <w:tblPr>
        <w:tblStyle w:val="TableGrid"/>
        <w:tblW w:w="11696" w:type="dxa"/>
        <w:tblInd w:w="108" w:type="dxa"/>
        <w:tblLayout w:type="fixed"/>
        <w:tblLook w:val="05E0" w:firstRow="1" w:lastRow="1" w:firstColumn="1" w:lastColumn="1" w:noHBand="0" w:noVBand="1"/>
        <w:tblCaption w:val="Table: MNRF_ROAD_NETWORK_AND_SEGMENT"/>
      </w:tblPr>
      <w:tblGrid>
        <w:gridCol w:w="516"/>
        <w:gridCol w:w="3594"/>
        <w:gridCol w:w="1701"/>
        <w:gridCol w:w="567"/>
        <w:gridCol w:w="5318"/>
      </w:tblGrid>
      <w:tr w:rsidR="00581B4E" w:rsidRPr="00581B4E" w14:paraId="16A1A0F0" w14:textId="77777777" w:rsidTr="00581B4E">
        <w:trPr>
          <w:cantSplit/>
          <w:tblHeader/>
        </w:trPr>
        <w:tc>
          <w:tcPr>
            <w:tcW w:w="516" w:type="dxa"/>
            <w:vAlign w:val="center"/>
          </w:tcPr>
          <w:p w14:paraId="31849B1D" w14:textId="77777777" w:rsidR="00581B4E" w:rsidRPr="00581B4E" w:rsidRDefault="00581B4E" w:rsidP="00581B4E">
            <w:pPr>
              <w:spacing w:after="60"/>
              <w:jc w:val="center"/>
              <w:rPr>
                <w:b/>
                <w:bCs/>
                <w:iCs/>
                <w:sz w:val="16"/>
              </w:rPr>
            </w:pPr>
            <w:r w:rsidRPr="00581B4E">
              <w:rPr>
                <w:b/>
                <w:bCs/>
                <w:iCs/>
                <w:sz w:val="16"/>
              </w:rPr>
              <w:t>#</w:t>
            </w:r>
          </w:p>
        </w:tc>
        <w:tc>
          <w:tcPr>
            <w:tcW w:w="3594" w:type="dxa"/>
            <w:vAlign w:val="center"/>
          </w:tcPr>
          <w:p w14:paraId="473F62A7" w14:textId="77777777" w:rsidR="00581B4E" w:rsidRPr="00581B4E" w:rsidRDefault="00581B4E" w:rsidP="00581B4E">
            <w:pPr>
              <w:spacing w:after="60"/>
              <w:jc w:val="center"/>
              <w:rPr>
                <w:b/>
                <w:bCs/>
                <w:iCs/>
                <w:sz w:val="16"/>
              </w:rPr>
            </w:pPr>
            <w:r w:rsidRPr="00581B4E">
              <w:rPr>
                <w:b/>
                <w:bCs/>
                <w:iCs/>
                <w:sz w:val="16"/>
              </w:rPr>
              <w:t>ATTRIBUTE/COLUMN NAME</w:t>
            </w:r>
          </w:p>
        </w:tc>
        <w:tc>
          <w:tcPr>
            <w:tcW w:w="1701" w:type="dxa"/>
            <w:vAlign w:val="center"/>
          </w:tcPr>
          <w:p w14:paraId="65B88692" w14:textId="77777777" w:rsidR="00581B4E" w:rsidRPr="00581B4E" w:rsidRDefault="00581B4E" w:rsidP="00581B4E">
            <w:pPr>
              <w:spacing w:after="60"/>
              <w:jc w:val="center"/>
              <w:rPr>
                <w:b/>
                <w:bCs/>
                <w:iCs/>
                <w:sz w:val="16"/>
              </w:rPr>
            </w:pPr>
            <w:r w:rsidRPr="00581B4E">
              <w:rPr>
                <w:b/>
                <w:bCs/>
                <w:iCs/>
                <w:sz w:val="16"/>
              </w:rPr>
              <w:t>DATATYPE</w:t>
            </w:r>
          </w:p>
        </w:tc>
        <w:tc>
          <w:tcPr>
            <w:tcW w:w="567" w:type="dxa"/>
            <w:vAlign w:val="center"/>
          </w:tcPr>
          <w:p w14:paraId="730F6A13" w14:textId="77777777" w:rsidR="00581B4E" w:rsidRPr="00581B4E" w:rsidRDefault="00581B4E" w:rsidP="00581B4E">
            <w:pPr>
              <w:spacing w:after="60"/>
              <w:jc w:val="center"/>
              <w:rPr>
                <w:b/>
                <w:bCs/>
                <w:iCs/>
                <w:sz w:val="16"/>
              </w:rPr>
            </w:pPr>
            <w:r w:rsidRPr="00581B4E">
              <w:rPr>
                <w:b/>
                <w:bCs/>
                <w:iCs/>
                <w:sz w:val="16"/>
              </w:rPr>
              <w:t>REQ</w:t>
            </w:r>
          </w:p>
        </w:tc>
        <w:tc>
          <w:tcPr>
            <w:tcW w:w="5318" w:type="dxa"/>
            <w:vAlign w:val="center"/>
          </w:tcPr>
          <w:p w14:paraId="31654F58" w14:textId="77777777" w:rsidR="00581B4E" w:rsidRPr="00581B4E" w:rsidRDefault="00581B4E" w:rsidP="00581B4E">
            <w:pPr>
              <w:spacing w:after="60"/>
              <w:jc w:val="center"/>
              <w:rPr>
                <w:b/>
                <w:bCs/>
                <w:iCs/>
                <w:color w:val="000000"/>
                <w:sz w:val="16"/>
              </w:rPr>
            </w:pPr>
            <w:r w:rsidRPr="00581B4E">
              <w:rPr>
                <w:b/>
                <w:bCs/>
                <w:iCs/>
                <w:sz w:val="16"/>
              </w:rPr>
              <w:t>DESCRIPTION</w:t>
            </w:r>
          </w:p>
        </w:tc>
      </w:tr>
      <w:tr w:rsidR="00581B4E" w:rsidRPr="00581B4E" w14:paraId="116D868B" w14:textId="77777777" w:rsidTr="00581B4E">
        <w:trPr>
          <w:cantSplit/>
        </w:trPr>
        <w:tc>
          <w:tcPr>
            <w:tcW w:w="516" w:type="dxa"/>
            <w:vAlign w:val="center"/>
          </w:tcPr>
          <w:p w14:paraId="7C6A6F26" w14:textId="31CF2D0E" w:rsidR="00581B4E" w:rsidRPr="00581B4E" w:rsidRDefault="00581B4E" w:rsidP="00581B4E">
            <w:pPr>
              <w:spacing w:before="60" w:after="60"/>
              <w:jc w:val="center"/>
              <w:rPr>
                <w:bCs/>
                <w:iCs/>
                <w:sz w:val="18"/>
              </w:rPr>
            </w:pPr>
            <w:r>
              <w:rPr>
                <w:bCs/>
                <w:iCs/>
                <w:sz w:val="18"/>
              </w:rPr>
              <w:t>1</w:t>
            </w:r>
          </w:p>
        </w:tc>
        <w:tc>
          <w:tcPr>
            <w:tcW w:w="3594" w:type="dxa"/>
            <w:vAlign w:val="center"/>
          </w:tcPr>
          <w:p w14:paraId="4B6A8963" w14:textId="77777777" w:rsidR="00581B4E" w:rsidRDefault="00581B4E" w:rsidP="00581B4E">
            <w:pPr>
              <w:spacing w:before="60" w:after="60"/>
              <w:rPr>
                <w:bCs/>
                <w:iCs/>
                <w:sz w:val="18"/>
              </w:rPr>
            </w:pPr>
            <w:r>
              <w:rPr>
                <w:bCs/>
                <w:iCs/>
                <w:sz w:val="18"/>
              </w:rPr>
              <w:t>MNR Road Network ID</w:t>
            </w:r>
          </w:p>
          <w:p w14:paraId="1A3703BC" w14:textId="5125897C" w:rsidR="00581B4E" w:rsidRPr="00581B4E" w:rsidRDefault="00581B4E" w:rsidP="00581B4E">
            <w:pPr>
              <w:spacing w:before="60" w:after="60"/>
              <w:rPr>
                <w:bCs/>
                <w:iCs/>
                <w:sz w:val="18"/>
              </w:rPr>
            </w:pPr>
            <w:r>
              <w:rPr>
                <w:bCs/>
                <w:iCs/>
                <w:sz w:val="18"/>
              </w:rPr>
              <w:t>MNRF_ROAD_NETWORK_ID</w:t>
            </w:r>
          </w:p>
        </w:tc>
        <w:tc>
          <w:tcPr>
            <w:tcW w:w="1701" w:type="dxa"/>
            <w:vAlign w:val="center"/>
          </w:tcPr>
          <w:p w14:paraId="4B9711BF" w14:textId="281830D1" w:rsidR="00581B4E" w:rsidRPr="00581B4E" w:rsidRDefault="00581B4E" w:rsidP="00581B4E">
            <w:pPr>
              <w:spacing w:before="60" w:after="60"/>
              <w:jc w:val="center"/>
              <w:rPr>
                <w:bCs/>
                <w:iCs/>
                <w:sz w:val="16"/>
              </w:rPr>
            </w:pPr>
            <w:proofErr w:type="gramStart"/>
            <w:r>
              <w:rPr>
                <w:bCs/>
                <w:iCs/>
                <w:sz w:val="16"/>
              </w:rPr>
              <w:t>NUMBER(</w:t>
            </w:r>
            <w:proofErr w:type="gramEnd"/>
            <w:r>
              <w:rPr>
                <w:bCs/>
                <w:iCs/>
                <w:sz w:val="16"/>
              </w:rPr>
              <w:t>13)</w:t>
            </w:r>
          </w:p>
        </w:tc>
        <w:tc>
          <w:tcPr>
            <w:tcW w:w="567" w:type="dxa"/>
            <w:vAlign w:val="center"/>
          </w:tcPr>
          <w:p w14:paraId="7D90AD0A" w14:textId="43158270" w:rsidR="00581B4E" w:rsidRPr="00581B4E" w:rsidRDefault="00581B4E" w:rsidP="00581B4E">
            <w:pPr>
              <w:spacing w:before="60" w:after="60"/>
              <w:jc w:val="center"/>
              <w:rPr>
                <w:bCs/>
                <w:iCs/>
                <w:sz w:val="16"/>
              </w:rPr>
            </w:pPr>
            <w:r>
              <w:rPr>
                <w:bCs/>
                <w:iCs/>
                <w:sz w:val="16"/>
              </w:rPr>
              <w:t>Yes</w:t>
            </w:r>
          </w:p>
        </w:tc>
        <w:tc>
          <w:tcPr>
            <w:tcW w:w="5318" w:type="dxa"/>
            <w:vAlign w:val="center"/>
          </w:tcPr>
          <w:p w14:paraId="324B64FA" w14:textId="2B39EB97" w:rsidR="00581B4E" w:rsidRPr="00581B4E" w:rsidRDefault="00581B4E" w:rsidP="00581B4E">
            <w:pPr>
              <w:spacing w:before="60" w:after="60"/>
              <w:rPr>
                <w:bCs/>
                <w:iCs/>
              </w:rPr>
            </w:pPr>
            <w:r>
              <w:rPr>
                <w:bCs/>
                <w:iCs/>
              </w:rPr>
              <w:t>Foreign Key (FK) to parent MNRF Road Network table record OGF_ID.</w:t>
            </w:r>
          </w:p>
        </w:tc>
      </w:tr>
      <w:tr w:rsidR="00581B4E" w:rsidRPr="00581B4E" w14:paraId="764260A1" w14:textId="77777777" w:rsidTr="00581B4E">
        <w:trPr>
          <w:cantSplit/>
        </w:trPr>
        <w:tc>
          <w:tcPr>
            <w:tcW w:w="516" w:type="dxa"/>
            <w:vAlign w:val="center"/>
          </w:tcPr>
          <w:p w14:paraId="3115207A" w14:textId="6B8205DC" w:rsidR="00581B4E" w:rsidRPr="00581B4E" w:rsidRDefault="00581B4E" w:rsidP="00581B4E">
            <w:pPr>
              <w:spacing w:before="60" w:after="60"/>
              <w:jc w:val="center"/>
              <w:rPr>
                <w:bCs/>
                <w:iCs/>
                <w:sz w:val="18"/>
              </w:rPr>
            </w:pPr>
            <w:r>
              <w:rPr>
                <w:bCs/>
                <w:iCs/>
                <w:sz w:val="18"/>
              </w:rPr>
              <w:t>2</w:t>
            </w:r>
          </w:p>
        </w:tc>
        <w:tc>
          <w:tcPr>
            <w:tcW w:w="3594" w:type="dxa"/>
            <w:vAlign w:val="center"/>
          </w:tcPr>
          <w:p w14:paraId="6B734F60" w14:textId="77777777" w:rsidR="00581B4E" w:rsidRDefault="00581B4E" w:rsidP="00581B4E">
            <w:pPr>
              <w:spacing w:before="60" w:after="60"/>
              <w:rPr>
                <w:bCs/>
                <w:iCs/>
                <w:sz w:val="18"/>
              </w:rPr>
            </w:pPr>
            <w:r>
              <w:rPr>
                <w:bCs/>
                <w:iCs/>
                <w:sz w:val="18"/>
              </w:rPr>
              <w:t>MNR Road Segment ID</w:t>
            </w:r>
          </w:p>
          <w:p w14:paraId="128BB307" w14:textId="41B904FE" w:rsidR="00581B4E" w:rsidRPr="00581B4E" w:rsidRDefault="00581B4E" w:rsidP="00581B4E">
            <w:pPr>
              <w:spacing w:before="60" w:after="60"/>
              <w:rPr>
                <w:bCs/>
                <w:iCs/>
                <w:sz w:val="18"/>
              </w:rPr>
            </w:pPr>
            <w:r>
              <w:rPr>
                <w:bCs/>
                <w:iCs/>
                <w:sz w:val="18"/>
              </w:rPr>
              <w:t>MNRF_ROAD_SEGMENT_ID</w:t>
            </w:r>
          </w:p>
        </w:tc>
        <w:tc>
          <w:tcPr>
            <w:tcW w:w="1701" w:type="dxa"/>
            <w:vAlign w:val="center"/>
          </w:tcPr>
          <w:p w14:paraId="145FCAB1" w14:textId="72016C7F" w:rsidR="00581B4E" w:rsidRPr="00581B4E" w:rsidRDefault="00581B4E" w:rsidP="00581B4E">
            <w:pPr>
              <w:spacing w:before="60" w:after="60"/>
              <w:jc w:val="center"/>
              <w:rPr>
                <w:bCs/>
                <w:iCs/>
                <w:sz w:val="16"/>
              </w:rPr>
            </w:pPr>
            <w:proofErr w:type="gramStart"/>
            <w:r>
              <w:rPr>
                <w:bCs/>
                <w:iCs/>
                <w:sz w:val="16"/>
              </w:rPr>
              <w:t>NUMBER(</w:t>
            </w:r>
            <w:proofErr w:type="gramEnd"/>
            <w:r>
              <w:rPr>
                <w:bCs/>
                <w:iCs/>
                <w:sz w:val="16"/>
              </w:rPr>
              <w:t>13)</w:t>
            </w:r>
          </w:p>
        </w:tc>
        <w:tc>
          <w:tcPr>
            <w:tcW w:w="567" w:type="dxa"/>
            <w:vAlign w:val="center"/>
          </w:tcPr>
          <w:p w14:paraId="39EFB627" w14:textId="3BAC3761" w:rsidR="00581B4E" w:rsidRPr="00581B4E" w:rsidRDefault="00581B4E" w:rsidP="00581B4E">
            <w:pPr>
              <w:spacing w:before="60" w:after="60"/>
              <w:jc w:val="center"/>
              <w:rPr>
                <w:bCs/>
                <w:iCs/>
                <w:sz w:val="16"/>
              </w:rPr>
            </w:pPr>
            <w:r>
              <w:rPr>
                <w:bCs/>
                <w:iCs/>
                <w:sz w:val="16"/>
              </w:rPr>
              <w:t>Yes</w:t>
            </w:r>
          </w:p>
        </w:tc>
        <w:tc>
          <w:tcPr>
            <w:tcW w:w="5318" w:type="dxa"/>
            <w:vAlign w:val="center"/>
          </w:tcPr>
          <w:p w14:paraId="3C2BC571" w14:textId="58D545CD" w:rsidR="00581B4E" w:rsidRPr="00581B4E" w:rsidRDefault="00581B4E" w:rsidP="00581B4E">
            <w:pPr>
              <w:spacing w:before="60" w:after="60"/>
              <w:rPr>
                <w:bCs/>
                <w:iCs/>
              </w:rPr>
            </w:pPr>
            <w:r>
              <w:rPr>
                <w:bCs/>
                <w:iCs/>
              </w:rPr>
              <w:t>Foreign Key (FK) to parent MNRF Road Segment table spatial feature record OGF_ID.</w:t>
            </w:r>
          </w:p>
        </w:tc>
      </w:tr>
      <w:tr w:rsidR="00581B4E" w:rsidRPr="00581B4E" w14:paraId="2FE7BD73" w14:textId="77777777" w:rsidTr="00581B4E">
        <w:trPr>
          <w:cantSplit/>
        </w:trPr>
        <w:tc>
          <w:tcPr>
            <w:tcW w:w="516" w:type="dxa"/>
            <w:vAlign w:val="center"/>
          </w:tcPr>
          <w:p w14:paraId="3F3A4628" w14:textId="685BA271" w:rsidR="00581B4E" w:rsidRPr="00581B4E" w:rsidRDefault="00581B4E" w:rsidP="00581B4E">
            <w:pPr>
              <w:spacing w:before="60" w:after="60"/>
              <w:jc w:val="center"/>
              <w:rPr>
                <w:bCs/>
                <w:iCs/>
                <w:sz w:val="18"/>
              </w:rPr>
            </w:pPr>
            <w:r>
              <w:rPr>
                <w:bCs/>
                <w:iCs/>
                <w:sz w:val="18"/>
              </w:rPr>
              <w:t>3</w:t>
            </w:r>
          </w:p>
        </w:tc>
        <w:tc>
          <w:tcPr>
            <w:tcW w:w="3594" w:type="dxa"/>
            <w:vAlign w:val="center"/>
          </w:tcPr>
          <w:p w14:paraId="580E560A" w14:textId="77777777" w:rsidR="00581B4E" w:rsidRDefault="00581B4E" w:rsidP="00581B4E">
            <w:pPr>
              <w:spacing w:before="60" w:after="60"/>
              <w:rPr>
                <w:bCs/>
                <w:iCs/>
                <w:sz w:val="18"/>
              </w:rPr>
            </w:pPr>
            <w:r>
              <w:rPr>
                <w:bCs/>
                <w:iCs/>
                <w:sz w:val="18"/>
              </w:rPr>
              <w:t>Effective Datetime</w:t>
            </w:r>
          </w:p>
          <w:p w14:paraId="39A235F6" w14:textId="39079872" w:rsidR="00581B4E" w:rsidRPr="00581B4E" w:rsidRDefault="00581B4E" w:rsidP="00581B4E">
            <w:pPr>
              <w:spacing w:before="60" w:after="60"/>
              <w:rPr>
                <w:bCs/>
                <w:iCs/>
                <w:sz w:val="18"/>
              </w:rPr>
            </w:pPr>
            <w:r>
              <w:rPr>
                <w:bCs/>
                <w:iCs/>
                <w:sz w:val="18"/>
              </w:rPr>
              <w:t>EFFECTIVE_DATETIME</w:t>
            </w:r>
          </w:p>
        </w:tc>
        <w:tc>
          <w:tcPr>
            <w:tcW w:w="1701" w:type="dxa"/>
            <w:vAlign w:val="center"/>
          </w:tcPr>
          <w:p w14:paraId="1EFCF882" w14:textId="73702CF2" w:rsidR="00581B4E" w:rsidRPr="00581B4E" w:rsidRDefault="00581B4E" w:rsidP="00581B4E">
            <w:pPr>
              <w:spacing w:before="60" w:after="60"/>
              <w:jc w:val="center"/>
              <w:rPr>
                <w:bCs/>
                <w:iCs/>
                <w:sz w:val="16"/>
              </w:rPr>
            </w:pPr>
            <w:r>
              <w:rPr>
                <w:bCs/>
                <w:iCs/>
                <w:sz w:val="16"/>
              </w:rPr>
              <w:t>DATE</w:t>
            </w:r>
          </w:p>
        </w:tc>
        <w:tc>
          <w:tcPr>
            <w:tcW w:w="567" w:type="dxa"/>
            <w:vAlign w:val="center"/>
          </w:tcPr>
          <w:p w14:paraId="69D65A68" w14:textId="31793075" w:rsidR="00581B4E" w:rsidRPr="00581B4E" w:rsidRDefault="00581B4E" w:rsidP="00581B4E">
            <w:pPr>
              <w:spacing w:before="60" w:after="60"/>
              <w:jc w:val="center"/>
              <w:rPr>
                <w:bCs/>
                <w:iCs/>
                <w:sz w:val="16"/>
              </w:rPr>
            </w:pPr>
            <w:r>
              <w:rPr>
                <w:bCs/>
                <w:iCs/>
                <w:sz w:val="16"/>
              </w:rPr>
              <w:t>Yes</w:t>
            </w:r>
          </w:p>
        </w:tc>
        <w:tc>
          <w:tcPr>
            <w:tcW w:w="5318" w:type="dxa"/>
            <w:vAlign w:val="center"/>
          </w:tcPr>
          <w:p w14:paraId="5F57370C" w14:textId="1144CBC1" w:rsidR="00581B4E" w:rsidRPr="00581B4E" w:rsidRDefault="00581B4E" w:rsidP="00581B4E">
            <w:pPr>
              <w:spacing w:before="60" w:after="60"/>
              <w:rPr>
                <w:bCs/>
                <w:iCs/>
              </w:rPr>
            </w:pPr>
            <w:r>
              <w:rPr>
                <w:bCs/>
                <w:iCs/>
              </w:rPr>
              <w:t>Date/time the record was created or last modified in the source database.</w:t>
            </w:r>
          </w:p>
        </w:tc>
      </w:tr>
      <w:tr w:rsidR="00581B4E" w:rsidRPr="00581B4E" w14:paraId="2030B80B" w14:textId="77777777" w:rsidTr="00581B4E">
        <w:trPr>
          <w:cantSplit/>
        </w:trPr>
        <w:tc>
          <w:tcPr>
            <w:tcW w:w="516" w:type="dxa"/>
            <w:vAlign w:val="center"/>
          </w:tcPr>
          <w:p w14:paraId="5F09053F" w14:textId="08113F56" w:rsidR="00581B4E" w:rsidRPr="00581B4E" w:rsidRDefault="00581B4E" w:rsidP="00581B4E">
            <w:pPr>
              <w:spacing w:before="60" w:after="60"/>
              <w:jc w:val="center"/>
              <w:rPr>
                <w:bCs/>
                <w:iCs/>
                <w:sz w:val="18"/>
              </w:rPr>
            </w:pPr>
            <w:r>
              <w:rPr>
                <w:bCs/>
                <w:iCs/>
                <w:sz w:val="18"/>
              </w:rPr>
              <w:t>4</w:t>
            </w:r>
          </w:p>
        </w:tc>
        <w:tc>
          <w:tcPr>
            <w:tcW w:w="3594" w:type="dxa"/>
            <w:vAlign w:val="center"/>
          </w:tcPr>
          <w:p w14:paraId="54043FA6" w14:textId="77777777" w:rsidR="00581B4E" w:rsidRDefault="00581B4E" w:rsidP="00581B4E">
            <w:pPr>
              <w:spacing w:before="60" w:after="60"/>
              <w:rPr>
                <w:bCs/>
                <w:iCs/>
                <w:sz w:val="18"/>
              </w:rPr>
            </w:pPr>
            <w:r>
              <w:rPr>
                <w:bCs/>
                <w:iCs/>
                <w:sz w:val="18"/>
              </w:rPr>
              <w:t>System Datetime</w:t>
            </w:r>
          </w:p>
          <w:p w14:paraId="781B2563" w14:textId="420AB07A" w:rsidR="00581B4E" w:rsidRPr="00581B4E" w:rsidRDefault="00581B4E" w:rsidP="00581B4E">
            <w:pPr>
              <w:spacing w:before="60" w:after="60"/>
              <w:rPr>
                <w:bCs/>
                <w:iCs/>
                <w:sz w:val="18"/>
              </w:rPr>
            </w:pPr>
            <w:r>
              <w:rPr>
                <w:bCs/>
                <w:iCs/>
                <w:sz w:val="18"/>
              </w:rPr>
              <w:t>SYSTEM_DATETIME</w:t>
            </w:r>
          </w:p>
        </w:tc>
        <w:tc>
          <w:tcPr>
            <w:tcW w:w="1701" w:type="dxa"/>
            <w:vAlign w:val="center"/>
          </w:tcPr>
          <w:p w14:paraId="44764F8F" w14:textId="2F2104C0" w:rsidR="00581B4E" w:rsidRPr="00581B4E" w:rsidRDefault="00581B4E" w:rsidP="00581B4E">
            <w:pPr>
              <w:spacing w:before="60" w:after="60"/>
              <w:jc w:val="center"/>
              <w:rPr>
                <w:bCs/>
                <w:iCs/>
                <w:sz w:val="16"/>
              </w:rPr>
            </w:pPr>
            <w:r>
              <w:rPr>
                <w:bCs/>
                <w:iCs/>
                <w:sz w:val="16"/>
              </w:rPr>
              <w:t>DATE</w:t>
            </w:r>
          </w:p>
        </w:tc>
        <w:tc>
          <w:tcPr>
            <w:tcW w:w="567" w:type="dxa"/>
            <w:vAlign w:val="center"/>
          </w:tcPr>
          <w:p w14:paraId="09D6FFE3" w14:textId="20BFF7B8" w:rsidR="00581B4E" w:rsidRPr="00581B4E" w:rsidRDefault="00581B4E" w:rsidP="00581B4E">
            <w:pPr>
              <w:spacing w:before="60" w:after="60"/>
              <w:jc w:val="center"/>
              <w:rPr>
                <w:bCs/>
                <w:iCs/>
                <w:sz w:val="16"/>
              </w:rPr>
            </w:pPr>
            <w:r>
              <w:rPr>
                <w:bCs/>
                <w:iCs/>
                <w:sz w:val="16"/>
              </w:rPr>
              <w:t>Yes</w:t>
            </w:r>
          </w:p>
        </w:tc>
        <w:tc>
          <w:tcPr>
            <w:tcW w:w="5318" w:type="dxa"/>
            <w:vAlign w:val="center"/>
          </w:tcPr>
          <w:p w14:paraId="77CC0A31" w14:textId="77777777" w:rsidR="00581B4E" w:rsidRDefault="00581B4E" w:rsidP="00581B4E">
            <w:pPr>
              <w:spacing w:before="60" w:after="60"/>
              <w:rPr>
                <w:bCs/>
                <w:iCs/>
              </w:rPr>
            </w:pPr>
            <w:r>
              <w:rPr>
                <w:bCs/>
                <w:iCs/>
              </w:rPr>
              <w:t>Date/time the record was loaded into or last modified in the LIO database.</w:t>
            </w:r>
          </w:p>
          <w:p w14:paraId="18236043" w14:textId="1917B8BD" w:rsidR="00581B4E" w:rsidRPr="00581B4E" w:rsidRDefault="00581B4E" w:rsidP="00581B4E">
            <w:pPr>
              <w:spacing w:before="240" w:after="60"/>
              <w:rPr>
                <w:bCs/>
                <w:iCs/>
              </w:rPr>
            </w:pPr>
            <w:r>
              <w:rPr>
                <w:bCs/>
                <w:iCs/>
                <w:u w:val="single"/>
              </w:rPr>
              <w:t>DEFAULT</w:t>
            </w:r>
            <w:r>
              <w:rPr>
                <w:bCs/>
                <w:iCs/>
              </w:rPr>
              <w:t>: SYSDATE</w:t>
            </w:r>
          </w:p>
        </w:tc>
      </w:tr>
    </w:tbl>
    <w:p w14:paraId="55F171DB" w14:textId="77812C12" w:rsidR="00581B4E" w:rsidRDefault="00581B4E" w:rsidP="00581B4E">
      <w:pPr>
        <w:spacing w:after="60"/>
        <w:rPr>
          <w:b/>
          <w:color w:val="000000"/>
          <w:sz w:val="16"/>
        </w:rPr>
      </w:pPr>
    </w:p>
    <w:p w14:paraId="1145D482" w14:textId="051DFF6A" w:rsidR="00581B4E" w:rsidRDefault="00581B4E" w:rsidP="00581B4E">
      <w:pPr>
        <w:pStyle w:val="Heading2"/>
        <w:rPr>
          <w:color w:val="000000"/>
        </w:rPr>
      </w:pPr>
      <w:r>
        <w:rPr>
          <w:b w:val="0"/>
          <w:color w:val="000000"/>
        </w:rPr>
        <w:t xml:space="preserve">Table Name: </w:t>
      </w:r>
      <w:r>
        <w:rPr>
          <w:color w:val="000000"/>
        </w:rPr>
        <w:t>MNRF_ROAD_SEGMENT_FT</w:t>
      </w:r>
    </w:p>
    <w:p w14:paraId="113797AD" w14:textId="77777777" w:rsidR="00581B4E" w:rsidRPr="00581B4E" w:rsidRDefault="00581B4E" w:rsidP="00581B4E">
      <w:pPr>
        <w:spacing w:after="60"/>
        <w:rPr>
          <w:sz w:val="16"/>
        </w:rPr>
      </w:pPr>
      <w:r>
        <w:rPr>
          <w:sz w:val="24"/>
        </w:rPr>
        <w:t>This layer contains linear features spatially representing roads crossing Crown land, maintained by or is of interest to the Ontario Ministry of Natural Resources. Road segments can be consolidated into networks using the MNRF Road Network entity. When a road segment is no longer accessible by conventional four-wheel vehicles, the STATUS field is updated, and the geometry is retained (never deleted).</w:t>
      </w:r>
    </w:p>
    <w:tbl>
      <w:tblPr>
        <w:tblStyle w:val="TableGrid"/>
        <w:tblW w:w="11696" w:type="dxa"/>
        <w:tblInd w:w="108" w:type="dxa"/>
        <w:tblLayout w:type="fixed"/>
        <w:tblLook w:val="05E0" w:firstRow="1" w:lastRow="1" w:firstColumn="1" w:lastColumn="1" w:noHBand="0" w:noVBand="1"/>
        <w:tblCaption w:val="Table: MNRF_ROAD_SEGMENT_FT"/>
      </w:tblPr>
      <w:tblGrid>
        <w:gridCol w:w="516"/>
        <w:gridCol w:w="3594"/>
        <w:gridCol w:w="1701"/>
        <w:gridCol w:w="567"/>
        <w:gridCol w:w="5318"/>
      </w:tblGrid>
      <w:tr w:rsidR="00581B4E" w:rsidRPr="00581B4E" w14:paraId="5319D155" w14:textId="77777777" w:rsidTr="00581B4E">
        <w:trPr>
          <w:cantSplit/>
          <w:tblHeader/>
        </w:trPr>
        <w:tc>
          <w:tcPr>
            <w:tcW w:w="516" w:type="dxa"/>
            <w:vAlign w:val="center"/>
          </w:tcPr>
          <w:p w14:paraId="33EFB053" w14:textId="77777777" w:rsidR="00581B4E" w:rsidRPr="00581B4E" w:rsidRDefault="00581B4E" w:rsidP="00581B4E">
            <w:pPr>
              <w:spacing w:after="60"/>
              <w:jc w:val="center"/>
              <w:rPr>
                <w:b/>
                <w:bCs/>
                <w:iCs/>
                <w:sz w:val="16"/>
              </w:rPr>
            </w:pPr>
            <w:r w:rsidRPr="00581B4E">
              <w:rPr>
                <w:b/>
                <w:bCs/>
                <w:iCs/>
                <w:sz w:val="16"/>
              </w:rPr>
              <w:t>#</w:t>
            </w:r>
          </w:p>
        </w:tc>
        <w:tc>
          <w:tcPr>
            <w:tcW w:w="3594" w:type="dxa"/>
            <w:vAlign w:val="center"/>
          </w:tcPr>
          <w:p w14:paraId="0D4C4190" w14:textId="77777777" w:rsidR="00581B4E" w:rsidRPr="00581B4E" w:rsidRDefault="00581B4E" w:rsidP="00581B4E">
            <w:pPr>
              <w:spacing w:after="60"/>
              <w:jc w:val="center"/>
              <w:rPr>
                <w:b/>
                <w:bCs/>
                <w:iCs/>
                <w:sz w:val="16"/>
              </w:rPr>
            </w:pPr>
            <w:r w:rsidRPr="00581B4E">
              <w:rPr>
                <w:b/>
                <w:bCs/>
                <w:iCs/>
                <w:sz w:val="16"/>
              </w:rPr>
              <w:t>ATTRIBUTE/COLUMN NAME</w:t>
            </w:r>
          </w:p>
        </w:tc>
        <w:tc>
          <w:tcPr>
            <w:tcW w:w="1701" w:type="dxa"/>
            <w:vAlign w:val="center"/>
          </w:tcPr>
          <w:p w14:paraId="417BE9E2" w14:textId="77777777" w:rsidR="00581B4E" w:rsidRPr="00581B4E" w:rsidRDefault="00581B4E" w:rsidP="00581B4E">
            <w:pPr>
              <w:spacing w:after="60"/>
              <w:jc w:val="center"/>
              <w:rPr>
                <w:b/>
                <w:bCs/>
                <w:iCs/>
                <w:sz w:val="16"/>
              </w:rPr>
            </w:pPr>
            <w:r w:rsidRPr="00581B4E">
              <w:rPr>
                <w:b/>
                <w:bCs/>
                <w:iCs/>
                <w:sz w:val="16"/>
              </w:rPr>
              <w:t>DATATYPE</w:t>
            </w:r>
          </w:p>
        </w:tc>
        <w:tc>
          <w:tcPr>
            <w:tcW w:w="567" w:type="dxa"/>
            <w:vAlign w:val="center"/>
          </w:tcPr>
          <w:p w14:paraId="49C86243" w14:textId="77777777" w:rsidR="00581B4E" w:rsidRPr="00581B4E" w:rsidRDefault="00581B4E" w:rsidP="00581B4E">
            <w:pPr>
              <w:spacing w:after="60"/>
              <w:jc w:val="center"/>
              <w:rPr>
                <w:b/>
                <w:bCs/>
                <w:iCs/>
                <w:sz w:val="16"/>
              </w:rPr>
            </w:pPr>
            <w:r w:rsidRPr="00581B4E">
              <w:rPr>
                <w:b/>
                <w:bCs/>
                <w:iCs/>
                <w:sz w:val="16"/>
              </w:rPr>
              <w:t>REQ</w:t>
            </w:r>
          </w:p>
        </w:tc>
        <w:tc>
          <w:tcPr>
            <w:tcW w:w="5318" w:type="dxa"/>
            <w:vAlign w:val="center"/>
          </w:tcPr>
          <w:p w14:paraId="276E720B" w14:textId="77777777" w:rsidR="00581B4E" w:rsidRPr="00581B4E" w:rsidRDefault="00581B4E" w:rsidP="00581B4E">
            <w:pPr>
              <w:spacing w:after="60"/>
              <w:jc w:val="center"/>
              <w:rPr>
                <w:b/>
                <w:bCs/>
                <w:iCs/>
                <w:color w:val="000000"/>
                <w:sz w:val="16"/>
              </w:rPr>
            </w:pPr>
            <w:r w:rsidRPr="00581B4E">
              <w:rPr>
                <w:b/>
                <w:bCs/>
                <w:iCs/>
                <w:sz w:val="16"/>
              </w:rPr>
              <w:t>DESCRIPTION</w:t>
            </w:r>
          </w:p>
        </w:tc>
      </w:tr>
      <w:tr w:rsidR="00581B4E" w:rsidRPr="00581B4E" w14:paraId="45149959" w14:textId="77777777" w:rsidTr="00581B4E">
        <w:trPr>
          <w:cantSplit/>
        </w:trPr>
        <w:tc>
          <w:tcPr>
            <w:tcW w:w="516" w:type="dxa"/>
            <w:vAlign w:val="center"/>
          </w:tcPr>
          <w:p w14:paraId="124BB588" w14:textId="424BC266" w:rsidR="00581B4E" w:rsidRPr="00581B4E" w:rsidRDefault="00581B4E" w:rsidP="00581B4E">
            <w:pPr>
              <w:spacing w:before="60" w:after="60"/>
              <w:jc w:val="center"/>
              <w:rPr>
                <w:bCs/>
                <w:iCs/>
                <w:sz w:val="18"/>
              </w:rPr>
            </w:pPr>
            <w:r>
              <w:rPr>
                <w:bCs/>
                <w:iCs/>
                <w:sz w:val="18"/>
              </w:rPr>
              <w:t>1</w:t>
            </w:r>
          </w:p>
        </w:tc>
        <w:tc>
          <w:tcPr>
            <w:tcW w:w="3594" w:type="dxa"/>
            <w:vAlign w:val="center"/>
          </w:tcPr>
          <w:p w14:paraId="5B8A8A77" w14:textId="77777777" w:rsidR="00581B4E" w:rsidRDefault="00581B4E" w:rsidP="00581B4E">
            <w:pPr>
              <w:spacing w:before="60" w:after="60"/>
              <w:rPr>
                <w:bCs/>
                <w:iCs/>
                <w:sz w:val="18"/>
              </w:rPr>
            </w:pPr>
            <w:r>
              <w:rPr>
                <w:bCs/>
                <w:iCs/>
                <w:sz w:val="18"/>
              </w:rPr>
              <w:t>OGF Id</w:t>
            </w:r>
          </w:p>
          <w:p w14:paraId="7D7FD44E" w14:textId="6CEEDDF4" w:rsidR="00581B4E" w:rsidRPr="00581B4E" w:rsidRDefault="00581B4E" w:rsidP="00581B4E">
            <w:pPr>
              <w:spacing w:before="60" w:after="60"/>
              <w:rPr>
                <w:bCs/>
                <w:iCs/>
                <w:sz w:val="18"/>
              </w:rPr>
            </w:pPr>
            <w:r>
              <w:rPr>
                <w:bCs/>
                <w:iCs/>
                <w:sz w:val="18"/>
              </w:rPr>
              <w:t>OGF_ID</w:t>
            </w:r>
          </w:p>
        </w:tc>
        <w:tc>
          <w:tcPr>
            <w:tcW w:w="1701" w:type="dxa"/>
            <w:vAlign w:val="center"/>
          </w:tcPr>
          <w:p w14:paraId="2C00B37E" w14:textId="22C5DAF8" w:rsidR="00581B4E" w:rsidRPr="00581B4E" w:rsidRDefault="00581B4E" w:rsidP="00581B4E">
            <w:pPr>
              <w:spacing w:before="60" w:after="60"/>
              <w:jc w:val="center"/>
              <w:rPr>
                <w:bCs/>
                <w:iCs/>
                <w:sz w:val="16"/>
              </w:rPr>
            </w:pPr>
            <w:proofErr w:type="gramStart"/>
            <w:r>
              <w:rPr>
                <w:bCs/>
                <w:iCs/>
                <w:sz w:val="16"/>
              </w:rPr>
              <w:t>NUMBER(</w:t>
            </w:r>
            <w:proofErr w:type="gramEnd"/>
            <w:r>
              <w:rPr>
                <w:bCs/>
                <w:iCs/>
                <w:sz w:val="16"/>
              </w:rPr>
              <w:t>13)</w:t>
            </w:r>
          </w:p>
        </w:tc>
        <w:tc>
          <w:tcPr>
            <w:tcW w:w="567" w:type="dxa"/>
            <w:vAlign w:val="center"/>
          </w:tcPr>
          <w:p w14:paraId="31F2A5B1" w14:textId="1B6E235A" w:rsidR="00581B4E" w:rsidRPr="00581B4E" w:rsidRDefault="00581B4E" w:rsidP="00581B4E">
            <w:pPr>
              <w:spacing w:before="60" w:after="60"/>
              <w:jc w:val="center"/>
              <w:rPr>
                <w:bCs/>
                <w:iCs/>
                <w:sz w:val="16"/>
              </w:rPr>
            </w:pPr>
            <w:r>
              <w:rPr>
                <w:bCs/>
                <w:iCs/>
                <w:sz w:val="16"/>
              </w:rPr>
              <w:t>Yes</w:t>
            </w:r>
          </w:p>
        </w:tc>
        <w:tc>
          <w:tcPr>
            <w:tcW w:w="5318" w:type="dxa"/>
            <w:vAlign w:val="center"/>
          </w:tcPr>
          <w:p w14:paraId="44CB44A0" w14:textId="6B4F0391" w:rsidR="00581B4E" w:rsidRPr="00581B4E" w:rsidRDefault="00581B4E" w:rsidP="00581B4E">
            <w:pPr>
              <w:spacing w:before="60" w:after="60"/>
              <w:rPr>
                <w:bCs/>
                <w:iCs/>
              </w:rPr>
            </w:pPr>
            <w:r>
              <w:rPr>
                <w:bCs/>
                <w:iCs/>
              </w:rPr>
              <w:t>Ontario Geospatial Feature (OGF) Id. A unique numeric provincial identifier assigned to each record.</w:t>
            </w:r>
          </w:p>
        </w:tc>
      </w:tr>
      <w:tr w:rsidR="00581B4E" w:rsidRPr="00581B4E" w14:paraId="5311B06E" w14:textId="77777777" w:rsidTr="00581B4E">
        <w:trPr>
          <w:cantSplit/>
        </w:trPr>
        <w:tc>
          <w:tcPr>
            <w:tcW w:w="516" w:type="dxa"/>
            <w:vAlign w:val="center"/>
          </w:tcPr>
          <w:p w14:paraId="2A90AD74" w14:textId="68AA4A98" w:rsidR="00581B4E" w:rsidRPr="00581B4E" w:rsidRDefault="00581B4E" w:rsidP="00581B4E">
            <w:pPr>
              <w:spacing w:before="60" w:after="60"/>
              <w:jc w:val="center"/>
              <w:rPr>
                <w:bCs/>
                <w:iCs/>
                <w:sz w:val="18"/>
              </w:rPr>
            </w:pPr>
            <w:r>
              <w:rPr>
                <w:bCs/>
                <w:iCs/>
                <w:sz w:val="18"/>
              </w:rPr>
              <w:t>2</w:t>
            </w:r>
          </w:p>
        </w:tc>
        <w:tc>
          <w:tcPr>
            <w:tcW w:w="3594" w:type="dxa"/>
            <w:vAlign w:val="center"/>
          </w:tcPr>
          <w:p w14:paraId="5F9B2CD5" w14:textId="77777777" w:rsidR="00581B4E" w:rsidRDefault="00581B4E" w:rsidP="00581B4E">
            <w:pPr>
              <w:spacing w:before="60" w:after="60"/>
              <w:rPr>
                <w:bCs/>
                <w:iCs/>
                <w:sz w:val="18"/>
              </w:rPr>
            </w:pPr>
            <w:r>
              <w:rPr>
                <w:bCs/>
                <w:iCs/>
                <w:sz w:val="18"/>
              </w:rPr>
              <w:t>Road Network Identifier</w:t>
            </w:r>
          </w:p>
          <w:p w14:paraId="0B5AFCC8" w14:textId="5F13CD94" w:rsidR="00581B4E" w:rsidRPr="00581B4E" w:rsidRDefault="00581B4E" w:rsidP="00581B4E">
            <w:pPr>
              <w:spacing w:before="60" w:after="60"/>
              <w:rPr>
                <w:bCs/>
                <w:iCs/>
                <w:sz w:val="18"/>
              </w:rPr>
            </w:pPr>
            <w:r>
              <w:rPr>
                <w:bCs/>
                <w:iCs/>
                <w:sz w:val="18"/>
              </w:rPr>
              <w:t>ROAD_NETWORK_IDENTIFIER</w:t>
            </w:r>
          </w:p>
        </w:tc>
        <w:tc>
          <w:tcPr>
            <w:tcW w:w="1701" w:type="dxa"/>
            <w:vAlign w:val="center"/>
          </w:tcPr>
          <w:p w14:paraId="3CA03CA1" w14:textId="15C29DAE" w:rsidR="00581B4E" w:rsidRPr="00581B4E" w:rsidRDefault="00581B4E" w:rsidP="00581B4E">
            <w:pPr>
              <w:spacing w:before="60" w:after="60"/>
              <w:jc w:val="center"/>
              <w:rPr>
                <w:bCs/>
                <w:iCs/>
                <w:sz w:val="16"/>
              </w:rPr>
            </w:pPr>
            <w:r>
              <w:rPr>
                <w:bCs/>
                <w:iCs/>
                <w:sz w:val="16"/>
              </w:rPr>
              <w:t>VARCHAR2(6)</w:t>
            </w:r>
          </w:p>
        </w:tc>
        <w:tc>
          <w:tcPr>
            <w:tcW w:w="567" w:type="dxa"/>
            <w:vAlign w:val="center"/>
          </w:tcPr>
          <w:p w14:paraId="6A42BA43" w14:textId="6627D9CD" w:rsidR="00581B4E" w:rsidRPr="00581B4E" w:rsidRDefault="00581B4E" w:rsidP="00581B4E">
            <w:pPr>
              <w:spacing w:before="60" w:after="60"/>
              <w:jc w:val="center"/>
              <w:rPr>
                <w:bCs/>
                <w:iCs/>
                <w:sz w:val="16"/>
              </w:rPr>
            </w:pPr>
            <w:r>
              <w:rPr>
                <w:bCs/>
                <w:iCs/>
                <w:sz w:val="16"/>
              </w:rPr>
              <w:t>No</w:t>
            </w:r>
          </w:p>
        </w:tc>
        <w:tc>
          <w:tcPr>
            <w:tcW w:w="5318" w:type="dxa"/>
            <w:vAlign w:val="center"/>
          </w:tcPr>
          <w:p w14:paraId="1CF08B03" w14:textId="1A84156A" w:rsidR="00581B4E" w:rsidRPr="00581B4E" w:rsidRDefault="00581B4E" w:rsidP="00581B4E">
            <w:pPr>
              <w:spacing w:before="60" w:after="60"/>
              <w:rPr>
                <w:bCs/>
                <w:iCs/>
              </w:rPr>
            </w:pPr>
            <w:r>
              <w:rPr>
                <w:bCs/>
                <w:iCs/>
              </w:rPr>
              <w:t>The road network identifier for road asset management. Made up of three letter codes for the district, and three digits for a sequential ID of the network within the district.  Ex: TIM001, TIM002, CHA001, etc.  This attribute provides a direct link to network attributes for segments belonging to Asset Management Plan (AMP) networks.  To access network attributes for non-AMP networks, use the intermediate table MNRF_ROAD_NETWORK_AND_SEGMENT to allow a many-to-many relationship between segments and networks.</w:t>
            </w:r>
          </w:p>
        </w:tc>
      </w:tr>
      <w:tr w:rsidR="00581B4E" w:rsidRPr="00581B4E" w14:paraId="479028F5" w14:textId="77777777" w:rsidTr="00581B4E">
        <w:trPr>
          <w:cantSplit/>
        </w:trPr>
        <w:tc>
          <w:tcPr>
            <w:tcW w:w="516" w:type="dxa"/>
            <w:vAlign w:val="center"/>
          </w:tcPr>
          <w:p w14:paraId="44BE54B3" w14:textId="00801D1E" w:rsidR="00581B4E" w:rsidRPr="00581B4E" w:rsidRDefault="00581B4E" w:rsidP="00581B4E">
            <w:pPr>
              <w:spacing w:before="60" w:after="60"/>
              <w:jc w:val="center"/>
              <w:rPr>
                <w:bCs/>
                <w:iCs/>
                <w:sz w:val="18"/>
              </w:rPr>
            </w:pPr>
            <w:r>
              <w:rPr>
                <w:bCs/>
                <w:iCs/>
                <w:sz w:val="18"/>
              </w:rPr>
              <w:lastRenderedPageBreak/>
              <w:t>3</w:t>
            </w:r>
          </w:p>
        </w:tc>
        <w:tc>
          <w:tcPr>
            <w:tcW w:w="3594" w:type="dxa"/>
            <w:vAlign w:val="center"/>
          </w:tcPr>
          <w:p w14:paraId="1B951A3D" w14:textId="77777777" w:rsidR="00581B4E" w:rsidRDefault="00581B4E" w:rsidP="00581B4E">
            <w:pPr>
              <w:spacing w:before="60" w:after="60"/>
              <w:rPr>
                <w:bCs/>
                <w:iCs/>
                <w:sz w:val="18"/>
              </w:rPr>
            </w:pPr>
            <w:r>
              <w:rPr>
                <w:bCs/>
                <w:iCs/>
                <w:sz w:val="18"/>
              </w:rPr>
              <w:t>Priority Road Indicator</w:t>
            </w:r>
          </w:p>
          <w:p w14:paraId="54C43A02" w14:textId="421C5ED7" w:rsidR="00581B4E" w:rsidRPr="00581B4E" w:rsidRDefault="00581B4E" w:rsidP="00581B4E">
            <w:pPr>
              <w:spacing w:before="60" w:after="60"/>
              <w:rPr>
                <w:bCs/>
                <w:iCs/>
                <w:sz w:val="18"/>
              </w:rPr>
            </w:pPr>
            <w:r>
              <w:rPr>
                <w:bCs/>
                <w:iCs/>
                <w:sz w:val="18"/>
              </w:rPr>
              <w:t>PRIORITY_ROAD_IND</w:t>
            </w:r>
          </w:p>
        </w:tc>
        <w:tc>
          <w:tcPr>
            <w:tcW w:w="1701" w:type="dxa"/>
            <w:vAlign w:val="center"/>
          </w:tcPr>
          <w:p w14:paraId="06F2368C" w14:textId="556F3F49" w:rsidR="00581B4E" w:rsidRPr="00581B4E" w:rsidRDefault="00581B4E" w:rsidP="00581B4E">
            <w:pPr>
              <w:spacing w:before="60" w:after="60"/>
              <w:jc w:val="center"/>
              <w:rPr>
                <w:bCs/>
                <w:iCs/>
                <w:sz w:val="16"/>
              </w:rPr>
            </w:pPr>
            <w:r>
              <w:rPr>
                <w:bCs/>
                <w:iCs/>
                <w:sz w:val="16"/>
              </w:rPr>
              <w:t>VARCHAR2(3)</w:t>
            </w:r>
          </w:p>
        </w:tc>
        <w:tc>
          <w:tcPr>
            <w:tcW w:w="567" w:type="dxa"/>
            <w:vAlign w:val="center"/>
          </w:tcPr>
          <w:p w14:paraId="152347D8" w14:textId="27DBC3EA" w:rsidR="00581B4E" w:rsidRPr="00581B4E" w:rsidRDefault="00581B4E" w:rsidP="00581B4E">
            <w:pPr>
              <w:spacing w:before="60" w:after="60"/>
              <w:jc w:val="center"/>
              <w:rPr>
                <w:bCs/>
                <w:iCs/>
                <w:sz w:val="16"/>
              </w:rPr>
            </w:pPr>
            <w:r>
              <w:rPr>
                <w:bCs/>
                <w:iCs/>
                <w:sz w:val="16"/>
              </w:rPr>
              <w:t>Yes</w:t>
            </w:r>
          </w:p>
        </w:tc>
        <w:tc>
          <w:tcPr>
            <w:tcW w:w="5318" w:type="dxa"/>
            <w:vAlign w:val="center"/>
          </w:tcPr>
          <w:p w14:paraId="5075CB6E" w14:textId="77777777" w:rsidR="00581B4E" w:rsidRDefault="00581B4E" w:rsidP="00581B4E">
            <w:pPr>
              <w:spacing w:before="60" w:after="60"/>
              <w:rPr>
                <w:bCs/>
                <w:iCs/>
              </w:rPr>
            </w:pPr>
            <w:r>
              <w:rPr>
                <w:bCs/>
                <w:iCs/>
              </w:rPr>
              <w:t>Yes/No indicator if the feature belongs to a high priority road.  DEFAULT: No</w:t>
            </w:r>
          </w:p>
          <w:p w14:paraId="14E31BCF" w14:textId="77777777" w:rsidR="00581B4E" w:rsidRDefault="00581B4E" w:rsidP="00581B4E">
            <w:pPr>
              <w:spacing w:before="240" w:after="60"/>
              <w:rPr>
                <w:bCs/>
                <w:iCs/>
              </w:rPr>
            </w:pPr>
            <w:r>
              <w:rPr>
                <w:bCs/>
                <w:iCs/>
                <w:u w:val="single"/>
              </w:rPr>
              <w:t>VALID VALUES</w:t>
            </w:r>
            <w:r>
              <w:rPr>
                <w:bCs/>
                <w:iCs/>
              </w:rPr>
              <w:t xml:space="preserve">: </w:t>
            </w:r>
          </w:p>
          <w:p w14:paraId="054B606C" w14:textId="77777777" w:rsidR="00581B4E" w:rsidRDefault="00581B4E" w:rsidP="00581B4E">
            <w:pPr>
              <w:spacing w:before="40" w:after="40"/>
              <w:rPr>
                <w:bCs/>
                <w:iCs/>
              </w:rPr>
            </w:pPr>
            <w:r>
              <w:rPr>
                <w:bCs/>
                <w:iCs/>
              </w:rPr>
              <w:t>Yes</w:t>
            </w:r>
          </w:p>
          <w:p w14:paraId="00CF0141" w14:textId="77777777" w:rsidR="00581B4E" w:rsidRDefault="00581B4E" w:rsidP="00581B4E">
            <w:pPr>
              <w:spacing w:before="40" w:after="40"/>
              <w:rPr>
                <w:bCs/>
                <w:iCs/>
              </w:rPr>
            </w:pPr>
            <w:r>
              <w:rPr>
                <w:bCs/>
                <w:iCs/>
              </w:rPr>
              <w:t>No</w:t>
            </w:r>
          </w:p>
          <w:p w14:paraId="0587D8AD" w14:textId="5FF1C1B9" w:rsidR="00581B4E" w:rsidRPr="00581B4E" w:rsidRDefault="00581B4E" w:rsidP="00581B4E">
            <w:pPr>
              <w:spacing w:before="240" w:after="60"/>
              <w:rPr>
                <w:bCs/>
                <w:iCs/>
              </w:rPr>
            </w:pPr>
            <w:r>
              <w:rPr>
                <w:bCs/>
                <w:iCs/>
                <w:u w:val="single"/>
              </w:rPr>
              <w:t>DEFAULT</w:t>
            </w:r>
            <w:r>
              <w:rPr>
                <w:bCs/>
                <w:iCs/>
              </w:rPr>
              <w:t>: 'No'</w:t>
            </w:r>
          </w:p>
        </w:tc>
      </w:tr>
      <w:tr w:rsidR="00581B4E" w:rsidRPr="00581B4E" w14:paraId="59A0D476" w14:textId="77777777" w:rsidTr="00581B4E">
        <w:trPr>
          <w:cantSplit/>
        </w:trPr>
        <w:tc>
          <w:tcPr>
            <w:tcW w:w="516" w:type="dxa"/>
            <w:vAlign w:val="center"/>
          </w:tcPr>
          <w:p w14:paraId="5C50622C" w14:textId="0A03946D" w:rsidR="00581B4E" w:rsidRPr="00581B4E" w:rsidRDefault="00581B4E" w:rsidP="00581B4E">
            <w:pPr>
              <w:spacing w:before="60" w:after="60"/>
              <w:jc w:val="center"/>
              <w:rPr>
                <w:bCs/>
                <w:iCs/>
                <w:sz w:val="18"/>
              </w:rPr>
            </w:pPr>
            <w:r>
              <w:rPr>
                <w:bCs/>
                <w:iCs/>
                <w:sz w:val="18"/>
              </w:rPr>
              <w:t>4</w:t>
            </w:r>
          </w:p>
        </w:tc>
        <w:tc>
          <w:tcPr>
            <w:tcW w:w="3594" w:type="dxa"/>
            <w:vAlign w:val="center"/>
          </w:tcPr>
          <w:p w14:paraId="33DF42BA" w14:textId="77777777" w:rsidR="00581B4E" w:rsidRDefault="00581B4E" w:rsidP="00581B4E">
            <w:pPr>
              <w:spacing w:before="60" w:after="60"/>
              <w:rPr>
                <w:bCs/>
                <w:iCs/>
                <w:sz w:val="18"/>
              </w:rPr>
            </w:pPr>
            <w:r>
              <w:rPr>
                <w:bCs/>
                <w:iCs/>
                <w:sz w:val="18"/>
              </w:rPr>
              <w:t>Road Authority</w:t>
            </w:r>
          </w:p>
          <w:p w14:paraId="12D32AFF" w14:textId="170FA806" w:rsidR="00581B4E" w:rsidRPr="00581B4E" w:rsidRDefault="00581B4E" w:rsidP="00581B4E">
            <w:pPr>
              <w:spacing w:before="60" w:after="60"/>
              <w:rPr>
                <w:bCs/>
                <w:iCs/>
                <w:sz w:val="18"/>
              </w:rPr>
            </w:pPr>
            <w:r>
              <w:rPr>
                <w:bCs/>
                <w:iCs/>
                <w:sz w:val="18"/>
              </w:rPr>
              <w:t>ROAD_AUTHORITY</w:t>
            </w:r>
          </w:p>
        </w:tc>
        <w:tc>
          <w:tcPr>
            <w:tcW w:w="1701" w:type="dxa"/>
            <w:vAlign w:val="center"/>
          </w:tcPr>
          <w:p w14:paraId="4A253986" w14:textId="4EADA879" w:rsidR="00581B4E" w:rsidRPr="00581B4E" w:rsidRDefault="00581B4E" w:rsidP="00581B4E">
            <w:pPr>
              <w:spacing w:before="60" w:after="60"/>
              <w:jc w:val="center"/>
              <w:rPr>
                <w:bCs/>
                <w:iCs/>
                <w:sz w:val="16"/>
              </w:rPr>
            </w:pPr>
            <w:r>
              <w:rPr>
                <w:bCs/>
                <w:iCs/>
                <w:sz w:val="16"/>
              </w:rPr>
              <w:t>VARCHAR2(10)</w:t>
            </w:r>
          </w:p>
        </w:tc>
        <w:tc>
          <w:tcPr>
            <w:tcW w:w="567" w:type="dxa"/>
            <w:vAlign w:val="center"/>
          </w:tcPr>
          <w:p w14:paraId="111CAF10" w14:textId="77250FEE" w:rsidR="00581B4E" w:rsidRPr="00581B4E" w:rsidRDefault="00581B4E" w:rsidP="00581B4E">
            <w:pPr>
              <w:spacing w:before="60" w:after="60"/>
              <w:jc w:val="center"/>
              <w:rPr>
                <w:bCs/>
                <w:iCs/>
                <w:sz w:val="16"/>
              </w:rPr>
            </w:pPr>
            <w:r>
              <w:rPr>
                <w:bCs/>
                <w:iCs/>
                <w:sz w:val="16"/>
              </w:rPr>
              <w:t>Yes</w:t>
            </w:r>
          </w:p>
        </w:tc>
        <w:tc>
          <w:tcPr>
            <w:tcW w:w="5318" w:type="dxa"/>
            <w:vAlign w:val="center"/>
          </w:tcPr>
          <w:p w14:paraId="7B5BC605" w14:textId="77777777" w:rsidR="00581B4E" w:rsidRDefault="00581B4E" w:rsidP="00581B4E">
            <w:pPr>
              <w:spacing w:before="60" w:after="60"/>
              <w:rPr>
                <w:bCs/>
                <w:iCs/>
              </w:rPr>
            </w:pPr>
            <w:r>
              <w:rPr>
                <w:bCs/>
                <w:iCs/>
              </w:rPr>
              <w:t>The entity that has legal authority to enter into agreements with respect to the use and maintenance of the road segment, described as follows: 1] MNRF - Ministry of Natural Resources. 2] MTO - Ministry of Transportation. 3] Municipal - Municipal Government Road Authority. 4] Federal - Government of Canada (including First Nations). 5] Private - private citizen, company, or corporation.  DEFAULT: MNRF</w:t>
            </w:r>
          </w:p>
          <w:p w14:paraId="083BB2F9" w14:textId="77777777" w:rsidR="00581B4E" w:rsidRDefault="00581B4E" w:rsidP="00581B4E">
            <w:pPr>
              <w:spacing w:before="240" w:after="60"/>
              <w:rPr>
                <w:bCs/>
                <w:iCs/>
              </w:rPr>
            </w:pPr>
            <w:r>
              <w:rPr>
                <w:bCs/>
                <w:iCs/>
                <w:u w:val="single"/>
              </w:rPr>
              <w:t>VALID VALUES</w:t>
            </w:r>
            <w:r>
              <w:rPr>
                <w:bCs/>
                <w:iCs/>
              </w:rPr>
              <w:t xml:space="preserve">: </w:t>
            </w:r>
          </w:p>
          <w:p w14:paraId="56EDB94E" w14:textId="77777777" w:rsidR="00581B4E" w:rsidRDefault="00581B4E" w:rsidP="00581B4E">
            <w:pPr>
              <w:spacing w:before="40" w:after="40"/>
              <w:rPr>
                <w:bCs/>
                <w:iCs/>
              </w:rPr>
            </w:pPr>
            <w:r>
              <w:rPr>
                <w:bCs/>
                <w:iCs/>
              </w:rPr>
              <w:t>MTO</w:t>
            </w:r>
          </w:p>
          <w:p w14:paraId="76B40697" w14:textId="77777777" w:rsidR="00581B4E" w:rsidRDefault="00581B4E" w:rsidP="00581B4E">
            <w:pPr>
              <w:spacing w:before="40" w:after="40"/>
              <w:rPr>
                <w:bCs/>
                <w:iCs/>
              </w:rPr>
            </w:pPr>
            <w:r>
              <w:rPr>
                <w:bCs/>
                <w:iCs/>
              </w:rPr>
              <w:t>Municipal</w:t>
            </w:r>
          </w:p>
          <w:p w14:paraId="3CF72CFB" w14:textId="77777777" w:rsidR="00581B4E" w:rsidRDefault="00581B4E" w:rsidP="00581B4E">
            <w:pPr>
              <w:spacing w:before="40" w:after="40"/>
              <w:rPr>
                <w:bCs/>
                <w:iCs/>
              </w:rPr>
            </w:pPr>
            <w:r>
              <w:rPr>
                <w:bCs/>
                <w:iCs/>
              </w:rPr>
              <w:t>Federal</w:t>
            </w:r>
          </w:p>
          <w:p w14:paraId="7EBAE0C4" w14:textId="77777777" w:rsidR="00581B4E" w:rsidRDefault="00581B4E" w:rsidP="00581B4E">
            <w:pPr>
              <w:spacing w:before="40" w:after="40"/>
              <w:rPr>
                <w:bCs/>
                <w:iCs/>
              </w:rPr>
            </w:pPr>
            <w:r>
              <w:rPr>
                <w:bCs/>
                <w:iCs/>
              </w:rPr>
              <w:t>Private</w:t>
            </w:r>
          </w:p>
          <w:p w14:paraId="6559E6DB" w14:textId="77777777" w:rsidR="00581B4E" w:rsidRDefault="00581B4E" w:rsidP="00581B4E">
            <w:pPr>
              <w:spacing w:before="40" w:after="40"/>
              <w:rPr>
                <w:bCs/>
                <w:iCs/>
              </w:rPr>
            </w:pPr>
            <w:r>
              <w:rPr>
                <w:bCs/>
                <w:iCs/>
              </w:rPr>
              <w:t>MNRF</w:t>
            </w:r>
          </w:p>
          <w:p w14:paraId="1474A313" w14:textId="05D3058F" w:rsidR="00581B4E" w:rsidRPr="00581B4E" w:rsidRDefault="00581B4E" w:rsidP="00581B4E">
            <w:pPr>
              <w:spacing w:before="240" w:after="60"/>
              <w:rPr>
                <w:bCs/>
                <w:iCs/>
              </w:rPr>
            </w:pPr>
            <w:r>
              <w:rPr>
                <w:bCs/>
                <w:iCs/>
                <w:u w:val="single"/>
              </w:rPr>
              <w:t>DEFAULT</w:t>
            </w:r>
            <w:r>
              <w:rPr>
                <w:bCs/>
                <w:iCs/>
              </w:rPr>
              <w:t>: 'MNRF'</w:t>
            </w:r>
          </w:p>
        </w:tc>
      </w:tr>
      <w:tr w:rsidR="00581B4E" w:rsidRPr="00581B4E" w14:paraId="0D9D8B58" w14:textId="77777777" w:rsidTr="00581B4E">
        <w:trPr>
          <w:cantSplit/>
        </w:trPr>
        <w:tc>
          <w:tcPr>
            <w:tcW w:w="516" w:type="dxa"/>
            <w:vAlign w:val="center"/>
          </w:tcPr>
          <w:p w14:paraId="5648AD20" w14:textId="6FF778B2" w:rsidR="00581B4E" w:rsidRPr="00581B4E" w:rsidRDefault="00581B4E" w:rsidP="00581B4E">
            <w:pPr>
              <w:spacing w:before="60" w:after="60"/>
              <w:jc w:val="center"/>
              <w:rPr>
                <w:bCs/>
                <w:iCs/>
                <w:sz w:val="18"/>
              </w:rPr>
            </w:pPr>
            <w:r>
              <w:rPr>
                <w:bCs/>
                <w:iCs/>
                <w:sz w:val="18"/>
              </w:rPr>
              <w:t>5</w:t>
            </w:r>
          </w:p>
        </w:tc>
        <w:tc>
          <w:tcPr>
            <w:tcW w:w="3594" w:type="dxa"/>
            <w:vAlign w:val="center"/>
          </w:tcPr>
          <w:p w14:paraId="7F7DDBFB" w14:textId="77777777" w:rsidR="00581B4E" w:rsidRDefault="00581B4E" w:rsidP="00581B4E">
            <w:pPr>
              <w:spacing w:before="60" w:after="60"/>
              <w:rPr>
                <w:bCs/>
                <w:iCs/>
                <w:sz w:val="18"/>
              </w:rPr>
            </w:pPr>
            <w:r>
              <w:rPr>
                <w:bCs/>
                <w:iCs/>
                <w:sz w:val="18"/>
              </w:rPr>
              <w:t>Ownership Class</w:t>
            </w:r>
          </w:p>
          <w:p w14:paraId="3D267DF1" w14:textId="1A6D23EC" w:rsidR="00581B4E" w:rsidRPr="00581B4E" w:rsidRDefault="00581B4E" w:rsidP="00581B4E">
            <w:pPr>
              <w:spacing w:before="60" w:after="60"/>
              <w:rPr>
                <w:bCs/>
                <w:iCs/>
                <w:sz w:val="18"/>
              </w:rPr>
            </w:pPr>
            <w:r>
              <w:rPr>
                <w:bCs/>
                <w:iCs/>
                <w:sz w:val="18"/>
              </w:rPr>
              <w:t>OWNERSHIP_CLASS</w:t>
            </w:r>
          </w:p>
        </w:tc>
        <w:tc>
          <w:tcPr>
            <w:tcW w:w="1701" w:type="dxa"/>
            <w:vAlign w:val="center"/>
          </w:tcPr>
          <w:p w14:paraId="08BA4DD0" w14:textId="6807D266" w:rsidR="00581B4E" w:rsidRPr="00581B4E" w:rsidRDefault="00581B4E" w:rsidP="00581B4E">
            <w:pPr>
              <w:spacing w:before="60" w:after="60"/>
              <w:jc w:val="center"/>
              <w:rPr>
                <w:bCs/>
                <w:iCs/>
                <w:sz w:val="16"/>
              </w:rPr>
            </w:pPr>
            <w:r>
              <w:rPr>
                <w:bCs/>
                <w:iCs/>
                <w:sz w:val="16"/>
              </w:rPr>
              <w:t>VARCHAR2(10)</w:t>
            </w:r>
          </w:p>
        </w:tc>
        <w:tc>
          <w:tcPr>
            <w:tcW w:w="567" w:type="dxa"/>
            <w:vAlign w:val="center"/>
          </w:tcPr>
          <w:p w14:paraId="6E47CE12" w14:textId="0F1F7FB4" w:rsidR="00581B4E" w:rsidRPr="00581B4E" w:rsidRDefault="00581B4E" w:rsidP="00581B4E">
            <w:pPr>
              <w:spacing w:before="60" w:after="60"/>
              <w:jc w:val="center"/>
              <w:rPr>
                <w:bCs/>
                <w:iCs/>
                <w:sz w:val="16"/>
              </w:rPr>
            </w:pPr>
            <w:r>
              <w:rPr>
                <w:bCs/>
                <w:iCs/>
                <w:sz w:val="16"/>
              </w:rPr>
              <w:t>Yes</w:t>
            </w:r>
          </w:p>
        </w:tc>
        <w:tc>
          <w:tcPr>
            <w:tcW w:w="5318" w:type="dxa"/>
            <w:vAlign w:val="center"/>
          </w:tcPr>
          <w:p w14:paraId="6AB02160" w14:textId="77777777" w:rsidR="00581B4E" w:rsidRDefault="00581B4E" w:rsidP="00581B4E">
            <w:pPr>
              <w:spacing w:before="60" w:after="60"/>
              <w:rPr>
                <w:bCs/>
                <w:iCs/>
              </w:rPr>
            </w:pPr>
            <w:r>
              <w:rPr>
                <w:bCs/>
                <w:iCs/>
              </w:rPr>
              <w:t>Legal ownership of the road right-of-way and authority to assign responsibility for a road to another party. This field is used by the MNR to track which roads are on Crown land even though the responsibility for the road may be assigned to a third party (e.g. SFL, Local Roads Board, etc.).  The owner of the right-of-way is a stakeholder in the road regardless of who is the Road Authority and who has Responsibility for the road.  In some areas it may be possible to derive this information from a topological overlay with land tenure information.  Make sure however that the tenure information is accurate and up to date, noting that there may be text in the tenure agreements describing a road allowance that is not shown in the LIO tenure layers.  DEFAULT: Crown</w:t>
            </w:r>
          </w:p>
          <w:p w14:paraId="2F34AF4F" w14:textId="77777777" w:rsidR="00581B4E" w:rsidRDefault="00581B4E" w:rsidP="00581B4E">
            <w:pPr>
              <w:spacing w:before="240" w:after="60"/>
              <w:rPr>
                <w:bCs/>
                <w:iCs/>
              </w:rPr>
            </w:pPr>
            <w:r>
              <w:rPr>
                <w:bCs/>
                <w:iCs/>
                <w:u w:val="single"/>
              </w:rPr>
              <w:t>VALID VALUES</w:t>
            </w:r>
            <w:r>
              <w:rPr>
                <w:bCs/>
                <w:iCs/>
              </w:rPr>
              <w:t xml:space="preserve">: </w:t>
            </w:r>
          </w:p>
          <w:p w14:paraId="6C45BD43" w14:textId="77777777" w:rsidR="00581B4E" w:rsidRDefault="00581B4E" w:rsidP="00581B4E">
            <w:pPr>
              <w:spacing w:before="40" w:after="40"/>
              <w:rPr>
                <w:bCs/>
                <w:iCs/>
              </w:rPr>
            </w:pPr>
            <w:r>
              <w:rPr>
                <w:bCs/>
                <w:iCs/>
              </w:rPr>
              <w:t>Federal</w:t>
            </w:r>
          </w:p>
          <w:p w14:paraId="2E86DA0F" w14:textId="77777777" w:rsidR="00581B4E" w:rsidRDefault="00581B4E" w:rsidP="00581B4E">
            <w:pPr>
              <w:spacing w:before="40" w:after="40"/>
              <w:rPr>
                <w:bCs/>
                <w:iCs/>
              </w:rPr>
            </w:pPr>
            <w:r>
              <w:rPr>
                <w:bCs/>
                <w:iCs/>
              </w:rPr>
              <w:t>Crown</w:t>
            </w:r>
          </w:p>
          <w:p w14:paraId="38A8F5E1" w14:textId="77777777" w:rsidR="00581B4E" w:rsidRDefault="00581B4E" w:rsidP="00581B4E">
            <w:pPr>
              <w:spacing w:before="40" w:after="40"/>
              <w:rPr>
                <w:bCs/>
                <w:iCs/>
              </w:rPr>
            </w:pPr>
            <w:r>
              <w:rPr>
                <w:bCs/>
                <w:iCs/>
              </w:rPr>
              <w:t>Private</w:t>
            </w:r>
          </w:p>
          <w:p w14:paraId="13EDE391" w14:textId="77777777" w:rsidR="00581B4E" w:rsidRDefault="00581B4E" w:rsidP="00581B4E">
            <w:pPr>
              <w:spacing w:before="40" w:after="40"/>
              <w:rPr>
                <w:bCs/>
                <w:iCs/>
              </w:rPr>
            </w:pPr>
            <w:r>
              <w:rPr>
                <w:bCs/>
                <w:iCs/>
              </w:rPr>
              <w:t>Municipal</w:t>
            </w:r>
          </w:p>
          <w:p w14:paraId="53B97A81" w14:textId="744A14E1" w:rsidR="00581B4E" w:rsidRPr="00581B4E" w:rsidRDefault="00581B4E" w:rsidP="00581B4E">
            <w:pPr>
              <w:spacing w:before="240" w:after="60"/>
              <w:rPr>
                <w:bCs/>
                <w:iCs/>
              </w:rPr>
            </w:pPr>
            <w:r>
              <w:rPr>
                <w:bCs/>
                <w:iCs/>
                <w:u w:val="single"/>
              </w:rPr>
              <w:t>DEFAULT</w:t>
            </w:r>
            <w:r>
              <w:rPr>
                <w:bCs/>
                <w:iCs/>
              </w:rPr>
              <w:t>: 'Crown'</w:t>
            </w:r>
          </w:p>
        </w:tc>
      </w:tr>
      <w:tr w:rsidR="00581B4E" w:rsidRPr="00581B4E" w14:paraId="5F1136E6" w14:textId="77777777" w:rsidTr="006714CF">
        <w:trPr>
          <w:cantSplit/>
        </w:trPr>
        <w:tc>
          <w:tcPr>
            <w:tcW w:w="516" w:type="dxa"/>
            <w:vAlign w:val="center"/>
          </w:tcPr>
          <w:p w14:paraId="30BD2158" w14:textId="3273F7DD" w:rsidR="00581B4E" w:rsidRPr="00581B4E" w:rsidRDefault="00581B4E" w:rsidP="00581B4E">
            <w:pPr>
              <w:spacing w:before="60" w:after="60"/>
              <w:jc w:val="center"/>
              <w:rPr>
                <w:bCs/>
                <w:iCs/>
                <w:sz w:val="18"/>
              </w:rPr>
            </w:pPr>
            <w:r>
              <w:rPr>
                <w:bCs/>
                <w:iCs/>
                <w:sz w:val="18"/>
              </w:rPr>
              <w:lastRenderedPageBreak/>
              <w:t>6</w:t>
            </w:r>
          </w:p>
        </w:tc>
        <w:tc>
          <w:tcPr>
            <w:tcW w:w="3594" w:type="dxa"/>
            <w:shd w:val="clear" w:color="auto" w:fill="auto"/>
            <w:vAlign w:val="center"/>
          </w:tcPr>
          <w:p w14:paraId="4D08D1D2" w14:textId="77777777" w:rsidR="00581B4E" w:rsidRDefault="00581B4E" w:rsidP="00581B4E">
            <w:pPr>
              <w:spacing w:before="60" w:after="60"/>
              <w:rPr>
                <w:bCs/>
                <w:iCs/>
                <w:sz w:val="18"/>
              </w:rPr>
            </w:pPr>
            <w:r>
              <w:rPr>
                <w:bCs/>
                <w:iCs/>
                <w:sz w:val="18"/>
              </w:rPr>
              <w:t>Responsibility Class</w:t>
            </w:r>
          </w:p>
          <w:p w14:paraId="62B505D5" w14:textId="6666377C" w:rsidR="00581B4E" w:rsidRPr="00581B4E" w:rsidRDefault="00581B4E" w:rsidP="00581B4E">
            <w:pPr>
              <w:spacing w:before="60" w:after="60"/>
              <w:rPr>
                <w:bCs/>
                <w:iCs/>
                <w:sz w:val="18"/>
              </w:rPr>
            </w:pPr>
            <w:r>
              <w:rPr>
                <w:bCs/>
                <w:iCs/>
                <w:sz w:val="18"/>
              </w:rPr>
              <w:t>RESPONSIBILITY_CLASS</w:t>
            </w:r>
          </w:p>
        </w:tc>
        <w:tc>
          <w:tcPr>
            <w:tcW w:w="1701" w:type="dxa"/>
            <w:vAlign w:val="center"/>
          </w:tcPr>
          <w:p w14:paraId="55ADA68D" w14:textId="7A6B73D9" w:rsidR="00581B4E" w:rsidRPr="00581B4E" w:rsidRDefault="00581B4E" w:rsidP="00581B4E">
            <w:pPr>
              <w:spacing w:before="60" w:after="60"/>
              <w:jc w:val="center"/>
              <w:rPr>
                <w:bCs/>
                <w:iCs/>
                <w:sz w:val="16"/>
              </w:rPr>
            </w:pPr>
            <w:r>
              <w:rPr>
                <w:bCs/>
                <w:iCs/>
                <w:sz w:val="16"/>
              </w:rPr>
              <w:t>VARCHAR2(30)</w:t>
            </w:r>
          </w:p>
        </w:tc>
        <w:tc>
          <w:tcPr>
            <w:tcW w:w="567" w:type="dxa"/>
            <w:vAlign w:val="center"/>
          </w:tcPr>
          <w:p w14:paraId="01DB57D4" w14:textId="074849F1" w:rsidR="00581B4E" w:rsidRPr="00581B4E" w:rsidRDefault="00581B4E" w:rsidP="00581B4E">
            <w:pPr>
              <w:spacing w:before="60" w:after="60"/>
              <w:jc w:val="center"/>
              <w:rPr>
                <w:bCs/>
                <w:iCs/>
                <w:sz w:val="16"/>
              </w:rPr>
            </w:pPr>
            <w:r>
              <w:rPr>
                <w:bCs/>
                <w:iCs/>
                <w:sz w:val="16"/>
              </w:rPr>
              <w:t>Yes</w:t>
            </w:r>
          </w:p>
        </w:tc>
        <w:tc>
          <w:tcPr>
            <w:tcW w:w="5318" w:type="dxa"/>
            <w:vAlign w:val="center"/>
          </w:tcPr>
          <w:p w14:paraId="1F566424" w14:textId="77777777" w:rsidR="00581B4E" w:rsidRDefault="00581B4E" w:rsidP="00581B4E">
            <w:pPr>
              <w:spacing w:before="60" w:after="60"/>
              <w:rPr>
                <w:bCs/>
                <w:iCs/>
              </w:rPr>
            </w:pPr>
            <w:r>
              <w:rPr>
                <w:bCs/>
                <w:iCs/>
              </w:rPr>
              <w:t>A classification of the agents listed in the Road Responsibility Detail attribute.  DEFAULT: MNRF</w:t>
            </w:r>
          </w:p>
          <w:p w14:paraId="0A74B631" w14:textId="77777777" w:rsidR="00581B4E" w:rsidRDefault="00581B4E" w:rsidP="00581B4E">
            <w:pPr>
              <w:spacing w:before="240" w:after="60"/>
              <w:rPr>
                <w:bCs/>
                <w:iCs/>
              </w:rPr>
            </w:pPr>
            <w:r>
              <w:rPr>
                <w:bCs/>
                <w:iCs/>
                <w:u w:val="single"/>
              </w:rPr>
              <w:t>VALID VALUES</w:t>
            </w:r>
            <w:r>
              <w:rPr>
                <w:bCs/>
                <w:iCs/>
              </w:rPr>
              <w:t xml:space="preserve">: </w:t>
            </w:r>
          </w:p>
          <w:p w14:paraId="7E2C6FAD" w14:textId="77777777" w:rsidR="00581B4E" w:rsidRDefault="00581B4E" w:rsidP="00581B4E">
            <w:pPr>
              <w:spacing w:before="40" w:after="40"/>
              <w:rPr>
                <w:bCs/>
                <w:iCs/>
              </w:rPr>
            </w:pPr>
            <w:r>
              <w:rPr>
                <w:bCs/>
                <w:iCs/>
              </w:rPr>
              <w:t>Federal</w:t>
            </w:r>
          </w:p>
          <w:p w14:paraId="48C92621" w14:textId="77777777" w:rsidR="00581B4E" w:rsidRDefault="00581B4E" w:rsidP="00581B4E">
            <w:pPr>
              <w:spacing w:before="40" w:after="40"/>
              <w:rPr>
                <w:bCs/>
                <w:iCs/>
              </w:rPr>
            </w:pPr>
            <w:r w:rsidRPr="006714CF">
              <w:rPr>
                <w:bCs/>
                <w:iCs/>
              </w:rPr>
              <w:t>First Nations</w:t>
            </w:r>
          </w:p>
          <w:p w14:paraId="6EC55603" w14:textId="77777777" w:rsidR="00581B4E" w:rsidRDefault="00581B4E" w:rsidP="00581B4E">
            <w:pPr>
              <w:spacing w:before="40" w:after="40"/>
              <w:rPr>
                <w:bCs/>
                <w:iCs/>
              </w:rPr>
            </w:pPr>
            <w:r>
              <w:rPr>
                <w:bCs/>
                <w:iCs/>
              </w:rPr>
              <w:t>MNRF</w:t>
            </w:r>
          </w:p>
          <w:p w14:paraId="705C7722" w14:textId="77777777" w:rsidR="00581B4E" w:rsidRDefault="00581B4E" w:rsidP="00581B4E">
            <w:pPr>
              <w:spacing w:before="40" w:after="40"/>
              <w:rPr>
                <w:bCs/>
                <w:iCs/>
              </w:rPr>
            </w:pPr>
            <w:r>
              <w:rPr>
                <w:bCs/>
                <w:iCs/>
              </w:rPr>
              <w:t>FRL</w:t>
            </w:r>
          </w:p>
          <w:p w14:paraId="28D69523" w14:textId="77777777" w:rsidR="00581B4E" w:rsidRDefault="00581B4E" w:rsidP="00581B4E">
            <w:pPr>
              <w:spacing w:before="40" w:after="40"/>
              <w:rPr>
                <w:bCs/>
                <w:iCs/>
              </w:rPr>
            </w:pPr>
            <w:r>
              <w:rPr>
                <w:bCs/>
                <w:iCs/>
              </w:rPr>
              <w:t>LRB</w:t>
            </w:r>
          </w:p>
          <w:p w14:paraId="704DDDDC" w14:textId="77777777" w:rsidR="00581B4E" w:rsidRDefault="00581B4E" w:rsidP="00581B4E">
            <w:pPr>
              <w:spacing w:before="40" w:after="40"/>
              <w:rPr>
                <w:bCs/>
                <w:iCs/>
              </w:rPr>
            </w:pPr>
            <w:r>
              <w:rPr>
                <w:bCs/>
                <w:iCs/>
              </w:rPr>
              <w:t>MOU</w:t>
            </w:r>
          </w:p>
          <w:p w14:paraId="0E546E87" w14:textId="77777777" w:rsidR="00581B4E" w:rsidRDefault="00581B4E" w:rsidP="00581B4E">
            <w:pPr>
              <w:spacing w:before="40" w:after="40"/>
              <w:rPr>
                <w:bCs/>
                <w:iCs/>
              </w:rPr>
            </w:pPr>
            <w:r>
              <w:rPr>
                <w:bCs/>
                <w:iCs/>
              </w:rPr>
              <w:t>MTO</w:t>
            </w:r>
          </w:p>
          <w:p w14:paraId="5536EA57" w14:textId="77777777" w:rsidR="00581B4E" w:rsidRDefault="00581B4E" w:rsidP="00581B4E">
            <w:pPr>
              <w:spacing w:before="40" w:after="40"/>
              <w:rPr>
                <w:bCs/>
                <w:iCs/>
              </w:rPr>
            </w:pPr>
            <w:r>
              <w:rPr>
                <w:bCs/>
                <w:iCs/>
              </w:rPr>
              <w:t>Municipal</w:t>
            </w:r>
          </w:p>
          <w:p w14:paraId="091E1093" w14:textId="77777777" w:rsidR="00581B4E" w:rsidRDefault="00581B4E" w:rsidP="00581B4E">
            <w:pPr>
              <w:spacing w:before="40" w:after="40"/>
              <w:rPr>
                <w:bCs/>
                <w:iCs/>
              </w:rPr>
            </w:pPr>
            <w:r>
              <w:rPr>
                <w:bCs/>
                <w:iCs/>
              </w:rPr>
              <w:t>Ontario Parks</w:t>
            </w:r>
          </w:p>
          <w:p w14:paraId="74E7976D" w14:textId="77777777" w:rsidR="00581B4E" w:rsidRDefault="00581B4E" w:rsidP="00581B4E">
            <w:pPr>
              <w:spacing w:before="40" w:after="40"/>
              <w:rPr>
                <w:bCs/>
                <w:iCs/>
              </w:rPr>
            </w:pPr>
            <w:r>
              <w:rPr>
                <w:bCs/>
                <w:iCs/>
              </w:rPr>
              <w:t>Private</w:t>
            </w:r>
          </w:p>
          <w:p w14:paraId="2697A02C" w14:textId="77777777" w:rsidR="00581B4E" w:rsidRDefault="00581B4E" w:rsidP="00581B4E">
            <w:pPr>
              <w:spacing w:before="40" w:after="40"/>
              <w:rPr>
                <w:bCs/>
                <w:iCs/>
              </w:rPr>
            </w:pPr>
            <w:r>
              <w:rPr>
                <w:bCs/>
                <w:iCs/>
              </w:rPr>
              <w:t>SFL</w:t>
            </w:r>
          </w:p>
          <w:p w14:paraId="56C50302" w14:textId="3A7A745C" w:rsidR="00581B4E" w:rsidRPr="00581B4E" w:rsidRDefault="00581B4E" w:rsidP="00581B4E">
            <w:pPr>
              <w:spacing w:before="240" w:after="60"/>
              <w:rPr>
                <w:bCs/>
                <w:iCs/>
              </w:rPr>
            </w:pPr>
            <w:r>
              <w:rPr>
                <w:bCs/>
                <w:iCs/>
                <w:u w:val="single"/>
              </w:rPr>
              <w:t>DEFAULT</w:t>
            </w:r>
            <w:r>
              <w:rPr>
                <w:bCs/>
                <w:iCs/>
              </w:rPr>
              <w:t>: 'MNRF'</w:t>
            </w:r>
          </w:p>
        </w:tc>
      </w:tr>
      <w:tr w:rsidR="00581B4E" w:rsidRPr="00581B4E" w14:paraId="6554D8C7" w14:textId="77777777" w:rsidTr="00581B4E">
        <w:trPr>
          <w:cantSplit/>
        </w:trPr>
        <w:tc>
          <w:tcPr>
            <w:tcW w:w="516" w:type="dxa"/>
            <w:vAlign w:val="center"/>
          </w:tcPr>
          <w:p w14:paraId="1AE6D0D9" w14:textId="030D4A59" w:rsidR="00581B4E" w:rsidRPr="00581B4E" w:rsidRDefault="00581B4E" w:rsidP="00581B4E">
            <w:pPr>
              <w:spacing w:before="60" w:after="60"/>
              <w:jc w:val="center"/>
              <w:rPr>
                <w:bCs/>
                <w:iCs/>
                <w:sz w:val="18"/>
              </w:rPr>
            </w:pPr>
            <w:r>
              <w:rPr>
                <w:bCs/>
                <w:iCs/>
                <w:sz w:val="18"/>
              </w:rPr>
              <w:t>7</w:t>
            </w:r>
          </w:p>
        </w:tc>
        <w:tc>
          <w:tcPr>
            <w:tcW w:w="3594" w:type="dxa"/>
            <w:vAlign w:val="center"/>
          </w:tcPr>
          <w:p w14:paraId="3E77F9CF" w14:textId="77777777" w:rsidR="00581B4E" w:rsidRDefault="00581B4E" w:rsidP="00581B4E">
            <w:pPr>
              <w:spacing w:before="60" w:after="60"/>
              <w:rPr>
                <w:bCs/>
                <w:iCs/>
                <w:sz w:val="18"/>
              </w:rPr>
            </w:pPr>
            <w:r>
              <w:rPr>
                <w:bCs/>
                <w:iCs/>
                <w:sz w:val="18"/>
              </w:rPr>
              <w:t>Responsibility Detail</w:t>
            </w:r>
          </w:p>
          <w:p w14:paraId="23E6C28A" w14:textId="1BB75EAE" w:rsidR="00581B4E" w:rsidRPr="00581B4E" w:rsidRDefault="00581B4E" w:rsidP="00581B4E">
            <w:pPr>
              <w:spacing w:before="60" w:after="60"/>
              <w:rPr>
                <w:bCs/>
                <w:iCs/>
                <w:sz w:val="18"/>
              </w:rPr>
            </w:pPr>
            <w:r>
              <w:rPr>
                <w:bCs/>
                <w:iCs/>
                <w:sz w:val="18"/>
              </w:rPr>
              <w:t>RESPONSIBILITY_DETAIL</w:t>
            </w:r>
          </w:p>
        </w:tc>
        <w:tc>
          <w:tcPr>
            <w:tcW w:w="1701" w:type="dxa"/>
            <w:vAlign w:val="center"/>
          </w:tcPr>
          <w:p w14:paraId="66C1FA54" w14:textId="64B802F0" w:rsidR="00581B4E" w:rsidRPr="00581B4E" w:rsidRDefault="00581B4E" w:rsidP="00581B4E">
            <w:pPr>
              <w:spacing w:before="60" w:after="60"/>
              <w:jc w:val="center"/>
              <w:rPr>
                <w:bCs/>
                <w:iCs/>
                <w:sz w:val="16"/>
              </w:rPr>
            </w:pPr>
            <w:r>
              <w:rPr>
                <w:bCs/>
                <w:iCs/>
                <w:sz w:val="16"/>
              </w:rPr>
              <w:t>VARCHAR2(80)</w:t>
            </w:r>
          </w:p>
        </w:tc>
        <w:tc>
          <w:tcPr>
            <w:tcW w:w="567" w:type="dxa"/>
            <w:vAlign w:val="center"/>
          </w:tcPr>
          <w:p w14:paraId="3AAD4C52" w14:textId="0255A734" w:rsidR="00581B4E" w:rsidRPr="00581B4E" w:rsidRDefault="00581B4E" w:rsidP="00581B4E">
            <w:pPr>
              <w:spacing w:before="60" w:after="60"/>
              <w:jc w:val="center"/>
              <w:rPr>
                <w:bCs/>
                <w:iCs/>
                <w:sz w:val="16"/>
              </w:rPr>
            </w:pPr>
            <w:r>
              <w:rPr>
                <w:bCs/>
                <w:iCs/>
                <w:sz w:val="16"/>
              </w:rPr>
              <w:t>No</w:t>
            </w:r>
          </w:p>
        </w:tc>
        <w:tc>
          <w:tcPr>
            <w:tcW w:w="5318" w:type="dxa"/>
            <w:vAlign w:val="center"/>
          </w:tcPr>
          <w:p w14:paraId="2555BD88" w14:textId="79514DFA" w:rsidR="00581B4E" w:rsidRPr="00581B4E" w:rsidRDefault="00581B4E" w:rsidP="00581B4E">
            <w:pPr>
              <w:spacing w:before="60" w:after="60"/>
              <w:rPr>
                <w:bCs/>
                <w:iCs/>
              </w:rPr>
            </w:pPr>
            <w:r>
              <w:rPr>
                <w:bCs/>
                <w:iCs/>
              </w:rPr>
              <w:t xml:space="preserve">Name of the specific group or individual legally responsible for activities associated with a road including condition and maintenance.  May refer to the reference number of a shared use agreement involving </w:t>
            </w:r>
            <w:proofErr w:type="gramStart"/>
            <w:r>
              <w:rPr>
                <w:bCs/>
                <w:iCs/>
              </w:rPr>
              <w:t>a number of</w:t>
            </w:r>
            <w:proofErr w:type="gramEnd"/>
            <w:r>
              <w:rPr>
                <w:bCs/>
                <w:iCs/>
              </w:rPr>
              <w:t xml:space="preserve"> parties.  Responsibility Detail must be filled out when the Responsibility Class is neither MTO nor MNRF.  Identify the reference to the legal agreement name and number (e.g. LUP </w:t>
            </w:r>
            <w:proofErr w:type="gramStart"/>
            <w:r>
              <w:rPr>
                <w:bCs/>
                <w:iCs/>
              </w:rPr>
              <w:t>District#-XXXXXXX ;</w:t>
            </w:r>
            <w:proofErr w:type="gramEnd"/>
            <w:r>
              <w:rPr>
                <w:bCs/>
                <w:iCs/>
              </w:rPr>
              <w:t xml:space="preserve"> MOU-District-XX-YR)  and/or identify the name of the corporation (ex: Responsibility Class = SFL, Responsibility Detail = Tembec).  If the agreement is with a private individual, do not enter the name of the individual (or any personal contact information), only the agreement number, as this layer is non-sensitive and freely distributed.</w:t>
            </w:r>
          </w:p>
        </w:tc>
      </w:tr>
      <w:tr w:rsidR="00581B4E" w:rsidRPr="00581B4E" w14:paraId="53181307" w14:textId="77777777" w:rsidTr="00581B4E">
        <w:trPr>
          <w:cantSplit/>
        </w:trPr>
        <w:tc>
          <w:tcPr>
            <w:tcW w:w="516" w:type="dxa"/>
            <w:vAlign w:val="center"/>
          </w:tcPr>
          <w:p w14:paraId="3BF7AFE0" w14:textId="5D9ED4CC" w:rsidR="00581B4E" w:rsidRPr="00581B4E" w:rsidRDefault="00581B4E" w:rsidP="00581B4E">
            <w:pPr>
              <w:spacing w:before="60" w:after="60"/>
              <w:jc w:val="center"/>
              <w:rPr>
                <w:bCs/>
                <w:iCs/>
                <w:sz w:val="18"/>
              </w:rPr>
            </w:pPr>
            <w:r>
              <w:rPr>
                <w:bCs/>
                <w:iCs/>
                <w:sz w:val="18"/>
              </w:rPr>
              <w:t>8</w:t>
            </w:r>
          </w:p>
        </w:tc>
        <w:tc>
          <w:tcPr>
            <w:tcW w:w="3594" w:type="dxa"/>
            <w:vAlign w:val="center"/>
          </w:tcPr>
          <w:p w14:paraId="607E1BFE" w14:textId="77777777" w:rsidR="00581B4E" w:rsidRDefault="00581B4E" w:rsidP="00581B4E">
            <w:pPr>
              <w:spacing w:before="60" w:after="60"/>
              <w:rPr>
                <w:bCs/>
                <w:iCs/>
                <w:sz w:val="18"/>
              </w:rPr>
            </w:pPr>
            <w:r>
              <w:rPr>
                <w:bCs/>
                <w:iCs/>
                <w:sz w:val="18"/>
              </w:rPr>
              <w:t>National Road Class</w:t>
            </w:r>
          </w:p>
          <w:p w14:paraId="2822FF1D" w14:textId="6104D296" w:rsidR="00581B4E" w:rsidRPr="00581B4E" w:rsidRDefault="00581B4E" w:rsidP="00581B4E">
            <w:pPr>
              <w:spacing w:before="60" w:after="60"/>
              <w:rPr>
                <w:bCs/>
                <w:iCs/>
                <w:sz w:val="18"/>
              </w:rPr>
            </w:pPr>
            <w:r>
              <w:rPr>
                <w:bCs/>
                <w:iCs/>
                <w:sz w:val="18"/>
              </w:rPr>
              <w:t>NATIONAL_ROAD_CLASS</w:t>
            </w:r>
          </w:p>
        </w:tc>
        <w:tc>
          <w:tcPr>
            <w:tcW w:w="1701" w:type="dxa"/>
            <w:vAlign w:val="center"/>
          </w:tcPr>
          <w:p w14:paraId="61A1D419" w14:textId="110FB33D" w:rsidR="00581B4E" w:rsidRPr="00581B4E" w:rsidRDefault="00581B4E" w:rsidP="00581B4E">
            <w:pPr>
              <w:spacing w:before="60" w:after="60"/>
              <w:jc w:val="center"/>
              <w:rPr>
                <w:bCs/>
                <w:iCs/>
                <w:sz w:val="16"/>
              </w:rPr>
            </w:pPr>
            <w:r>
              <w:rPr>
                <w:bCs/>
                <w:iCs/>
                <w:sz w:val="16"/>
              </w:rPr>
              <w:t>VARCHAR2(30)</w:t>
            </w:r>
          </w:p>
        </w:tc>
        <w:tc>
          <w:tcPr>
            <w:tcW w:w="567" w:type="dxa"/>
            <w:vAlign w:val="center"/>
          </w:tcPr>
          <w:p w14:paraId="1852B7C0" w14:textId="225BF079" w:rsidR="00581B4E" w:rsidRPr="00581B4E" w:rsidRDefault="00581B4E" w:rsidP="00581B4E">
            <w:pPr>
              <w:spacing w:before="60" w:after="60"/>
              <w:jc w:val="center"/>
              <w:rPr>
                <w:bCs/>
                <w:iCs/>
                <w:sz w:val="16"/>
              </w:rPr>
            </w:pPr>
            <w:r>
              <w:rPr>
                <w:bCs/>
                <w:iCs/>
                <w:sz w:val="16"/>
              </w:rPr>
              <w:t>Yes</w:t>
            </w:r>
          </w:p>
        </w:tc>
        <w:tc>
          <w:tcPr>
            <w:tcW w:w="5318" w:type="dxa"/>
            <w:vAlign w:val="center"/>
          </w:tcPr>
          <w:p w14:paraId="04398E95" w14:textId="77777777" w:rsidR="00581B4E" w:rsidRDefault="00581B4E" w:rsidP="00581B4E">
            <w:pPr>
              <w:spacing w:before="60" w:after="60"/>
              <w:rPr>
                <w:bCs/>
                <w:iCs/>
              </w:rPr>
            </w:pPr>
            <w:r>
              <w:rPr>
                <w:bCs/>
                <w:iCs/>
              </w:rPr>
              <w:t>A functional (versus administrative) based classification system.  The National Road Network (NRN) Class list can be described as follows: 1] Local / Strata - A low speed thoroughfare dedicated to providing access to properties with potential public restriction, trailer parks, first nations, strata or private estates.  2] Resource / Recreation - A narrow passage which has as a primary function access for resources extraction and may have a role in providing access for the public to back country.  3] Winter-A Road that is only useable during the winter months when conditions allow for passage over lakes, rivers and wetlands.  Notes: 1] If Winter is selected then it is implied that all values for Status, Passable, etc. all refer to the period when the road would be in operation (e.g. Dec to April).  2] While the NRN defines this attribute with more choices than what we are allowing here, if the road is not described by one of the values above then it does not belong in this layer.</w:t>
            </w:r>
          </w:p>
          <w:p w14:paraId="0EBAD75F" w14:textId="77777777" w:rsidR="00581B4E" w:rsidRDefault="00581B4E" w:rsidP="00581B4E">
            <w:pPr>
              <w:spacing w:before="240" w:after="60"/>
              <w:rPr>
                <w:bCs/>
                <w:iCs/>
              </w:rPr>
            </w:pPr>
            <w:r>
              <w:rPr>
                <w:bCs/>
                <w:iCs/>
                <w:u w:val="single"/>
              </w:rPr>
              <w:t>VALID VALUES</w:t>
            </w:r>
            <w:r>
              <w:rPr>
                <w:bCs/>
                <w:iCs/>
              </w:rPr>
              <w:t xml:space="preserve">: </w:t>
            </w:r>
          </w:p>
          <w:p w14:paraId="6E33B79E" w14:textId="77777777" w:rsidR="00581B4E" w:rsidRDefault="00581B4E" w:rsidP="00581B4E">
            <w:pPr>
              <w:spacing w:before="40" w:after="40"/>
              <w:rPr>
                <w:bCs/>
                <w:iCs/>
              </w:rPr>
            </w:pPr>
            <w:r>
              <w:rPr>
                <w:bCs/>
                <w:iCs/>
              </w:rPr>
              <w:t>Local / Strata</w:t>
            </w:r>
          </w:p>
          <w:p w14:paraId="1CB8F7F5" w14:textId="77777777" w:rsidR="00581B4E" w:rsidRDefault="00581B4E" w:rsidP="00581B4E">
            <w:pPr>
              <w:spacing w:before="40" w:after="40"/>
              <w:rPr>
                <w:bCs/>
                <w:iCs/>
              </w:rPr>
            </w:pPr>
            <w:r>
              <w:rPr>
                <w:bCs/>
                <w:iCs/>
              </w:rPr>
              <w:t>Resource / Recreation</w:t>
            </w:r>
          </w:p>
          <w:p w14:paraId="385FED1C" w14:textId="7F0D24BA" w:rsidR="00581B4E" w:rsidRPr="00581B4E" w:rsidRDefault="00581B4E" w:rsidP="00581B4E">
            <w:pPr>
              <w:spacing w:before="40" w:after="40"/>
              <w:rPr>
                <w:bCs/>
                <w:iCs/>
              </w:rPr>
            </w:pPr>
            <w:r>
              <w:rPr>
                <w:bCs/>
                <w:iCs/>
              </w:rPr>
              <w:t>Winter</w:t>
            </w:r>
          </w:p>
        </w:tc>
      </w:tr>
      <w:tr w:rsidR="00581B4E" w:rsidRPr="00581B4E" w14:paraId="7B48A25C" w14:textId="77777777" w:rsidTr="00581B4E">
        <w:trPr>
          <w:cantSplit/>
        </w:trPr>
        <w:tc>
          <w:tcPr>
            <w:tcW w:w="516" w:type="dxa"/>
            <w:vAlign w:val="center"/>
          </w:tcPr>
          <w:p w14:paraId="70A71FB6" w14:textId="2C898BF3" w:rsidR="00581B4E" w:rsidRPr="00581B4E" w:rsidRDefault="00581B4E" w:rsidP="00581B4E">
            <w:pPr>
              <w:spacing w:before="60" w:after="60"/>
              <w:jc w:val="center"/>
              <w:rPr>
                <w:bCs/>
                <w:iCs/>
                <w:sz w:val="18"/>
              </w:rPr>
            </w:pPr>
            <w:r>
              <w:rPr>
                <w:bCs/>
                <w:iCs/>
                <w:sz w:val="18"/>
              </w:rPr>
              <w:lastRenderedPageBreak/>
              <w:t>9</w:t>
            </w:r>
          </w:p>
        </w:tc>
        <w:tc>
          <w:tcPr>
            <w:tcW w:w="3594" w:type="dxa"/>
            <w:vAlign w:val="center"/>
          </w:tcPr>
          <w:p w14:paraId="012B4FED" w14:textId="77777777" w:rsidR="00581B4E" w:rsidRDefault="00581B4E" w:rsidP="00581B4E">
            <w:pPr>
              <w:spacing w:before="60" w:after="60"/>
              <w:rPr>
                <w:bCs/>
                <w:iCs/>
                <w:sz w:val="18"/>
              </w:rPr>
            </w:pPr>
            <w:r>
              <w:rPr>
                <w:bCs/>
                <w:iCs/>
                <w:sz w:val="18"/>
              </w:rPr>
              <w:t>Geometric Standard Class</w:t>
            </w:r>
          </w:p>
          <w:p w14:paraId="56787443" w14:textId="75A5D78A" w:rsidR="00581B4E" w:rsidRPr="00581B4E" w:rsidRDefault="00581B4E" w:rsidP="00581B4E">
            <w:pPr>
              <w:spacing w:before="60" w:after="60"/>
              <w:rPr>
                <w:bCs/>
                <w:iCs/>
                <w:sz w:val="18"/>
              </w:rPr>
            </w:pPr>
            <w:r>
              <w:rPr>
                <w:bCs/>
                <w:iCs/>
                <w:sz w:val="18"/>
              </w:rPr>
              <w:t>GEOMETRIC_STANDARD_CLASS</w:t>
            </w:r>
          </w:p>
        </w:tc>
        <w:tc>
          <w:tcPr>
            <w:tcW w:w="1701" w:type="dxa"/>
            <w:vAlign w:val="center"/>
          </w:tcPr>
          <w:p w14:paraId="661124F3" w14:textId="764ABBEC" w:rsidR="00581B4E" w:rsidRPr="00581B4E" w:rsidRDefault="00581B4E" w:rsidP="00581B4E">
            <w:pPr>
              <w:spacing w:before="60" w:after="60"/>
              <w:jc w:val="center"/>
              <w:rPr>
                <w:bCs/>
                <w:iCs/>
                <w:sz w:val="16"/>
              </w:rPr>
            </w:pPr>
            <w:r>
              <w:rPr>
                <w:bCs/>
                <w:iCs/>
                <w:sz w:val="16"/>
              </w:rPr>
              <w:t>VARCHAR2(1)</w:t>
            </w:r>
          </w:p>
        </w:tc>
        <w:tc>
          <w:tcPr>
            <w:tcW w:w="567" w:type="dxa"/>
            <w:vAlign w:val="center"/>
          </w:tcPr>
          <w:p w14:paraId="3AC36CB9" w14:textId="2C183C9B" w:rsidR="00581B4E" w:rsidRPr="00581B4E" w:rsidRDefault="00581B4E" w:rsidP="00581B4E">
            <w:pPr>
              <w:spacing w:before="60" w:after="60"/>
              <w:jc w:val="center"/>
              <w:rPr>
                <w:bCs/>
                <w:iCs/>
                <w:sz w:val="16"/>
              </w:rPr>
            </w:pPr>
            <w:r>
              <w:rPr>
                <w:bCs/>
                <w:iCs/>
                <w:sz w:val="16"/>
              </w:rPr>
              <w:t>No</w:t>
            </w:r>
          </w:p>
        </w:tc>
        <w:tc>
          <w:tcPr>
            <w:tcW w:w="5318" w:type="dxa"/>
            <w:vAlign w:val="center"/>
          </w:tcPr>
          <w:p w14:paraId="5B749865" w14:textId="77777777" w:rsidR="00581B4E" w:rsidRDefault="00581B4E" w:rsidP="00581B4E">
            <w:pPr>
              <w:spacing w:before="60" w:after="60"/>
              <w:rPr>
                <w:bCs/>
                <w:iCs/>
              </w:rPr>
            </w:pPr>
            <w:r>
              <w:rPr>
                <w:bCs/>
                <w:iCs/>
              </w:rPr>
              <w:t xml:space="preserve">The geometric standard road classification. Classes include A, B, C, and D. Guidelines specify minimum-maximum clearing width, speed, roadway width, horizontal curvature, maximum gradient, minimum sight stopping distance, minimum ditch depth, minimum culvert size, maximum aggregate size and granular structure. (PL 10.06.00 ARM-1992).  This is the primary classification field for deriving the road value.  Note: once this field is filled </w:t>
            </w:r>
            <w:proofErr w:type="gramStart"/>
            <w:r>
              <w:rPr>
                <w:bCs/>
                <w:iCs/>
              </w:rPr>
              <w:t>in</w:t>
            </w:r>
            <w:proofErr w:type="gramEnd"/>
            <w:r>
              <w:rPr>
                <w:bCs/>
                <w:iCs/>
              </w:rPr>
              <w:t xml:space="preserve"> we will drop Surface Type and Number of lanes.  DEFAULT: C</w:t>
            </w:r>
          </w:p>
          <w:p w14:paraId="0C3A44C4" w14:textId="77777777" w:rsidR="00581B4E" w:rsidRDefault="00581B4E" w:rsidP="00581B4E">
            <w:pPr>
              <w:spacing w:before="240" w:after="60"/>
              <w:rPr>
                <w:bCs/>
                <w:iCs/>
              </w:rPr>
            </w:pPr>
            <w:r>
              <w:rPr>
                <w:bCs/>
                <w:iCs/>
                <w:u w:val="single"/>
              </w:rPr>
              <w:t>VALID VALUES</w:t>
            </w:r>
            <w:r>
              <w:rPr>
                <w:bCs/>
                <w:iCs/>
              </w:rPr>
              <w:t xml:space="preserve">: </w:t>
            </w:r>
          </w:p>
          <w:p w14:paraId="4F73DC30" w14:textId="77777777" w:rsidR="00581B4E" w:rsidRDefault="00581B4E" w:rsidP="00581B4E">
            <w:pPr>
              <w:spacing w:before="40" w:after="40"/>
              <w:rPr>
                <w:bCs/>
                <w:iCs/>
              </w:rPr>
            </w:pPr>
            <w:r>
              <w:rPr>
                <w:bCs/>
                <w:iCs/>
              </w:rPr>
              <w:t>A</w:t>
            </w:r>
          </w:p>
          <w:p w14:paraId="7149B704" w14:textId="77777777" w:rsidR="00581B4E" w:rsidRDefault="00581B4E" w:rsidP="00581B4E">
            <w:pPr>
              <w:spacing w:before="40" w:after="40"/>
              <w:rPr>
                <w:bCs/>
                <w:iCs/>
              </w:rPr>
            </w:pPr>
            <w:r>
              <w:rPr>
                <w:bCs/>
                <w:iCs/>
              </w:rPr>
              <w:t>B</w:t>
            </w:r>
          </w:p>
          <w:p w14:paraId="6E64CD52" w14:textId="77777777" w:rsidR="00581B4E" w:rsidRDefault="00581B4E" w:rsidP="00581B4E">
            <w:pPr>
              <w:spacing w:before="40" w:after="40"/>
              <w:rPr>
                <w:bCs/>
                <w:iCs/>
              </w:rPr>
            </w:pPr>
            <w:r>
              <w:rPr>
                <w:bCs/>
                <w:iCs/>
              </w:rPr>
              <w:t>C</w:t>
            </w:r>
          </w:p>
          <w:p w14:paraId="57E7F294" w14:textId="77777777" w:rsidR="00581B4E" w:rsidRDefault="00581B4E" w:rsidP="00581B4E">
            <w:pPr>
              <w:spacing w:before="40" w:after="40"/>
              <w:rPr>
                <w:bCs/>
                <w:iCs/>
              </w:rPr>
            </w:pPr>
            <w:r>
              <w:rPr>
                <w:bCs/>
                <w:iCs/>
              </w:rPr>
              <w:t>D</w:t>
            </w:r>
          </w:p>
          <w:p w14:paraId="762EC501" w14:textId="4BFF19BB" w:rsidR="00581B4E" w:rsidRPr="00581B4E" w:rsidRDefault="00581B4E" w:rsidP="00581B4E">
            <w:pPr>
              <w:spacing w:before="240" w:after="60"/>
              <w:rPr>
                <w:bCs/>
                <w:iCs/>
              </w:rPr>
            </w:pPr>
            <w:r>
              <w:rPr>
                <w:bCs/>
                <w:iCs/>
                <w:u w:val="single"/>
              </w:rPr>
              <w:t>DEFAULT</w:t>
            </w:r>
            <w:r>
              <w:rPr>
                <w:bCs/>
                <w:iCs/>
              </w:rPr>
              <w:t>: 'C'</w:t>
            </w:r>
          </w:p>
        </w:tc>
      </w:tr>
      <w:tr w:rsidR="00581B4E" w:rsidRPr="00581B4E" w14:paraId="291E81DA" w14:textId="77777777" w:rsidTr="00581B4E">
        <w:trPr>
          <w:cantSplit/>
        </w:trPr>
        <w:tc>
          <w:tcPr>
            <w:tcW w:w="516" w:type="dxa"/>
            <w:vAlign w:val="center"/>
          </w:tcPr>
          <w:p w14:paraId="058D9B4F" w14:textId="12685BE5" w:rsidR="00581B4E" w:rsidRPr="00581B4E" w:rsidRDefault="00581B4E" w:rsidP="00581B4E">
            <w:pPr>
              <w:spacing w:before="60" w:after="60"/>
              <w:jc w:val="center"/>
              <w:rPr>
                <w:bCs/>
                <w:iCs/>
                <w:sz w:val="18"/>
              </w:rPr>
            </w:pPr>
            <w:r>
              <w:rPr>
                <w:bCs/>
                <w:iCs/>
                <w:sz w:val="18"/>
              </w:rPr>
              <w:t>10</w:t>
            </w:r>
          </w:p>
        </w:tc>
        <w:tc>
          <w:tcPr>
            <w:tcW w:w="3594" w:type="dxa"/>
            <w:vAlign w:val="center"/>
          </w:tcPr>
          <w:p w14:paraId="59533FE8" w14:textId="77777777" w:rsidR="00581B4E" w:rsidRDefault="00581B4E" w:rsidP="00581B4E">
            <w:pPr>
              <w:spacing w:before="60" w:after="60"/>
              <w:rPr>
                <w:bCs/>
                <w:iCs/>
                <w:sz w:val="18"/>
              </w:rPr>
            </w:pPr>
            <w:r>
              <w:rPr>
                <w:bCs/>
                <w:iCs/>
                <w:sz w:val="18"/>
              </w:rPr>
              <w:t>FMP Road Class</w:t>
            </w:r>
          </w:p>
          <w:p w14:paraId="248BCAA4" w14:textId="69C77D26" w:rsidR="00581B4E" w:rsidRPr="00581B4E" w:rsidRDefault="00581B4E" w:rsidP="00581B4E">
            <w:pPr>
              <w:spacing w:before="60" w:after="60"/>
              <w:rPr>
                <w:bCs/>
                <w:iCs/>
                <w:sz w:val="18"/>
              </w:rPr>
            </w:pPr>
            <w:r>
              <w:rPr>
                <w:bCs/>
                <w:iCs/>
                <w:sz w:val="18"/>
              </w:rPr>
              <w:t>FMP_ROAD_CLASS</w:t>
            </w:r>
          </w:p>
        </w:tc>
        <w:tc>
          <w:tcPr>
            <w:tcW w:w="1701" w:type="dxa"/>
            <w:vAlign w:val="center"/>
          </w:tcPr>
          <w:p w14:paraId="21E9BE1C" w14:textId="2518FACA" w:rsidR="00581B4E" w:rsidRPr="00581B4E" w:rsidRDefault="00581B4E" w:rsidP="00581B4E">
            <w:pPr>
              <w:spacing w:before="60" w:after="60"/>
              <w:jc w:val="center"/>
              <w:rPr>
                <w:bCs/>
                <w:iCs/>
                <w:sz w:val="16"/>
              </w:rPr>
            </w:pPr>
            <w:r>
              <w:rPr>
                <w:bCs/>
                <w:iCs/>
                <w:sz w:val="16"/>
              </w:rPr>
              <w:t>VARCHAR2(1)</w:t>
            </w:r>
          </w:p>
        </w:tc>
        <w:tc>
          <w:tcPr>
            <w:tcW w:w="567" w:type="dxa"/>
            <w:vAlign w:val="center"/>
          </w:tcPr>
          <w:p w14:paraId="1F2F0B6B" w14:textId="4A59E502" w:rsidR="00581B4E" w:rsidRPr="00581B4E" w:rsidRDefault="00581B4E" w:rsidP="00581B4E">
            <w:pPr>
              <w:spacing w:before="60" w:after="60"/>
              <w:jc w:val="center"/>
              <w:rPr>
                <w:bCs/>
                <w:iCs/>
                <w:sz w:val="16"/>
              </w:rPr>
            </w:pPr>
            <w:r>
              <w:rPr>
                <w:bCs/>
                <w:iCs/>
                <w:sz w:val="16"/>
              </w:rPr>
              <w:t>No</w:t>
            </w:r>
          </w:p>
        </w:tc>
        <w:tc>
          <w:tcPr>
            <w:tcW w:w="5318" w:type="dxa"/>
            <w:vAlign w:val="center"/>
          </w:tcPr>
          <w:p w14:paraId="72C768CF" w14:textId="77777777" w:rsidR="00581B4E" w:rsidRDefault="00581B4E" w:rsidP="00581B4E">
            <w:pPr>
              <w:spacing w:before="60" w:after="60"/>
              <w:rPr>
                <w:bCs/>
                <w:iCs/>
              </w:rPr>
            </w:pPr>
            <w:r>
              <w:rPr>
                <w:bCs/>
                <w:iCs/>
              </w:rPr>
              <w:t>Annual report road class is described as follows: P=Primary, B=Branch, O=Operational.</w:t>
            </w:r>
          </w:p>
          <w:p w14:paraId="261ADC99" w14:textId="77777777" w:rsidR="00581B4E" w:rsidRDefault="00581B4E" w:rsidP="00581B4E">
            <w:pPr>
              <w:spacing w:before="240" w:after="60"/>
              <w:rPr>
                <w:bCs/>
                <w:iCs/>
              </w:rPr>
            </w:pPr>
            <w:r>
              <w:rPr>
                <w:bCs/>
                <w:iCs/>
                <w:u w:val="single"/>
              </w:rPr>
              <w:t>VALID VALUES</w:t>
            </w:r>
            <w:r>
              <w:rPr>
                <w:bCs/>
                <w:iCs/>
              </w:rPr>
              <w:t xml:space="preserve">: </w:t>
            </w:r>
          </w:p>
          <w:p w14:paraId="1ED9A79B" w14:textId="77777777" w:rsidR="00581B4E" w:rsidRDefault="00581B4E" w:rsidP="00581B4E">
            <w:pPr>
              <w:spacing w:before="40" w:after="40"/>
              <w:rPr>
                <w:bCs/>
                <w:iCs/>
              </w:rPr>
            </w:pPr>
            <w:r>
              <w:rPr>
                <w:bCs/>
                <w:iCs/>
              </w:rPr>
              <w:t>P</w:t>
            </w:r>
          </w:p>
          <w:p w14:paraId="2DA784C6" w14:textId="77777777" w:rsidR="00581B4E" w:rsidRDefault="00581B4E" w:rsidP="00581B4E">
            <w:pPr>
              <w:spacing w:before="40" w:after="40"/>
              <w:rPr>
                <w:bCs/>
                <w:iCs/>
              </w:rPr>
            </w:pPr>
            <w:r>
              <w:rPr>
                <w:bCs/>
                <w:iCs/>
              </w:rPr>
              <w:t>B</w:t>
            </w:r>
          </w:p>
          <w:p w14:paraId="6AD5DA24" w14:textId="0E9D58A7" w:rsidR="00581B4E" w:rsidRPr="00581B4E" w:rsidRDefault="00581B4E" w:rsidP="00581B4E">
            <w:pPr>
              <w:spacing w:before="40" w:after="40"/>
              <w:rPr>
                <w:bCs/>
                <w:iCs/>
              </w:rPr>
            </w:pPr>
            <w:r>
              <w:rPr>
                <w:bCs/>
                <w:iCs/>
              </w:rPr>
              <w:t>O</w:t>
            </w:r>
          </w:p>
        </w:tc>
      </w:tr>
      <w:tr w:rsidR="00581B4E" w:rsidRPr="00581B4E" w14:paraId="355E3F7B" w14:textId="77777777" w:rsidTr="00581B4E">
        <w:trPr>
          <w:cantSplit/>
        </w:trPr>
        <w:tc>
          <w:tcPr>
            <w:tcW w:w="516" w:type="dxa"/>
            <w:vAlign w:val="center"/>
          </w:tcPr>
          <w:p w14:paraId="49A93837" w14:textId="7BB63470" w:rsidR="00581B4E" w:rsidRPr="00581B4E" w:rsidRDefault="00581B4E" w:rsidP="00581B4E">
            <w:pPr>
              <w:spacing w:before="60" w:after="60"/>
              <w:jc w:val="center"/>
              <w:rPr>
                <w:bCs/>
                <w:iCs/>
                <w:sz w:val="18"/>
              </w:rPr>
            </w:pPr>
            <w:r>
              <w:rPr>
                <w:bCs/>
                <w:iCs/>
                <w:sz w:val="18"/>
              </w:rPr>
              <w:t>11</w:t>
            </w:r>
          </w:p>
        </w:tc>
        <w:tc>
          <w:tcPr>
            <w:tcW w:w="3594" w:type="dxa"/>
            <w:vAlign w:val="center"/>
          </w:tcPr>
          <w:p w14:paraId="4FB3E026" w14:textId="77777777" w:rsidR="00581B4E" w:rsidRDefault="00581B4E" w:rsidP="00581B4E">
            <w:pPr>
              <w:spacing w:before="60" w:after="60"/>
              <w:rPr>
                <w:bCs/>
                <w:iCs/>
                <w:sz w:val="18"/>
              </w:rPr>
            </w:pPr>
            <w:r>
              <w:rPr>
                <w:bCs/>
                <w:iCs/>
                <w:sz w:val="18"/>
              </w:rPr>
              <w:t>Road Name</w:t>
            </w:r>
          </w:p>
          <w:p w14:paraId="7BDE658D" w14:textId="42AAED38" w:rsidR="00581B4E" w:rsidRPr="00581B4E" w:rsidRDefault="00581B4E" w:rsidP="00581B4E">
            <w:pPr>
              <w:spacing w:before="60" w:after="60"/>
              <w:rPr>
                <w:bCs/>
                <w:iCs/>
                <w:sz w:val="18"/>
              </w:rPr>
            </w:pPr>
            <w:r>
              <w:rPr>
                <w:bCs/>
                <w:iCs/>
                <w:sz w:val="18"/>
              </w:rPr>
              <w:t>ROAD_NAME</w:t>
            </w:r>
          </w:p>
        </w:tc>
        <w:tc>
          <w:tcPr>
            <w:tcW w:w="1701" w:type="dxa"/>
            <w:vAlign w:val="center"/>
          </w:tcPr>
          <w:p w14:paraId="1DEACEAE" w14:textId="325B47E6" w:rsidR="00581B4E" w:rsidRPr="00581B4E" w:rsidRDefault="00581B4E" w:rsidP="00581B4E">
            <w:pPr>
              <w:spacing w:before="60" w:after="60"/>
              <w:jc w:val="center"/>
              <w:rPr>
                <w:bCs/>
                <w:iCs/>
                <w:sz w:val="16"/>
              </w:rPr>
            </w:pPr>
            <w:r>
              <w:rPr>
                <w:bCs/>
                <w:iCs/>
                <w:sz w:val="16"/>
              </w:rPr>
              <w:t>VARCHAR2(150)</w:t>
            </w:r>
          </w:p>
        </w:tc>
        <w:tc>
          <w:tcPr>
            <w:tcW w:w="567" w:type="dxa"/>
            <w:vAlign w:val="center"/>
          </w:tcPr>
          <w:p w14:paraId="5407B7CF" w14:textId="72E21220" w:rsidR="00581B4E" w:rsidRPr="00581B4E" w:rsidRDefault="00581B4E" w:rsidP="00581B4E">
            <w:pPr>
              <w:spacing w:before="60" w:after="60"/>
              <w:jc w:val="center"/>
              <w:rPr>
                <w:bCs/>
                <w:iCs/>
                <w:sz w:val="16"/>
              </w:rPr>
            </w:pPr>
            <w:r>
              <w:rPr>
                <w:bCs/>
                <w:iCs/>
                <w:sz w:val="16"/>
              </w:rPr>
              <w:t>No</w:t>
            </w:r>
          </w:p>
        </w:tc>
        <w:tc>
          <w:tcPr>
            <w:tcW w:w="5318" w:type="dxa"/>
            <w:vAlign w:val="center"/>
          </w:tcPr>
          <w:p w14:paraId="47236ECB" w14:textId="65DE5214" w:rsidR="00581B4E" w:rsidRPr="00581B4E" w:rsidRDefault="00581B4E" w:rsidP="00581B4E">
            <w:pPr>
              <w:spacing w:before="60" w:after="60"/>
              <w:rPr>
                <w:bCs/>
                <w:iCs/>
              </w:rPr>
            </w:pPr>
            <w:r>
              <w:rPr>
                <w:bCs/>
                <w:iCs/>
              </w:rPr>
              <w:t>The primary or official name of the road.</w:t>
            </w:r>
          </w:p>
        </w:tc>
      </w:tr>
      <w:tr w:rsidR="00581B4E" w:rsidRPr="00581B4E" w14:paraId="422448B8" w14:textId="77777777" w:rsidTr="00581B4E">
        <w:trPr>
          <w:cantSplit/>
        </w:trPr>
        <w:tc>
          <w:tcPr>
            <w:tcW w:w="516" w:type="dxa"/>
            <w:vAlign w:val="center"/>
          </w:tcPr>
          <w:p w14:paraId="09C824F4" w14:textId="05069104" w:rsidR="00581B4E" w:rsidRPr="00581B4E" w:rsidRDefault="00581B4E" w:rsidP="00581B4E">
            <w:pPr>
              <w:spacing w:before="60" w:after="60"/>
              <w:jc w:val="center"/>
              <w:rPr>
                <w:bCs/>
                <w:iCs/>
                <w:sz w:val="18"/>
              </w:rPr>
            </w:pPr>
            <w:r>
              <w:rPr>
                <w:bCs/>
                <w:iCs/>
                <w:sz w:val="18"/>
              </w:rPr>
              <w:t>12</w:t>
            </w:r>
          </w:p>
        </w:tc>
        <w:tc>
          <w:tcPr>
            <w:tcW w:w="3594" w:type="dxa"/>
            <w:vAlign w:val="center"/>
          </w:tcPr>
          <w:p w14:paraId="61DB38A2" w14:textId="77777777" w:rsidR="00581B4E" w:rsidRDefault="00581B4E" w:rsidP="00581B4E">
            <w:pPr>
              <w:spacing w:before="60" w:after="60"/>
              <w:rPr>
                <w:bCs/>
                <w:iCs/>
                <w:sz w:val="18"/>
              </w:rPr>
            </w:pPr>
            <w:r>
              <w:rPr>
                <w:bCs/>
                <w:iCs/>
                <w:sz w:val="18"/>
              </w:rPr>
              <w:t>Alternate Name</w:t>
            </w:r>
          </w:p>
          <w:p w14:paraId="5E3E5185" w14:textId="32188115" w:rsidR="00581B4E" w:rsidRPr="00581B4E" w:rsidRDefault="00581B4E" w:rsidP="00581B4E">
            <w:pPr>
              <w:spacing w:before="60" w:after="60"/>
              <w:rPr>
                <w:bCs/>
                <w:iCs/>
                <w:sz w:val="18"/>
              </w:rPr>
            </w:pPr>
            <w:r>
              <w:rPr>
                <w:bCs/>
                <w:iCs/>
                <w:sz w:val="18"/>
              </w:rPr>
              <w:t>ALTERNATE_NAME</w:t>
            </w:r>
          </w:p>
        </w:tc>
        <w:tc>
          <w:tcPr>
            <w:tcW w:w="1701" w:type="dxa"/>
            <w:vAlign w:val="center"/>
          </w:tcPr>
          <w:p w14:paraId="17CA53F4" w14:textId="711CE17C" w:rsidR="00581B4E" w:rsidRPr="00581B4E" w:rsidRDefault="00581B4E" w:rsidP="00581B4E">
            <w:pPr>
              <w:spacing w:before="60" w:after="60"/>
              <w:jc w:val="center"/>
              <w:rPr>
                <w:bCs/>
                <w:iCs/>
                <w:sz w:val="16"/>
              </w:rPr>
            </w:pPr>
            <w:r>
              <w:rPr>
                <w:bCs/>
                <w:iCs/>
                <w:sz w:val="16"/>
              </w:rPr>
              <w:t>VARCHAR2(150)</w:t>
            </w:r>
          </w:p>
        </w:tc>
        <w:tc>
          <w:tcPr>
            <w:tcW w:w="567" w:type="dxa"/>
            <w:vAlign w:val="center"/>
          </w:tcPr>
          <w:p w14:paraId="48037C0D" w14:textId="7C035099" w:rsidR="00581B4E" w:rsidRPr="00581B4E" w:rsidRDefault="00581B4E" w:rsidP="00581B4E">
            <w:pPr>
              <w:spacing w:before="60" w:after="60"/>
              <w:jc w:val="center"/>
              <w:rPr>
                <w:bCs/>
                <w:iCs/>
                <w:sz w:val="16"/>
              </w:rPr>
            </w:pPr>
            <w:r>
              <w:rPr>
                <w:bCs/>
                <w:iCs/>
                <w:sz w:val="16"/>
              </w:rPr>
              <w:t>No</w:t>
            </w:r>
          </w:p>
        </w:tc>
        <w:tc>
          <w:tcPr>
            <w:tcW w:w="5318" w:type="dxa"/>
            <w:vAlign w:val="center"/>
          </w:tcPr>
          <w:p w14:paraId="48BAD258" w14:textId="2637F5D8" w:rsidR="00581B4E" w:rsidRPr="00581B4E" w:rsidRDefault="00581B4E" w:rsidP="00581B4E">
            <w:pPr>
              <w:spacing w:before="60" w:after="60"/>
              <w:rPr>
                <w:bCs/>
                <w:iCs/>
              </w:rPr>
            </w:pPr>
            <w:r>
              <w:rPr>
                <w:bCs/>
                <w:iCs/>
              </w:rPr>
              <w:t xml:space="preserve">Road name that has no official status but is used or known by the </w:t>
            </w:r>
            <w:proofErr w:type="gramStart"/>
            <w:r>
              <w:rPr>
                <w:bCs/>
                <w:iCs/>
              </w:rPr>
              <w:t>general public</w:t>
            </w:r>
            <w:proofErr w:type="gramEnd"/>
            <w:r>
              <w:rPr>
                <w:bCs/>
                <w:iCs/>
              </w:rPr>
              <w:t>.</w:t>
            </w:r>
          </w:p>
        </w:tc>
      </w:tr>
      <w:tr w:rsidR="00581B4E" w:rsidRPr="00581B4E" w14:paraId="702E4FD3" w14:textId="77777777" w:rsidTr="006714CF">
        <w:trPr>
          <w:cantSplit/>
        </w:trPr>
        <w:tc>
          <w:tcPr>
            <w:tcW w:w="516" w:type="dxa"/>
            <w:vAlign w:val="center"/>
          </w:tcPr>
          <w:p w14:paraId="3CBF9326" w14:textId="3BB94737" w:rsidR="00581B4E" w:rsidRPr="00581B4E" w:rsidRDefault="00581B4E" w:rsidP="00581B4E">
            <w:pPr>
              <w:spacing w:before="60" w:after="60"/>
              <w:jc w:val="center"/>
              <w:rPr>
                <w:bCs/>
                <w:iCs/>
                <w:sz w:val="18"/>
              </w:rPr>
            </w:pPr>
            <w:r>
              <w:rPr>
                <w:bCs/>
                <w:iCs/>
                <w:sz w:val="18"/>
              </w:rPr>
              <w:t>13</w:t>
            </w:r>
          </w:p>
        </w:tc>
        <w:tc>
          <w:tcPr>
            <w:tcW w:w="3594" w:type="dxa"/>
            <w:shd w:val="clear" w:color="auto" w:fill="auto"/>
            <w:vAlign w:val="center"/>
          </w:tcPr>
          <w:p w14:paraId="3A1DA438" w14:textId="77777777" w:rsidR="00581B4E" w:rsidRDefault="00581B4E" w:rsidP="00581B4E">
            <w:pPr>
              <w:spacing w:before="60" w:after="60"/>
              <w:rPr>
                <w:bCs/>
                <w:iCs/>
                <w:sz w:val="18"/>
              </w:rPr>
            </w:pPr>
            <w:r>
              <w:rPr>
                <w:bCs/>
                <w:iCs/>
                <w:sz w:val="18"/>
              </w:rPr>
              <w:t>Status</w:t>
            </w:r>
          </w:p>
          <w:p w14:paraId="1C7D0022" w14:textId="1E31D9FA" w:rsidR="00581B4E" w:rsidRPr="00581B4E" w:rsidRDefault="00581B4E" w:rsidP="00581B4E">
            <w:pPr>
              <w:spacing w:before="60" w:after="60"/>
              <w:rPr>
                <w:bCs/>
                <w:iCs/>
                <w:sz w:val="18"/>
              </w:rPr>
            </w:pPr>
            <w:r>
              <w:rPr>
                <w:bCs/>
                <w:iCs/>
                <w:sz w:val="18"/>
              </w:rPr>
              <w:t>STATUS</w:t>
            </w:r>
          </w:p>
        </w:tc>
        <w:tc>
          <w:tcPr>
            <w:tcW w:w="1701" w:type="dxa"/>
            <w:vAlign w:val="center"/>
          </w:tcPr>
          <w:p w14:paraId="027ADE57" w14:textId="7984194B" w:rsidR="00581B4E" w:rsidRPr="00581B4E" w:rsidRDefault="00581B4E" w:rsidP="00581B4E">
            <w:pPr>
              <w:spacing w:before="60" w:after="60"/>
              <w:jc w:val="center"/>
              <w:rPr>
                <w:bCs/>
                <w:iCs/>
                <w:sz w:val="16"/>
              </w:rPr>
            </w:pPr>
            <w:r>
              <w:rPr>
                <w:bCs/>
                <w:iCs/>
                <w:sz w:val="16"/>
              </w:rPr>
              <w:t>VARCHAR2(15)</w:t>
            </w:r>
          </w:p>
        </w:tc>
        <w:tc>
          <w:tcPr>
            <w:tcW w:w="567" w:type="dxa"/>
            <w:vAlign w:val="center"/>
          </w:tcPr>
          <w:p w14:paraId="3EB055BF" w14:textId="5BCB4B67" w:rsidR="00581B4E" w:rsidRPr="00581B4E" w:rsidRDefault="00581B4E" w:rsidP="00581B4E">
            <w:pPr>
              <w:spacing w:before="60" w:after="60"/>
              <w:jc w:val="center"/>
              <w:rPr>
                <w:bCs/>
                <w:iCs/>
                <w:sz w:val="16"/>
              </w:rPr>
            </w:pPr>
            <w:r>
              <w:rPr>
                <w:bCs/>
                <w:iCs/>
                <w:sz w:val="16"/>
              </w:rPr>
              <w:t>Yes</w:t>
            </w:r>
          </w:p>
        </w:tc>
        <w:tc>
          <w:tcPr>
            <w:tcW w:w="5318" w:type="dxa"/>
            <w:vAlign w:val="center"/>
          </w:tcPr>
          <w:p w14:paraId="0A99A6AE" w14:textId="77777777" w:rsidR="00581B4E" w:rsidRPr="006714CF" w:rsidRDefault="00581B4E" w:rsidP="00581B4E">
            <w:pPr>
              <w:spacing w:before="60" w:after="60"/>
              <w:rPr>
                <w:bCs/>
                <w:iCs/>
              </w:rPr>
            </w:pPr>
            <w:r w:rsidRPr="006714CF">
              <w:rPr>
                <w:bCs/>
                <w:iCs/>
              </w:rPr>
              <w:t>Access roads on Crown land are generally open for public use. However, there may be occasions when access must be limited to specific areas or when a road is temporarily or permanently closed to all users (Access Roads Manual, 1992). DEFAULT: Open</w:t>
            </w:r>
          </w:p>
          <w:p w14:paraId="2FE2AF39" w14:textId="77777777" w:rsidR="00581B4E" w:rsidRPr="006714CF" w:rsidRDefault="00581B4E" w:rsidP="00581B4E">
            <w:pPr>
              <w:spacing w:before="240" w:after="60"/>
              <w:rPr>
                <w:bCs/>
                <w:iCs/>
              </w:rPr>
            </w:pPr>
            <w:r w:rsidRPr="006714CF">
              <w:rPr>
                <w:bCs/>
                <w:iCs/>
                <w:u w:val="single"/>
              </w:rPr>
              <w:t>VALID VALUES</w:t>
            </w:r>
            <w:r w:rsidRPr="006714CF">
              <w:rPr>
                <w:bCs/>
                <w:iCs/>
              </w:rPr>
              <w:t xml:space="preserve">: </w:t>
            </w:r>
          </w:p>
          <w:p w14:paraId="6A9462E6" w14:textId="77777777" w:rsidR="00581B4E" w:rsidRPr="006714CF" w:rsidRDefault="00581B4E" w:rsidP="00581B4E">
            <w:pPr>
              <w:spacing w:before="40" w:after="40"/>
              <w:rPr>
                <w:bCs/>
                <w:iCs/>
              </w:rPr>
            </w:pPr>
            <w:r w:rsidRPr="006714CF">
              <w:rPr>
                <w:bCs/>
                <w:iCs/>
              </w:rPr>
              <w:t>Closed</w:t>
            </w:r>
          </w:p>
          <w:p w14:paraId="6D84F4B1" w14:textId="77777777" w:rsidR="00581B4E" w:rsidRPr="006714CF" w:rsidRDefault="00581B4E" w:rsidP="00581B4E">
            <w:pPr>
              <w:spacing w:before="40" w:after="40"/>
              <w:rPr>
                <w:bCs/>
                <w:iCs/>
              </w:rPr>
            </w:pPr>
            <w:r w:rsidRPr="006714CF">
              <w:rPr>
                <w:bCs/>
                <w:iCs/>
              </w:rPr>
              <w:t>Internal</w:t>
            </w:r>
          </w:p>
          <w:p w14:paraId="7B023A9C" w14:textId="77777777" w:rsidR="00581B4E" w:rsidRPr="006714CF" w:rsidRDefault="00581B4E" w:rsidP="00581B4E">
            <w:pPr>
              <w:spacing w:before="40" w:after="40"/>
              <w:rPr>
                <w:bCs/>
                <w:iCs/>
              </w:rPr>
            </w:pPr>
            <w:r w:rsidRPr="006714CF">
              <w:rPr>
                <w:bCs/>
                <w:iCs/>
              </w:rPr>
              <w:t>Open</w:t>
            </w:r>
          </w:p>
          <w:p w14:paraId="1AA638D6" w14:textId="77777777" w:rsidR="00581B4E" w:rsidRPr="006714CF" w:rsidRDefault="00581B4E" w:rsidP="00581B4E">
            <w:pPr>
              <w:spacing w:before="40" w:after="40"/>
              <w:rPr>
                <w:bCs/>
                <w:iCs/>
              </w:rPr>
            </w:pPr>
            <w:r w:rsidRPr="006714CF">
              <w:rPr>
                <w:bCs/>
                <w:iCs/>
              </w:rPr>
              <w:t>Restricted</w:t>
            </w:r>
          </w:p>
          <w:p w14:paraId="0DD64554" w14:textId="2478AC10" w:rsidR="00581B4E" w:rsidRPr="006714CF" w:rsidRDefault="00581B4E" w:rsidP="00581B4E">
            <w:pPr>
              <w:spacing w:before="240" w:after="60"/>
              <w:rPr>
                <w:bCs/>
                <w:iCs/>
              </w:rPr>
            </w:pPr>
            <w:r w:rsidRPr="006714CF">
              <w:rPr>
                <w:bCs/>
                <w:iCs/>
                <w:u w:val="single"/>
              </w:rPr>
              <w:t>DEFAULT</w:t>
            </w:r>
            <w:r w:rsidRPr="006714CF">
              <w:rPr>
                <w:bCs/>
                <w:iCs/>
              </w:rPr>
              <w:t>: 'Open'</w:t>
            </w:r>
          </w:p>
        </w:tc>
      </w:tr>
      <w:tr w:rsidR="00581B4E" w:rsidRPr="00581B4E" w14:paraId="6539A145" w14:textId="77777777" w:rsidTr="006714CF">
        <w:trPr>
          <w:cantSplit/>
        </w:trPr>
        <w:tc>
          <w:tcPr>
            <w:tcW w:w="516" w:type="dxa"/>
            <w:vAlign w:val="center"/>
          </w:tcPr>
          <w:p w14:paraId="52281BCC" w14:textId="6EECB399" w:rsidR="00581B4E" w:rsidRPr="00581B4E" w:rsidRDefault="00581B4E" w:rsidP="00581B4E">
            <w:pPr>
              <w:spacing w:before="60" w:after="60"/>
              <w:jc w:val="center"/>
              <w:rPr>
                <w:bCs/>
                <w:iCs/>
                <w:sz w:val="18"/>
              </w:rPr>
            </w:pPr>
            <w:r>
              <w:rPr>
                <w:bCs/>
                <w:iCs/>
                <w:sz w:val="18"/>
              </w:rPr>
              <w:t>14</w:t>
            </w:r>
          </w:p>
        </w:tc>
        <w:tc>
          <w:tcPr>
            <w:tcW w:w="3594" w:type="dxa"/>
            <w:shd w:val="clear" w:color="auto" w:fill="auto"/>
            <w:vAlign w:val="center"/>
          </w:tcPr>
          <w:p w14:paraId="312097DF" w14:textId="77777777" w:rsidR="00581B4E" w:rsidRDefault="00581B4E" w:rsidP="00581B4E">
            <w:pPr>
              <w:spacing w:before="60" w:after="60"/>
              <w:rPr>
                <w:bCs/>
                <w:iCs/>
                <w:sz w:val="18"/>
              </w:rPr>
            </w:pPr>
            <w:r>
              <w:rPr>
                <w:bCs/>
                <w:iCs/>
                <w:sz w:val="18"/>
              </w:rPr>
              <w:t>Closure Intent</w:t>
            </w:r>
          </w:p>
          <w:p w14:paraId="67BF30D5" w14:textId="4A6F162F" w:rsidR="00581B4E" w:rsidRPr="00581B4E" w:rsidRDefault="00581B4E" w:rsidP="00581B4E">
            <w:pPr>
              <w:spacing w:before="60" w:after="60"/>
              <w:rPr>
                <w:bCs/>
                <w:iCs/>
                <w:sz w:val="18"/>
              </w:rPr>
            </w:pPr>
            <w:r>
              <w:rPr>
                <w:bCs/>
                <w:iCs/>
                <w:sz w:val="18"/>
              </w:rPr>
              <w:t>CLOSURE_INTENT</w:t>
            </w:r>
          </w:p>
        </w:tc>
        <w:tc>
          <w:tcPr>
            <w:tcW w:w="1701" w:type="dxa"/>
            <w:vAlign w:val="center"/>
          </w:tcPr>
          <w:p w14:paraId="2CC13F69" w14:textId="22B2F08D" w:rsidR="00581B4E" w:rsidRPr="00581B4E" w:rsidRDefault="00581B4E" w:rsidP="00581B4E">
            <w:pPr>
              <w:spacing w:before="60" w:after="60"/>
              <w:jc w:val="center"/>
              <w:rPr>
                <w:bCs/>
                <w:iCs/>
                <w:sz w:val="16"/>
              </w:rPr>
            </w:pPr>
            <w:r>
              <w:rPr>
                <w:bCs/>
                <w:iCs/>
                <w:sz w:val="16"/>
              </w:rPr>
              <w:t>VARCHAR2(15)</w:t>
            </w:r>
          </w:p>
        </w:tc>
        <w:tc>
          <w:tcPr>
            <w:tcW w:w="567" w:type="dxa"/>
            <w:vAlign w:val="center"/>
          </w:tcPr>
          <w:p w14:paraId="0CAA656E" w14:textId="45C32524" w:rsidR="00581B4E" w:rsidRPr="00581B4E" w:rsidRDefault="00581B4E" w:rsidP="00581B4E">
            <w:pPr>
              <w:spacing w:before="60" w:after="60"/>
              <w:jc w:val="center"/>
              <w:rPr>
                <w:bCs/>
                <w:iCs/>
                <w:sz w:val="16"/>
              </w:rPr>
            </w:pPr>
            <w:r>
              <w:rPr>
                <w:bCs/>
                <w:iCs/>
                <w:sz w:val="16"/>
              </w:rPr>
              <w:t>No</w:t>
            </w:r>
          </w:p>
        </w:tc>
        <w:tc>
          <w:tcPr>
            <w:tcW w:w="5318" w:type="dxa"/>
            <w:vAlign w:val="center"/>
          </w:tcPr>
          <w:p w14:paraId="6644D2E4" w14:textId="77777777" w:rsidR="00581B4E" w:rsidRPr="006714CF" w:rsidRDefault="00581B4E" w:rsidP="00581B4E">
            <w:pPr>
              <w:spacing w:before="60" w:after="60"/>
              <w:rPr>
                <w:bCs/>
                <w:iCs/>
              </w:rPr>
            </w:pPr>
            <w:r w:rsidRPr="006714CF">
              <w:rPr>
                <w:bCs/>
                <w:iCs/>
              </w:rPr>
              <w:t>Specifies the management purpose for a closed road segment, as determined by the current use of the road or the applicable road use management strategy.</w:t>
            </w:r>
          </w:p>
          <w:p w14:paraId="3B6928AA" w14:textId="77777777" w:rsidR="00581B4E" w:rsidRPr="006714CF" w:rsidRDefault="00581B4E" w:rsidP="00581B4E">
            <w:pPr>
              <w:spacing w:before="240" w:after="60"/>
              <w:rPr>
                <w:bCs/>
                <w:iCs/>
              </w:rPr>
            </w:pPr>
            <w:r w:rsidRPr="006714CF">
              <w:rPr>
                <w:bCs/>
                <w:iCs/>
                <w:u w:val="single"/>
              </w:rPr>
              <w:t>VALID VALUES</w:t>
            </w:r>
            <w:r w:rsidRPr="006714CF">
              <w:rPr>
                <w:bCs/>
                <w:iCs/>
              </w:rPr>
              <w:t xml:space="preserve">: </w:t>
            </w:r>
          </w:p>
          <w:p w14:paraId="2AD88449" w14:textId="77777777" w:rsidR="00581B4E" w:rsidRPr="006714CF" w:rsidRDefault="00581B4E" w:rsidP="00581B4E">
            <w:pPr>
              <w:spacing w:before="40" w:after="40"/>
              <w:rPr>
                <w:bCs/>
                <w:iCs/>
              </w:rPr>
            </w:pPr>
            <w:r w:rsidRPr="006714CF">
              <w:rPr>
                <w:bCs/>
                <w:iCs/>
              </w:rPr>
              <w:t>Caribou</w:t>
            </w:r>
          </w:p>
          <w:p w14:paraId="5A02C674" w14:textId="77777777" w:rsidR="00581B4E" w:rsidRPr="006714CF" w:rsidRDefault="00581B4E" w:rsidP="00581B4E">
            <w:pPr>
              <w:spacing w:before="40" w:after="40"/>
              <w:rPr>
                <w:bCs/>
                <w:iCs/>
              </w:rPr>
            </w:pPr>
            <w:r w:rsidRPr="006714CF">
              <w:rPr>
                <w:bCs/>
                <w:iCs/>
              </w:rPr>
              <w:t>ESA</w:t>
            </w:r>
          </w:p>
          <w:p w14:paraId="3E1509B6" w14:textId="77777777" w:rsidR="00581B4E" w:rsidRPr="006714CF" w:rsidRDefault="00581B4E" w:rsidP="00581B4E">
            <w:pPr>
              <w:spacing w:before="40" w:after="40"/>
              <w:rPr>
                <w:bCs/>
                <w:iCs/>
              </w:rPr>
            </w:pPr>
            <w:r w:rsidRPr="006714CF">
              <w:rPr>
                <w:bCs/>
                <w:iCs/>
              </w:rPr>
              <w:t>Public Safety</w:t>
            </w:r>
          </w:p>
          <w:p w14:paraId="282553F3" w14:textId="77777777" w:rsidR="00581B4E" w:rsidRPr="006714CF" w:rsidRDefault="00581B4E" w:rsidP="00581B4E">
            <w:pPr>
              <w:spacing w:before="40" w:after="40"/>
              <w:rPr>
                <w:bCs/>
                <w:iCs/>
              </w:rPr>
            </w:pPr>
            <w:r w:rsidRPr="006714CF">
              <w:rPr>
                <w:bCs/>
                <w:iCs/>
              </w:rPr>
              <w:t>Regeneration</w:t>
            </w:r>
          </w:p>
          <w:p w14:paraId="3AEF1CAA" w14:textId="77777777" w:rsidR="00581B4E" w:rsidRPr="006714CF" w:rsidRDefault="00581B4E" w:rsidP="00581B4E">
            <w:pPr>
              <w:spacing w:before="40" w:after="40"/>
              <w:rPr>
                <w:bCs/>
                <w:iCs/>
              </w:rPr>
            </w:pPr>
            <w:r w:rsidRPr="006714CF">
              <w:rPr>
                <w:bCs/>
                <w:iCs/>
              </w:rPr>
              <w:t>Remote Tourism</w:t>
            </w:r>
          </w:p>
          <w:p w14:paraId="0001EEFA" w14:textId="022B6B98" w:rsidR="00581B4E" w:rsidRPr="006714CF" w:rsidRDefault="00581B4E" w:rsidP="00581B4E">
            <w:pPr>
              <w:spacing w:before="40" w:after="40"/>
              <w:rPr>
                <w:bCs/>
                <w:iCs/>
              </w:rPr>
            </w:pPr>
            <w:r w:rsidRPr="006714CF">
              <w:rPr>
                <w:bCs/>
                <w:iCs/>
              </w:rPr>
              <w:t>Unauthorized</w:t>
            </w:r>
          </w:p>
        </w:tc>
      </w:tr>
      <w:tr w:rsidR="00581B4E" w:rsidRPr="00581B4E" w14:paraId="4B3C7D94" w14:textId="77777777" w:rsidTr="00581B4E">
        <w:trPr>
          <w:cantSplit/>
        </w:trPr>
        <w:tc>
          <w:tcPr>
            <w:tcW w:w="516" w:type="dxa"/>
            <w:vAlign w:val="center"/>
          </w:tcPr>
          <w:p w14:paraId="061B9333" w14:textId="6AAA692F" w:rsidR="00581B4E" w:rsidRPr="00581B4E" w:rsidRDefault="00581B4E" w:rsidP="00581B4E">
            <w:pPr>
              <w:spacing w:before="60" w:after="60"/>
              <w:jc w:val="center"/>
              <w:rPr>
                <w:bCs/>
                <w:iCs/>
                <w:sz w:val="18"/>
              </w:rPr>
            </w:pPr>
            <w:r>
              <w:rPr>
                <w:bCs/>
                <w:iCs/>
                <w:sz w:val="18"/>
              </w:rPr>
              <w:lastRenderedPageBreak/>
              <w:t>15</w:t>
            </w:r>
          </w:p>
        </w:tc>
        <w:tc>
          <w:tcPr>
            <w:tcW w:w="3594" w:type="dxa"/>
            <w:vAlign w:val="center"/>
          </w:tcPr>
          <w:p w14:paraId="50337266" w14:textId="77777777" w:rsidR="00581B4E" w:rsidRDefault="00581B4E" w:rsidP="00581B4E">
            <w:pPr>
              <w:spacing w:before="60" w:after="60"/>
              <w:rPr>
                <w:bCs/>
                <w:iCs/>
                <w:sz w:val="18"/>
              </w:rPr>
            </w:pPr>
            <w:r>
              <w:rPr>
                <w:bCs/>
                <w:iCs/>
                <w:sz w:val="18"/>
              </w:rPr>
              <w:t>Closed State</w:t>
            </w:r>
          </w:p>
          <w:p w14:paraId="6AEAC7C4" w14:textId="60B8828D" w:rsidR="00581B4E" w:rsidRPr="00581B4E" w:rsidRDefault="00581B4E" w:rsidP="00581B4E">
            <w:pPr>
              <w:spacing w:before="60" w:after="60"/>
              <w:rPr>
                <w:bCs/>
                <w:iCs/>
                <w:sz w:val="18"/>
              </w:rPr>
            </w:pPr>
            <w:r>
              <w:rPr>
                <w:bCs/>
                <w:iCs/>
                <w:sz w:val="18"/>
              </w:rPr>
              <w:t>CLOSED_STATE</w:t>
            </w:r>
          </w:p>
        </w:tc>
        <w:tc>
          <w:tcPr>
            <w:tcW w:w="1701" w:type="dxa"/>
            <w:vAlign w:val="center"/>
          </w:tcPr>
          <w:p w14:paraId="4BFEABE7" w14:textId="217550B6" w:rsidR="00581B4E" w:rsidRPr="00581B4E" w:rsidRDefault="00581B4E" w:rsidP="00581B4E">
            <w:pPr>
              <w:spacing w:before="60" w:after="60"/>
              <w:jc w:val="center"/>
              <w:rPr>
                <w:bCs/>
                <w:iCs/>
                <w:sz w:val="16"/>
              </w:rPr>
            </w:pPr>
            <w:r>
              <w:rPr>
                <w:bCs/>
                <w:iCs/>
                <w:sz w:val="16"/>
              </w:rPr>
              <w:t>VARCHAR2(17)</w:t>
            </w:r>
          </w:p>
        </w:tc>
        <w:tc>
          <w:tcPr>
            <w:tcW w:w="567" w:type="dxa"/>
            <w:vAlign w:val="center"/>
          </w:tcPr>
          <w:p w14:paraId="0415A6F2" w14:textId="2CA628C4" w:rsidR="00581B4E" w:rsidRPr="00581B4E" w:rsidRDefault="00581B4E" w:rsidP="00581B4E">
            <w:pPr>
              <w:spacing w:before="60" w:after="60"/>
              <w:jc w:val="center"/>
              <w:rPr>
                <w:bCs/>
                <w:iCs/>
                <w:sz w:val="16"/>
              </w:rPr>
            </w:pPr>
            <w:r>
              <w:rPr>
                <w:bCs/>
                <w:iCs/>
                <w:sz w:val="16"/>
              </w:rPr>
              <w:t>No</w:t>
            </w:r>
          </w:p>
        </w:tc>
        <w:tc>
          <w:tcPr>
            <w:tcW w:w="5318" w:type="dxa"/>
            <w:vAlign w:val="center"/>
          </w:tcPr>
          <w:p w14:paraId="649EB641" w14:textId="77777777" w:rsidR="00581B4E" w:rsidRDefault="00581B4E" w:rsidP="00581B4E">
            <w:pPr>
              <w:spacing w:before="60" w:after="60"/>
              <w:rPr>
                <w:bCs/>
                <w:iCs/>
              </w:rPr>
            </w:pPr>
            <w:r>
              <w:rPr>
                <w:bCs/>
                <w:iCs/>
              </w:rPr>
              <w:t>Management state for a closed and not maintained road, tracking the degree of financial and management investment in renewal or rehabilitation, described as follows: 1] Untreated: Undergoing natural deterioration with no treatment applied to accelerate roadbed breakdown or for the purpose of vegetation establishment.  2] Treated: roadbed destruction, site preparation, and/or vegetation regeneration treatment have been prescribed and applied to facilitate road breakdown or vegetative renewal.  3] Regenerated-Objective Achieved: Vegetation renewal efforts have achieved a prescribed regeneration objective in the UMS (Ex remote tourism, minimizing loss of productive land).  4] Regenerated-Objective Not Achieved: Vegetation renewal efforts have NOT achieved a prescribed regeneration objective in the UMS.  5] Rehabilitated-Caribou: A habitat renewal objective has been achieved to satisfy caribou habitat requirements.  6] Rehabilitated-ESA: A habitat renewal objective has been achieved to satisfy other ESA species requirements.  The typical progression stages are as follows: Untreated to Treated, Treated to Regenerated, Regenerated to Rehabilitated-C or Rehabilitated-ESA.  Note: If populated MAINTENANCE_LEVEL must be "Not Maintained".</w:t>
            </w:r>
          </w:p>
          <w:p w14:paraId="21B0081A" w14:textId="77777777" w:rsidR="00581B4E" w:rsidRDefault="00581B4E" w:rsidP="00581B4E">
            <w:pPr>
              <w:spacing w:before="240" w:after="60"/>
              <w:rPr>
                <w:bCs/>
                <w:iCs/>
              </w:rPr>
            </w:pPr>
            <w:r>
              <w:rPr>
                <w:bCs/>
                <w:iCs/>
                <w:u w:val="single"/>
              </w:rPr>
              <w:t>VALID VALUES</w:t>
            </w:r>
            <w:r>
              <w:rPr>
                <w:bCs/>
                <w:iCs/>
              </w:rPr>
              <w:t xml:space="preserve">: </w:t>
            </w:r>
          </w:p>
          <w:p w14:paraId="646CCDC7" w14:textId="77777777" w:rsidR="00581B4E" w:rsidRDefault="00581B4E" w:rsidP="00581B4E">
            <w:pPr>
              <w:spacing w:before="40" w:after="40"/>
              <w:rPr>
                <w:bCs/>
                <w:iCs/>
              </w:rPr>
            </w:pPr>
            <w:r>
              <w:rPr>
                <w:bCs/>
                <w:iCs/>
              </w:rPr>
              <w:t>Untreated</w:t>
            </w:r>
          </w:p>
          <w:p w14:paraId="263102EE" w14:textId="77777777" w:rsidR="00581B4E" w:rsidRDefault="00581B4E" w:rsidP="00581B4E">
            <w:pPr>
              <w:spacing w:before="40" w:after="40"/>
              <w:rPr>
                <w:bCs/>
                <w:iCs/>
              </w:rPr>
            </w:pPr>
            <w:r>
              <w:rPr>
                <w:bCs/>
                <w:iCs/>
              </w:rPr>
              <w:t>Treated</w:t>
            </w:r>
          </w:p>
          <w:p w14:paraId="6F903913" w14:textId="77777777" w:rsidR="00581B4E" w:rsidRDefault="00581B4E" w:rsidP="00581B4E">
            <w:pPr>
              <w:spacing w:before="40" w:after="40"/>
              <w:rPr>
                <w:bCs/>
                <w:iCs/>
              </w:rPr>
            </w:pPr>
            <w:r>
              <w:rPr>
                <w:bCs/>
                <w:iCs/>
              </w:rPr>
              <w:t>Regenerated-OA</w:t>
            </w:r>
          </w:p>
          <w:p w14:paraId="1A3945C7" w14:textId="77777777" w:rsidR="00581B4E" w:rsidRDefault="00581B4E" w:rsidP="00581B4E">
            <w:pPr>
              <w:spacing w:before="40" w:after="40"/>
              <w:rPr>
                <w:bCs/>
                <w:iCs/>
              </w:rPr>
            </w:pPr>
            <w:r>
              <w:rPr>
                <w:bCs/>
                <w:iCs/>
              </w:rPr>
              <w:t>Regenerated-ONA</w:t>
            </w:r>
          </w:p>
          <w:p w14:paraId="010A1B07" w14:textId="77777777" w:rsidR="00581B4E" w:rsidRDefault="00581B4E" w:rsidP="00581B4E">
            <w:pPr>
              <w:spacing w:before="40" w:after="40"/>
              <w:rPr>
                <w:bCs/>
                <w:iCs/>
              </w:rPr>
            </w:pPr>
            <w:r>
              <w:rPr>
                <w:bCs/>
                <w:iCs/>
              </w:rPr>
              <w:t>Rehabilitated-C</w:t>
            </w:r>
          </w:p>
          <w:p w14:paraId="4DB24637" w14:textId="7BBB923D" w:rsidR="00581B4E" w:rsidRPr="00581B4E" w:rsidRDefault="00581B4E" w:rsidP="00581B4E">
            <w:pPr>
              <w:spacing w:before="40" w:after="40"/>
              <w:rPr>
                <w:bCs/>
                <w:iCs/>
              </w:rPr>
            </w:pPr>
            <w:r>
              <w:rPr>
                <w:bCs/>
                <w:iCs/>
              </w:rPr>
              <w:t>Rehabilitated-ESA</w:t>
            </w:r>
          </w:p>
        </w:tc>
      </w:tr>
      <w:tr w:rsidR="00581B4E" w:rsidRPr="00581B4E" w14:paraId="4E216481" w14:textId="77777777" w:rsidTr="00581B4E">
        <w:trPr>
          <w:cantSplit/>
        </w:trPr>
        <w:tc>
          <w:tcPr>
            <w:tcW w:w="516" w:type="dxa"/>
            <w:vAlign w:val="center"/>
          </w:tcPr>
          <w:p w14:paraId="1ED29C71" w14:textId="72198912" w:rsidR="00581B4E" w:rsidRPr="00581B4E" w:rsidRDefault="00581B4E" w:rsidP="00581B4E">
            <w:pPr>
              <w:spacing w:before="60" w:after="60"/>
              <w:jc w:val="center"/>
              <w:rPr>
                <w:bCs/>
                <w:iCs/>
                <w:sz w:val="18"/>
              </w:rPr>
            </w:pPr>
            <w:r>
              <w:rPr>
                <w:bCs/>
                <w:iCs/>
                <w:sz w:val="18"/>
              </w:rPr>
              <w:t>16</w:t>
            </w:r>
          </w:p>
        </w:tc>
        <w:tc>
          <w:tcPr>
            <w:tcW w:w="3594" w:type="dxa"/>
            <w:vAlign w:val="center"/>
          </w:tcPr>
          <w:p w14:paraId="670838FB" w14:textId="77777777" w:rsidR="00581B4E" w:rsidRDefault="00581B4E" w:rsidP="00581B4E">
            <w:pPr>
              <w:spacing w:before="60" w:after="60"/>
              <w:rPr>
                <w:bCs/>
                <w:iCs/>
                <w:sz w:val="18"/>
              </w:rPr>
            </w:pPr>
            <w:r>
              <w:rPr>
                <w:bCs/>
                <w:iCs/>
                <w:sz w:val="18"/>
              </w:rPr>
              <w:t>Treatment Type</w:t>
            </w:r>
          </w:p>
          <w:p w14:paraId="10C86BE7" w14:textId="417EEA39" w:rsidR="00581B4E" w:rsidRPr="00581B4E" w:rsidRDefault="00581B4E" w:rsidP="00581B4E">
            <w:pPr>
              <w:spacing w:before="60" w:after="60"/>
              <w:rPr>
                <w:bCs/>
                <w:iCs/>
                <w:sz w:val="18"/>
              </w:rPr>
            </w:pPr>
            <w:r>
              <w:rPr>
                <w:bCs/>
                <w:iCs/>
                <w:sz w:val="18"/>
              </w:rPr>
              <w:t>TREATMENT_TYPE</w:t>
            </w:r>
          </w:p>
        </w:tc>
        <w:tc>
          <w:tcPr>
            <w:tcW w:w="1701" w:type="dxa"/>
            <w:vAlign w:val="center"/>
          </w:tcPr>
          <w:p w14:paraId="73E03004" w14:textId="3CEC5BE8" w:rsidR="00581B4E" w:rsidRPr="00581B4E" w:rsidRDefault="00581B4E" w:rsidP="00581B4E">
            <w:pPr>
              <w:spacing w:before="60" w:after="60"/>
              <w:jc w:val="center"/>
              <w:rPr>
                <w:bCs/>
                <w:iCs/>
                <w:sz w:val="16"/>
              </w:rPr>
            </w:pPr>
            <w:r>
              <w:rPr>
                <w:bCs/>
                <w:iCs/>
                <w:sz w:val="16"/>
              </w:rPr>
              <w:t>VARCHAR2(20)</w:t>
            </w:r>
          </w:p>
        </w:tc>
        <w:tc>
          <w:tcPr>
            <w:tcW w:w="567" w:type="dxa"/>
            <w:vAlign w:val="center"/>
          </w:tcPr>
          <w:p w14:paraId="7A9F0502" w14:textId="528EACE5" w:rsidR="00581B4E" w:rsidRPr="00581B4E" w:rsidRDefault="00581B4E" w:rsidP="00581B4E">
            <w:pPr>
              <w:spacing w:before="60" w:after="60"/>
              <w:jc w:val="center"/>
              <w:rPr>
                <w:bCs/>
                <w:iCs/>
                <w:sz w:val="16"/>
              </w:rPr>
            </w:pPr>
            <w:r>
              <w:rPr>
                <w:bCs/>
                <w:iCs/>
                <w:sz w:val="16"/>
              </w:rPr>
              <w:t>No</w:t>
            </w:r>
          </w:p>
        </w:tc>
        <w:tc>
          <w:tcPr>
            <w:tcW w:w="5318" w:type="dxa"/>
            <w:vAlign w:val="center"/>
          </w:tcPr>
          <w:p w14:paraId="437715DB" w14:textId="77777777" w:rsidR="00581B4E" w:rsidRDefault="00581B4E" w:rsidP="00581B4E">
            <w:pPr>
              <w:spacing w:before="60" w:after="60"/>
              <w:rPr>
                <w:bCs/>
                <w:iCs/>
              </w:rPr>
            </w:pPr>
            <w:r>
              <w:rPr>
                <w:bCs/>
                <w:iCs/>
              </w:rPr>
              <w:t>The type of treatment applied to the roadbed of a closed road, described as follows: 1] Natural - natural regeneration.  2] Plant - reclamation plant. 3] Scarify - reclamation scarify. 4] Scarify/Other - combination of reclamation scarify and other reclamation method.  5] Scarify/Plant - combination of reclamation scarify and reclamation plant.  6] Scarify/Seed - combination of reclamation scarify and reclamation seed.  7] Seed - reclamation seed.  8] Other - other reclamation method (to be described in General Comments).  This field is mandatory if CLOSED_STATE cannot be equal to "Untreated".</w:t>
            </w:r>
          </w:p>
          <w:p w14:paraId="3FFB224B" w14:textId="77777777" w:rsidR="00581B4E" w:rsidRDefault="00581B4E" w:rsidP="00581B4E">
            <w:pPr>
              <w:spacing w:before="240" w:after="60"/>
              <w:rPr>
                <w:bCs/>
                <w:iCs/>
              </w:rPr>
            </w:pPr>
            <w:r>
              <w:rPr>
                <w:bCs/>
                <w:iCs/>
                <w:u w:val="single"/>
              </w:rPr>
              <w:t>VALID VALUES</w:t>
            </w:r>
            <w:r>
              <w:rPr>
                <w:bCs/>
                <w:iCs/>
              </w:rPr>
              <w:t xml:space="preserve">: </w:t>
            </w:r>
          </w:p>
          <w:p w14:paraId="3BDE58A6" w14:textId="77777777" w:rsidR="00581B4E" w:rsidRDefault="00581B4E" w:rsidP="00581B4E">
            <w:pPr>
              <w:spacing w:before="40" w:after="40"/>
              <w:rPr>
                <w:bCs/>
                <w:iCs/>
              </w:rPr>
            </w:pPr>
            <w:r>
              <w:rPr>
                <w:bCs/>
                <w:iCs/>
              </w:rPr>
              <w:t>Natural</w:t>
            </w:r>
          </w:p>
          <w:p w14:paraId="52EF715D" w14:textId="77777777" w:rsidR="00581B4E" w:rsidRDefault="00581B4E" w:rsidP="00581B4E">
            <w:pPr>
              <w:spacing w:before="40" w:after="40"/>
              <w:rPr>
                <w:bCs/>
                <w:iCs/>
              </w:rPr>
            </w:pPr>
            <w:r>
              <w:rPr>
                <w:bCs/>
                <w:iCs/>
              </w:rPr>
              <w:t>Plant</w:t>
            </w:r>
          </w:p>
          <w:p w14:paraId="4084B9BB" w14:textId="77777777" w:rsidR="00581B4E" w:rsidRDefault="00581B4E" w:rsidP="00581B4E">
            <w:pPr>
              <w:spacing w:before="40" w:after="40"/>
              <w:rPr>
                <w:bCs/>
                <w:iCs/>
              </w:rPr>
            </w:pPr>
            <w:r>
              <w:rPr>
                <w:bCs/>
                <w:iCs/>
              </w:rPr>
              <w:t>Scarify</w:t>
            </w:r>
          </w:p>
          <w:p w14:paraId="15334361" w14:textId="77777777" w:rsidR="00581B4E" w:rsidRDefault="00581B4E" w:rsidP="00581B4E">
            <w:pPr>
              <w:spacing w:before="40" w:after="40"/>
              <w:rPr>
                <w:bCs/>
                <w:iCs/>
              </w:rPr>
            </w:pPr>
            <w:proofErr w:type="gramStart"/>
            <w:r>
              <w:rPr>
                <w:bCs/>
                <w:iCs/>
              </w:rPr>
              <w:t>Scarify</w:t>
            </w:r>
            <w:proofErr w:type="gramEnd"/>
            <w:r>
              <w:rPr>
                <w:bCs/>
                <w:iCs/>
              </w:rPr>
              <w:t>/Plant</w:t>
            </w:r>
          </w:p>
          <w:p w14:paraId="150A32C3" w14:textId="77777777" w:rsidR="00581B4E" w:rsidRDefault="00581B4E" w:rsidP="00581B4E">
            <w:pPr>
              <w:spacing w:before="40" w:after="40"/>
              <w:rPr>
                <w:bCs/>
                <w:iCs/>
              </w:rPr>
            </w:pPr>
            <w:r>
              <w:rPr>
                <w:bCs/>
                <w:iCs/>
              </w:rPr>
              <w:t>Scarify/Other</w:t>
            </w:r>
          </w:p>
          <w:p w14:paraId="18AAA543" w14:textId="77777777" w:rsidR="00581B4E" w:rsidRDefault="00581B4E" w:rsidP="00581B4E">
            <w:pPr>
              <w:spacing w:before="40" w:after="40"/>
              <w:rPr>
                <w:bCs/>
                <w:iCs/>
              </w:rPr>
            </w:pPr>
            <w:r>
              <w:rPr>
                <w:bCs/>
                <w:iCs/>
              </w:rPr>
              <w:t>Scarify/Seed</w:t>
            </w:r>
          </w:p>
          <w:p w14:paraId="115213D5" w14:textId="77777777" w:rsidR="00581B4E" w:rsidRDefault="00581B4E" w:rsidP="00581B4E">
            <w:pPr>
              <w:spacing w:before="40" w:after="40"/>
              <w:rPr>
                <w:bCs/>
                <w:iCs/>
              </w:rPr>
            </w:pPr>
            <w:r>
              <w:rPr>
                <w:bCs/>
                <w:iCs/>
              </w:rPr>
              <w:t>Seed</w:t>
            </w:r>
          </w:p>
          <w:p w14:paraId="41900BCC" w14:textId="14CF9A3D" w:rsidR="00581B4E" w:rsidRPr="00581B4E" w:rsidRDefault="00581B4E" w:rsidP="00581B4E">
            <w:pPr>
              <w:spacing w:before="40" w:after="40"/>
              <w:rPr>
                <w:bCs/>
                <w:iCs/>
              </w:rPr>
            </w:pPr>
            <w:r>
              <w:rPr>
                <w:bCs/>
                <w:iCs/>
              </w:rPr>
              <w:t>Other</w:t>
            </w:r>
          </w:p>
        </w:tc>
      </w:tr>
      <w:tr w:rsidR="00581B4E" w:rsidRPr="00581B4E" w14:paraId="1559B7D7" w14:textId="77777777" w:rsidTr="00581B4E">
        <w:trPr>
          <w:cantSplit/>
        </w:trPr>
        <w:tc>
          <w:tcPr>
            <w:tcW w:w="516" w:type="dxa"/>
            <w:vAlign w:val="center"/>
          </w:tcPr>
          <w:p w14:paraId="28F884D9" w14:textId="2DEE659C" w:rsidR="00581B4E" w:rsidRPr="00581B4E" w:rsidRDefault="00581B4E" w:rsidP="00581B4E">
            <w:pPr>
              <w:spacing w:before="60" w:after="60"/>
              <w:jc w:val="center"/>
              <w:rPr>
                <w:bCs/>
                <w:iCs/>
                <w:sz w:val="18"/>
              </w:rPr>
            </w:pPr>
            <w:r>
              <w:rPr>
                <w:bCs/>
                <w:iCs/>
                <w:sz w:val="18"/>
              </w:rPr>
              <w:lastRenderedPageBreak/>
              <w:t>17</w:t>
            </w:r>
          </w:p>
        </w:tc>
        <w:tc>
          <w:tcPr>
            <w:tcW w:w="3594" w:type="dxa"/>
            <w:vAlign w:val="center"/>
          </w:tcPr>
          <w:p w14:paraId="4056B849" w14:textId="77777777" w:rsidR="00581B4E" w:rsidRDefault="00581B4E" w:rsidP="00581B4E">
            <w:pPr>
              <w:spacing w:before="60" w:after="60"/>
              <w:rPr>
                <w:bCs/>
                <w:iCs/>
                <w:sz w:val="18"/>
              </w:rPr>
            </w:pPr>
            <w:r>
              <w:rPr>
                <w:bCs/>
                <w:iCs/>
                <w:sz w:val="18"/>
              </w:rPr>
              <w:t>Road Use</w:t>
            </w:r>
          </w:p>
          <w:p w14:paraId="610D4FF9" w14:textId="59E891E0" w:rsidR="00581B4E" w:rsidRPr="00581B4E" w:rsidRDefault="00581B4E" w:rsidP="00581B4E">
            <w:pPr>
              <w:spacing w:before="60" w:after="60"/>
              <w:rPr>
                <w:bCs/>
                <w:iCs/>
                <w:sz w:val="18"/>
              </w:rPr>
            </w:pPr>
            <w:r>
              <w:rPr>
                <w:bCs/>
                <w:iCs/>
                <w:sz w:val="18"/>
              </w:rPr>
              <w:t>ROAD_USE</w:t>
            </w:r>
          </w:p>
        </w:tc>
        <w:tc>
          <w:tcPr>
            <w:tcW w:w="1701" w:type="dxa"/>
            <w:vAlign w:val="center"/>
          </w:tcPr>
          <w:p w14:paraId="56C1E6D0" w14:textId="4A31118C" w:rsidR="00581B4E" w:rsidRPr="00581B4E" w:rsidRDefault="00581B4E" w:rsidP="00581B4E">
            <w:pPr>
              <w:spacing w:before="60" w:after="60"/>
              <w:jc w:val="center"/>
              <w:rPr>
                <w:bCs/>
                <w:iCs/>
                <w:sz w:val="16"/>
              </w:rPr>
            </w:pPr>
            <w:r>
              <w:rPr>
                <w:bCs/>
                <w:iCs/>
                <w:sz w:val="16"/>
              </w:rPr>
              <w:t>VARCHAR2(20)</w:t>
            </w:r>
          </w:p>
        </w:tc>
        <w:tc>
          <w:tcPr>
            <w:tcW w:w="567" w:type="dxa"/>
            <w:vAlign w:val="center"/>
          </w:tcPr>
          <w:p w14:paraId="67C08DDB" w14:textId="577AF329" w:rsidR="00581B4E" w:rsidRPr="00581B4E" w:rsidRDefault="00581B4E" w:rsidP="00581B4E">
            <w:pPr>
              <w:spacing w:before="60" w:after="60"/>
              <w:jc w:val="center"/>
              <w:rPr>
                <w:bCs/>
                <w:iCs/>
                <w:sz w:val="16"/>
              </w:rPr>
            </w:pPr>
            <w:r>
              <w:rPr>
                <w:bCs/>
                <w:iCs/>
                <w:sz w:val="16"/>
              </w:rPr>
              <w:t>No</w:t>
            </w:r>
          </w:p>
        </w:tc>
        <w:tc>
          <w:tcPr>
            <w:tcW w:w="5318" w:type="dxa"/>
            <w:vAlign w:val="center"/>
          </w:tcPr>
          <w:p w14:paraId="6F9C54C2" w14:textId="77777777" w:rsidR="00581B4E" w:rsidRDefault="00581B4E" w:rsidP="00581B4E">
            <w:pPr>
              <w:spacing w:before="60" w:after="60"/>
              <w:rPr>
                <w:bCs/>
                <w:iCs/>
              </w:rPr>
            </w:pPr>
            <w:r>
              <w:rPr>
                <w:bCs/>
                <w:iCs/>
              </w:rPr>
              <w:t xml:space="preserve">The management intent for the road segment </w:t>
            </w:r>
            <w:proofErr w:type="gramStart"/>
            <w:r>
              <w:rPr>
                <w:bCs/>
                <w:iCs/>
              </w:rPr>
              <w:t>as</w:t>
            </w:r>
            <w:proofErr w:type="gramEnd"/>
            <w:r>
              <w:rPr>
                <w:bCs/>
                <w:iCs/>
              </w:rPr>
              <w:t xml:space="preserve"> defined by the current use of the road or by the road use management strategy.</w:t>
            </w:r>
          </w:p>
          <w:p w14:paraId="0D72ECE7" w14:textId="77777777" w:rsidR="00581B4E" w:rsidRDefault="00581B4E" w:rsidP="00581B4E">
            <w:pPr>
              <w:spacing w:before="240" w:after="60"/>
              <w:rPr>
                <w:bCs/>
                <w:iCs/>
              </w:rPr>
            </w:pPr>
            <w:r>
              <w:rPr>
                <w:bCs/>
                <w:iCs/>
                <w:u w:val="single"/>
              </w:rPr>
              <w:t>VALID VALUES</w:t>
            </w:r>
            <w:r>
              <w:rPr>
                <w:bCs/>
                <w:iCs/>
              </w:rPr>
              <w:t xml:space="preserve">: </w:t>
            </w:r>
          </w:p>
          <w:p w14:paraId="0B78B5F9" w14:textId="77777777" w:rsidR="00581B4E" w:rsidRDefault="00581B4E" w:rsidP="00581B4E">
            <w:pPr>
              <w:spacing w:before="40" w:after="40"/>
              <w:rPr>
                <w:bCs/>
                <w:iCs/>
              </w:rPr>
            </w:pPr>
            <w:r>
              <w:rPr>
                <w:bCs/>
                <w:iCs/>
              </w:rPr>
              <w:t>Forest Management</w:t>
            </w:r>
          </w:p>
          <w:p w14:paraId="0E63AD78" w14:textId="77777777" w:rsidR="00581B4E" w:rsidRDefault="00581B4E" w:rsidP="00581B4E">
            <w:pPr>
              <w:spacing w:before="40" w:after="40"/>
              <w:rPr>
                <w:bCs/>
                <w:iCs/>
              </w:rPr>
            </w:pPr>
            <w:r>
              <w:rPr>
                <w:bCs/>
                <w:iCs/>
              </w:rPr>
              <w:t>Cottage/Residential</w:t>
            </w:r>
          </w:p>
          <w:p w14:paraId="6098D5A8" w14:textId="77777777" w:rsidR="00581B4E" w:rsidRDefault="00581B4E" w:rsidP="00581B4E">
            <w:pPr>
              <w:spacing w:before="40" w:after="40"/>
              <w:rPr>
                <w:bCs/>
                <w:iCs/>
              </w:rPr>
            </w:pPr>
            <w:r>
              <w:rPr>
                <w:bCs/>
                <w:iCs/>
              </w:rPr>
              <w:t>Aggregate</w:t>
            </w:r>
          </w:p>
          <w:p w14:paraId="753FAFE9" w14:textId="77777777" w:rsidR="00581B4E" w:rsidRDefault="00581B4E" w:rsidP="00581B4E">
            <w:pPr>
              <w:spacing w:before="40" w:after="40"/>
              <w:rPr>
                <w:bCs/>
                <w:iCs/>
              </w:rPr>
            </w:pPr>
            <w:r>
              <w:rPr>
                <w:bCs/>
                <w:iCs/>
              </w:rPr>
              <w:t>Mining</w:t>
            </w:r>
          </w:p>
          <w:p w14:paraId="672DD5E5" w14:textId="77777777" w:rsidR="00581B4E" w:rsidRDefault="00581B4E" w:rsidP="00581B4E">
            <w:pPr>
              <w:spacing w:before="40" w:after="40"/>
              <w:rPr>
                <w:bCs/>
                <w:iCs/>
              </w:rPr>
            </w:pPr>
            <w:r>
              <w:rPr>
                <w:bCs/>
                <w:iCs/>
              </w:rPr>
              <w:t>Ministry Operations</w:t>
            </w:r>
          </w:p>
          <w:p w14:paraId="69A8A150" w14:textId="77777777" w:rsidR="00581B4E" w:rsidRDefault="00581B4E" w:rsidP="00581B4E">
            <w:pPr>
              <w:spacing w:before="40" w:after="40"/>
              <w:rPr>
                <w:bCs/>
                <w:iCs/>
              </w:rPr>
            </w:pPr>
            <w:r>
              <w:rPr>
                <w:bCs/>
                <w:iCs/>
              </w:rPr>
              <w:t>Recreation</w:t>
            </w:r>
          </w:p>
          <w:p w14:paraId="608DFDFD" w14:textId="77777777" w:rsidR="00581B4E" w:rsidRDefault="00581B4E" w:rsidP="00581B4E">
            <w:pPr>
              <w:spacing w:before="40" w:after="40"/>
              <w:rPr>
                <w:bCs/>
                <w:iCs/>
              </w:rPr>
            </w:pPr>
            <w:r>
              <w:rPr>
                <w:bCs/>
                <w:iCs/>
              </w:rPr>
              <w:t>Other Commercial</w:t>
            </w:r>
          </w:p>
          <w:p w14:paraId="504D5F42" w14:textId="77777777" w:rsidR="00581B4E" w:rsidRDefault="00581B4E" w:rsidP="00581B4E">
            <w:pPr>
              <w:spacing w:before="40" w:after="40"/>
              <w:rPr>
                <w:bCs/>
                <w:iCs/>
              </w:rPr>
            </w:pPr>
            <w:r>
              <w:rPr>
                <w:bCs/>
                <w:iCs/>
              </w:rPr>
              <w:t>Renewable Energy</w:t>
            </w:r>
          </w:p>
          <w:p w14:paraId="008DA8F5" w14:textId="77777777" w:rsidR="00581B4E" w:rsidRDefault="00581B4E" w:rsidP="00581B4E">
            <w:pPr>
              <w:spacing w:before="40" w:after="40"/>
              <w:rPr>
                <w:bCs/>
                <w:iCs/>
              </w:rPr>
            </w:pPr>
            <w:r>
              <w:rPr>
                <w:bCs/>
                <w:iCs/>
              </w:rPr>
              <w:t>Resource Management</w:t>
            </w:r>
          </w:p>
          <w:p w14:paraId="610EF1A9" w14:textId="559764EB" w:rsidR="00581B4E" w:rsidRPr="00581B4E" w:rsidRDefault="00581B4E" w:rsidP="00581B4E">
            <w:pPr>
              <w:spacing w:before="40" w:after="40"/>
              <w:rPr>
                <w:bCs/>
                <w:iCs/>
              </w:rPr>
            </w:pPr>
            <w:r>
              <w:rPr>
                <w:bCs/>
                <w:iCs/>
              </w:rPr>
              <w:t>Tourism</w:t>
            </w:r>
          </w:p>
        </w:tc>
      </w:tr>
      <w:tr w:rsidR="00581B4E" w:rsidRPr="00581B4E" w14:paraId="446242E0" w14:textId="77777777" w:rsidTr="00581B4E">
        <w:trPr>
          <w:cantSplit/>
        </w:trPr>
        <w:tc>
          <w:tcPr>
            <w:tcW w:w="516" w:type="dxa"/>
            <w:vAlign w:val="center"/>
          </w:tcPr>
          <w:p w14:paraId="02FD01C3" w14:textId="08AC59D4" w:rsidR="00581B4E" w:rsidRPr="00581B4E" w:rsidRDefault="00581B4E" w:rsidP="00581B4E">
            <w:pPr>
              <w:spacing w:before="60" w:after="60"/>
              <w:jc w:val="center"/>
              <w:rPr>
                <w:bCs/>
                <w:iCs/>
                <w:sz w:val="18"/>
              </w:rPr>
            </w:pPr>
            <w:r>
              <w:rPr>
                <w:bCs/>
                <w:iCs/>
                <w:sz w:val="18"/>
              </w:rPr>
              <w:t>18</w:t>
            </w:r>
          </w:p>
        </w:tc>
        <w:tc>
          <w:tcPr>
            <w:tcW w:w="3594" w:type="dxa"/>
            <w:vAlign w:val="center"/>
          </w:tcPr>
          <w:p w14:paraId="0923C0AE" w14:textId="77777777" w:rsidR="00581B4E" w:rsidRDefault="00581B4E" w:rsidP="00581B4E">
            <w:pPr>
              <w:spacing w:before="60" w:after="60"/>
              <w:rPr>
                <w:bCs/>
                <w:iCs/>
                <w:sz w:val="18"/>
              </w:rPr>
            </w:pPr>
            <w:r>
              <w:rPr>
                <w:bCs/>
                <w:iCs/>
                <w:sz w:val="18"/>
              </w:rPr>
              <w:t>Activity Restriction Indicator</w:t>
            </w:r>
          </w:p>
          <w:p w14:paraId="3F39401A" w14:textId="3BA38EDB" w:rsidR="00581B4E" w:rsidRPr="00581B4E" w:rsidRDefault="00581B4E" w:rsidP="00581B4E">
            <w:pPr>
              <w:spacing w:before="60" w:after="60"/>
              <w:rPr>
                <w:bCs/>
                <w:iCs/>
                <w:sz w:val="18"/>
              </w:rPr>
            </w:pPr>
            <w:r>
              <w:rPr>
                <w:bCs/>
                <w:iCs/>
                <w:sz w:val="18"/>
              </w:rPr>
              <w:t>ACTIVITY_RESTRICTION_IND</w:t>
            </w:r>
          </w:p>
        </w:tc>
        <w:tc>
          <w:tcPr>
            <w:tcW w:w="1701" w:type="dxa"/>
            <w:vAlign w:val="center"/>
          </w:tcPr>
          <w:p w14:paraId="125CEA03" w14:textId="0CAC3184" w:rsidR="00581B4E" w:rsidRPr="00581B4E" w:rsidRDefault="00581B4E" w:rsidP="00581B4E">
            <w:pPr>
              <w:spacing w:before="60" w:after="60"/>
              <w:jc w:val="center"/>
              <w:rPr>
                <w:bCs/>
                <w:iCs/>
                <w:sz w:val="16"/>
              </w:rPr>
            </w:pPr>
            <w:r>
              <w:rPr>
                <w:bCs/>
                <w:iCs/>
                <w:sz w:val="16"/>
              </w:rPr>
              <w:t>VARCHAR2(3)</w:t>
            </w:r>
          </w:p>
        </w:tc>
        <w:tc>
          <w:tcPr>
            <w:tcW w:w="567" w:type="dxa"/>
            <w:vAlign w:val="center"/>
          </w:tcPr>
          <w:p w14:paraId="118A20ED" w14:textId="44F45325" w:rsidR="00581B4E" w:rsidRPr="00581B4E" w:rsidRDefault="00581B4E" w:rsidP="00581B4E">
            <w:pPr>
              <w:spacing w:before="60" w:after="60"/>
              <w:jc w:val="center"/>
              <w:rPr>
                <w:bCs/>
                <w:iCs/>
                <w:sz w:val="16"/>
              </w:rPr>
            </w:pPr>
            <w:r>
              <w:rPr>
                <w:bCs/>
                <w:iCs/>
                <w:sz w:val="16"/>
              </w:rPr>
              <w:t>Yes</w:t>
            </w:r>
          </w:p>
        </w:tc>
        <w:tc>
          <w:tcPr>
            <w:tcW w:w="5318" w:type="dxa"/>
            <w:vAlign w:val="center"/>
          </w:tcPr>
          <w:p w14:paraId="39D362BF" w14:textId="77777777" w:rsidR="00581B4E" w:rsidRDefault="00581B4E" w:rsidP="00581B4E">
            <w:pPr>
              <w:spacing w:before="60" w:after="60"/>
              <w:rPr>
                <w:bCs/>
                <w:iCs/>
              </w:rPr>
            </w:pPr>
            <w:r>
              <w:rPr>
                <w:bCs/>
                <w:iCs/>
              </w:rPr>
              <w:t>Yes/No indicator if certain activities are restricted on this road segment.  Specific details regarding this restriction to be captured in USE_RESTRICTION_DETAIL.  DEFAULT: No</w:t>
            </w:r>
          </w:p>
          <w:p w14:paraId="2718884E" w14:textId="77777777" w:rsidR="00581B4E" w:rsidRDefault="00581B4E" w:rsidP="00581B4E">
            <w:pPr>
              <w:spacing w:before="240" w:after="60"/>
              <w:rPr>
                <w:bCs/>
                <w:iCs/>
              </w:rPr>
            </w:pPr>
            <w:r>
              <w:rPr>
                <w:bCs/>
                <w:iCs/>
                <w:u w:val="single"/>
              </w:rPr>
              <w:t>VALID VALUES</w:t>
            </w:r>
            <w:r>
              <w:rPr>
                <w:bCs/>
                <w:iCs/>
              </w:rPr>
              <w:t xml:space="preserve">: </w:t>
            </w:r>
          </w:p>
          <w:p w14:paraId="1534F95B" w14:textId="77777777" w:rsidR="00581B4E" w:rsidRDefault="00581B4E" w:rsidP="00581B4E">
            <w:pPr>
              <w:spacing w:before="40" w:after="40"/>
              <w:rPr>
                <w:bCs/>
                <w:iCs/>
              </w:rPr>
            </w:pPr>
            <w:r>
              <w:rPr>
                <w:bCs/>
                <w:iCs/>
              </w:rPr>
              <w:t>Yes</w:t>
            </w:r>
          </w:p>
          <w:p w14:paraId="0B7F610D" w14:textId="77777777" w:rsidR="00581B4E" w:rsidRDefault="00581B4E" w:rsidP="00581B4E">
            <w:pPr>
              <w:spacing w:before="40" w:after="40"/>
              <w:rPr>
                <w:bCs/>
                <w:iCs/>
              </w:rPr>
            </w:pPr>
            <w:r>
              <w:rPr>
                <w:bCs/>
                <w:iCs/>
              </w:rPr>
              <w:t>No</w:t>
            </w:r>
          </w:p>
          <w:p w14:paraId="7B1DE189" w14:textId="7125A4E9" w:rsidR="00581B4E" w:rsidRPr="00581B4E" w:rsidRDefault="00581B4E" w:rsidP="00581B4E">
            <w:pPr>
              <w:spacing w:before="240" w:after="60"/>
              <w:rPr>
                <w:bCs/>
                <w:iCs/>
              </w:rPr>
            </w:pPr>
            <w:r>
              <w:rPr>
                <w:bCs/>
                <w:iCs/>
                <w:u w:val="single"/>
              </w:rPr>
              <w:t>DEFAULT</w:t>
            </w:r>
            <w:r>
              <w:rPr>
                <w:bCs/>
                <w:iCs/>
              </w:rPr>
              <w:t>: 'No'</w:t>
            </w:r>
          </w:p>
        </w:tc>
      </w:tr>
      <w:tr w:rsidR="00581B4E" w:rsidRPr="00581B4E" w14:paraId="0CA7F39B" w14:textId="77777777" w:rsidTr="00581B4E">
        <w:trPr>
          <w:cantSplit/>
        </w:trPr>
        <w:tc>
          <w:tcPr>
            <w:tcW w:w="516" w:type="dxa"/>
            <w:vAlign w:val="center"/>
          </w:tcPr>
          <w:p w14:paraId="3E8EC960" w14:textId="22394B0A" w:rsidR="00581B4E" w:rsidRPr="00581B4E" w:rsidRDefault="00581B4E" w:rsidP="00581B4E">
            <w:pPr>
              <w:spacing w:before="60" w:after="60"/>
              <w:jc w:val="center"/>
              <w:rPr>
                <w:bCs/>
                <w:iCs/>
                <w:sz w:val="18"/>
              </w:rPr>
            </w:pPr>
            <w:r>
              <w:rPr>
                <w:bCs/>
                <w:iCs/>
                <w:sz w:val="18"/>
              </w:rPr>
              <w:t>19</w:t>
            </w:r>
          </w:p>
        </w:tc>
        <w:tc>
          <w:tcPr>
            <w:tcW w:w="3594" w:type="dxa"/>
            <w:vAlign w:val="center"/>
          </w:tcPr>
          <w:p w14:paraId="2F5F3D38" w14:textId="77777777" w:rsidR="00581B4E" w:rsidRDefault="00581B4E" w:rsidP="00581B4E">
            <w:pPr>
              <w:spacing w:before="60" w:after="60"/>
              <w:rPr>
                <w:bCs/>
                <w:iCs/>
                <w:sz w:val="18"/>
              </w:rPr>
            </w:pPr>
            <w:r>
              <w:rPr>
                <w:bCs/>
                <w:iCs/>
                <w:sz w:val="18"/>
              </w:rPr>
              <w:t>Destination Restriction Indicator</w:t>
            </w:r>
          </w:p>
          <w:p w14:paraId="06D04FBB" w14:textId="73BC57BF" w:rsidR="00581B4E" w:rsidRPr="00581B4E" w:rsidRDefault="00581B4E" w:rsidP="00581B4E">
            <w:pPr>
              <w:spacing w:before="60" w:after="60"/>
              <w:rPr>
                <w:bCs/>
                <w:iCs/>
                <w:sz w:val="18"/>
              </w:rPr>
            </w:pPr>
            <w:r>
              <w:rPr>
                <w:bCs/>
                <w:iCs/>
                <w:sz w:val="18"/>
              </w:rPr>
              <w:t>DESTINATION_RESTRICTION_IND</w:t>
            </w:r>
          </w:p>
        </w:tc>
        <w:tc>
          <w:tcPr>
            <w:tcW w:w="1701" w:type="dxa"/>
            <w:vAlign w:val="center"/>
          </w:tcPr>
          <w:p w14:paraId="008F62F9" w14:textId="1B7F2264" w:rsidR="00581B4E" w:rsidRPr="00581B4E" w:rsidRDefault="00581B4E" w:rsidP="00581B4E">
            <w:pPr>
              <w:spacing w:before="60" w:after="60"/>
              <w:jc w:val="center"/>
              <w:rPr>
                <w:bCs/>
                <w:iCs/>
                <w:sz w:val="16"/>
              </w:rPr>
            </w:pPr>
            <w:r>
              <w:rPr>
                <w:bCs/>
                <w:iCs/>
                <w:sz w:val="16"/>
              </w:rPr>
              <w:t>VARCHAR2(3)</w:t>
            </w:r>
          </w:p>
        </w:tc>
        <w:tc>
          <w:tcPr>
            <w:tcW w:w="567" w:type="dxa"/>
            <w:vAlign w:val="center"/>
          </w:tcPr>
          <w:p w14:paraId="17D49A1D" w14:textId="77570E4C" w:rsidR="00581B4E" w:rsidRPr="00581B4E" w:rsidRDefault="00581B4E" w:rsidP="00581B4E">
            <w:pPr>
              <w:spacing w:before="60" w:after="60"/>
              <w:jc w:val="center"/>
              <w:rPr>
                <w:bCs/>
                <w:iCs/>
                <w:sz w:val="16"/>
              </w:rPr>
            </w:pPr>
            <w:r>
              <w:rPr>
                <w:bCs/>
                <w:iCs/>
                <w:sz w:val="16"/>
              </w:rPr>
              <w:t>Yes</w:t>
            </w:r>
          </w:p>
        </w:tc>
        <w:tc>
          <w:tcPr>
            <w:tcW w:w="5318" w:type="dxa"/>
            <w:vAlign w:val="center"/>
          </w:tcPr>
          <w:p w14:paraId="2D3BE888" w14:textId="77777777" w:rsidR="00581B4E" w:rsidRDefault="00581B4E" w:rsidP="00581B4E">
            <w:pPr>
              <w:spacing w:before="60" w:after="60"/>
              <w:rPr>
                <w:bCs/>
                <w:iCs/>
              </w:rPr>
            </w:pPr>
            <w:r>
              <w:rPr>
                <w:bCs/>
                <w:iCs/>
              </w:rPr>
              <w:t>Yes/No indicator if access to specific destinations is restricted via use of this road segment.  Specific details regarding this restriction to be captured in USE_RESTRICTION_DETAIL.  DEFAULT: No</w:t>
            </w:r>
          </w:p>
          <w:p w14:paraId="1431FAA7" w14:textId="77777777" w:rsidR="00581B4E" w:rsidRDefault="00581B4E" w:rsidP="00581B4E">
            <w:pPr>
              <w:spacing w:before="240" w:after="60"/>
              <w:rPr>
                <w:bCs/>
                <w:iCs/>
              </w:rPr>
            </w:pPr>
            <w:r>
              <w:rPr>
                <w:bCs/>
                <w:iCs/>
                <w:u w:val="single"/>
              </w:rPr>
              <w:t>VALID VALUES</w:t>
            </w:r>
            <w:r>
              <w:rPr>
                <w:bCs/>
                <w:iCs/>
              </w:rPr>
              <w:t xml:space="preserve">: </w:t>
            </w:r>
          </w:p>
          <w:p w14:paraId="6622B156" w14:textId="77777777" w:rsidR="00581B4E" w:rsidRDefault="00581B4E" w:rsidP="00581B4E">
            <w:pPr>
              <w:spacing w:before="40" w:after="40"/>
              <w:rPr>
                <w:bCs/>
                <w:iCs/>
              </w:rPr>
            </w:pPr>
            <w:r>
              <w:rPr>
                <w:bCs/>
                <w:iCs/>
              </w:rPr>
              <w:t>Yes</w:t>
            </w:r>
          </w:p>
          <w:p w14:paraId="419D075E" w14:textId="77777777" w:rsidR="00581B4E" w:rsidRDefault="00581B4E" w:rsidP="00581B4E">
            <w:pPr>
              <w:spacing w:before="40" w:after="40"/>
              <w:rPr>
                <w:bCs/>
                <w:iCs/>
              </w:rPr>
            </w:pPr>
            <w:r>
              <w:rPr>
                <w:bCs/>
                <w:iCs/>
              </w:rPr>
              <w:t>No</w:t>
            </w:r>
          </w:p>
          <w:p w14:paraId="52291218" w14:textId="13722C64" w:rsidR="00581B4E" w:rsidRPr="00581B4E" w:rsidRDefault="00581B4E" w:rsidP="00581B4E">
            <w:pPr>
              <w:spacing w:before="240" w:after="60"/>
              <w:rPr>
                <w:bCs/>
                <w:iCs/>
              </w:rPr>
            </w:pPr>
            <w:r>
              <w:rPr>
                <w:bCs/>
                <w:iCs/>
                <w:u w:val="single"/>
              </w:rPr>
              <w:t>DEFAULT</w:t>
            </w:r>
            <w:r>
              <w:rPr>
                <w:bCs/>
                <w:iCs/>
              </w:rPr>
              <w:t>: 'No'</w:t>
            </w:r>
          </w:p>
        </w:tc>
      </w:tr>
      <w:tr w:rsidR="00581B4E" w:rsidRPr="00581B4E" w14:paraId="35F941F1" w14:textId="77777777" w:rsidTr="00581B4E">
        <w:trPr>
          <w:cantSplit/>
        </w:trPr>
        <w:tc>
          <w:tcPr>
            <w:tcW w:w="516" w:type="dxa"/>
            <w:vAlign w:val="center"/>
          </w:tcPr>
          <w:p w14:paraId="6D3BE1C0" w14:textId="36639B6F" w:rsidR="00581B4E" w:rsidRPr="00581B4E" w:rsidRDefault="00581B4E" w:rsidP="00581B4E">
            <w:pPr>
              <w:spacing w:before="60" w:after="60"/>
              <w:jc w:val="center"/>
              <w:rPr>
                <w:bCs/>
                <w:iCs/>
                <w:sz w:val="18"/>
              </w:rPr>
            </w:pPr>
            <w:r>
              <w:rPr>
                <w:bCs/>
                <w:iCs/>
                <w:sz w:val="18"/>
              </w:rPr>
              <w:t>20</w:t>
            </w:r>
          </w:p>
        </w:tc>
        <w:tc>
          <w:tcPr>
            <w:tcW w:w="3594" w:type="dxa"/>
            <w:vAlign w:val="center"/>
          </w:tcPr>
          <w:p w14:paraId="3708C51D" w14:textId="77777777" w:rsidR="00581B4E" w:rsidRDefault="00581B4E" w:rsidP="00581B4E">
            <w:pPr>
              <w:spacing w:before="60" w:after="60"/>
              <w:rPr>
                <w:bCs/>
                <w:iCs/>
                <w:sz w:val="18"/>
              </w:rPr>
            </w:pPr>
            <w:r>
              <w:rPr>
                <w:bCs/>
                <w:iCs/>
                <w:sz w:val="18"/>
              </w:rPr>
              <w:t>Vehicle Type Restriction Indicator</w:t>
            </w:r>
          </w:p>
          <w:p w14:paraId="2D507B9C" w14:textId="667EB49C" w:rsidR="00581B4E" w:rsidRPr="00581B4E" w:rsidRDefault="00581B4E" w:rsidP="00581B4E">
            <w:pPr>
              <w:spacing w:before="60" w:after="60"/>
              <w:rPr>
                <w:bCs/>
                <w:iCs/>
                <w:sz w:val="18"/>
              </w:rPr>
            </w:pPr>
            <w:r>
              <w:rPr>
                <w:bCs/>
                <w:iCs/>
                <w:sz w:val="18"/>
              </w:rPr>
              <w:t>VEHICLE_TYPE_RESTRICTION_IND</w:t>
            </w:r>
          </w:p>
        </w:tc>
        <w:tc>
          <w:tcPr>
            <w:tcW w:w="1701" w:type="dxa"/>
            <w:vAlign w:val="center"/>
          </w:tcPr>
          <w:p w14:paraId="03A2E911" w14:textId="25E3C507" w:rsidR="00581B4E" w:rsidRPr="00581B4E" w:rsidRDefault="00581B4E" w:rsidP="00581B4E">
            <w:pPr>
              <w:spacing w:before="60" w:after="60"/>
              <w:jc w:val="center"/>
              <w:rPr>
                <w:bCs/>
                <w:iCs/>
                <w:sz w:val="16"/>
              </w:rPr>
            </w:pPr>
            <w:r>
              <w:rPr>
                <w:bCs/>
                <w:iCs/>
                <w:sz w:val="16"/>
              </w:rPr>
              <w:t>VARCHAR2(3)</w:t>
            </w:r>
          </w:p>
        </w:tc>
        <w:tc>
          <w:tcPr>
            <w:tcW w:w="567" w:type="dxa"/>
            <w:vAlign w:val="center"/>
          </w:tcPr>
          <w:p w14:paraId="1BD3D90A" w14:textId="2E0A56CA" w:rsidR="00581B4E" w:rsidRPr="00581B4E" w:rsidRDefault="00581B4E" w:rsidP="00581B4E">
            <w:pPr>
              <w:spacing w:before="60" w:after="60"/>
              <w:jc w:val="center"/>
              <w:rPr>
                <w:bCs/>
                <w:iCs/>
                <w:sz w:val="16"/>
              </w:rPr>
            </w:pPr>
            <w:r>
              <w:rPr>
                <w:bCs/>
                <w:iCs/>
                <w:sz w:val="16"/>
              </w:rPr>
              <w:t>Yes</w:t>
            </w:r>
          </w:p>
        </w:tc>
        <w:tc>
          <w:tcPr>
            <w:tcW w:w="5318" w:type="dxa"/>
            <w:vAlign w:val="center"/>
          </w:tcPr>
          <w:p w14:paraId="4CBFD84F" w14:textId="77777777" w:rsidR="00581B4E" w:rsidRDefault="00581B4E" w:rsidP="00581B4E">
            <w:pPr>
              <w:spacing w:before="60" w:after="60"/>
              <w:rPr>
                <w:bCs/>
                <w:iCs/>
              </w:rPr>
            </w:pPr>
            <w:r>
              <w:rPr>
                <w:bCs/>
                <w:iCs/>
              </w:rPr>
              <w:t>Yes/No indicator if certain vehicle types are restricted on this road segment.  Specific details regarding this restriction to be captured in USE_RESTRICTION_DETAIL.  DEFAULT: No</w:t>
            </w:r>
          </w:p>
          <w:p w14:paraId="330340C4" w14:textId="77777777" w:rsidR="00581B4E" w:rsidRDefault="00581B4E" w:rsidP="00581B4E">
            <w:pPr>
              <w:spacing w:before="240" w:after="60"/>
              <w:rPr>
                <w:bCs/>
                <w:iCs/>
              </w:rPr>
            </w:pPr>
            <w:r>
              <w:rPr>
                <w:bCs/>
                <w:iCs/>
                <w:u w:val="single"/>
              </w:rPr>
              <w:t>VALID VALUES</w:t>
            </w:r>
            <w:r>
              <w:rPr>
                <w:bCs/>
                <w:iCs/>
              </w:rPr>
              <w:t xml:space="preserve">: </w:t>
            </w:r>
          </w:p>
          <w:p w14:paraId="08D0E1BC" w14:textId="77777777" w:rsidR="00581B4E" w:rsidRDefault="00581B4E" w:rsidP="00581B4E">
            <w:pPr>
              <w:spacing w:before="40" w:after="40"/>
              <w:rPr>
                <w:bCs/>
                <w:iCs/>
              </w:rPr>
            </w:pPr>
            <w:r>
              <w:rPr>
                <w:bCs/>
                <w:iCs/>
              </w:rPr>
              <w:t>Yes</w:t>
            </w:r>
          </w:p>
          <w:p w14:paraId="529BFC44" w14:textId="77777777" w:rsidR="00581B4E" w:rsidRDefault="00581B4E" w:rsidP="00581B4E">
            <w:pPr>
              <w:spacing w:before="40" w:after="40"/>
              <w:rPr>
                <w:bCs/>
                <w:iCs/>
              </w:rPr>
            </w:pPr>
            <w:r>
              <w:rPr>
                <w:bCs/>
                <w:iCs/>
              </w:rPr>
              <w:t>No</w:t>
            </w:r>
          </w:p>
          <w:p w14:paraId="293A2063" w14:textId="7BCFA3A6" w:rsidR="00581B4E" w:rsidRPr="00581B4E" w:rsidRDefault="00581B4E" w:rsidP="00581B4E">
            <w:pPr>
              <w:spacing w:before="240" w:after="60"/>
              <w:rPr>
                <w:bCs/>
                <w:iCs/>
              </w:rPr>
            </w:pPr>
            <w:r>
              <w:rPr>
                <w:bCs/>
                <w:iCs/>
                <w:u w:val="single"/>
              </w:rPr>
              <w:t>DEFAULT</w:t>
            </w:r>
            <w:r>
              <w:rPr>
                <w:bCs/>
                <w:iCs/>
              </w:rPr>
              <w:t>: 'No'</w:t>
            </w:r>
          </w:p>
        </w:tc>
      </w:tr>
      <w:tr w:rsidR="00581B4E" w:rsidRPr="00581B4E" w14:paraId="44522BED" w14:textId="77777777" w:rsidTr="00581B4E">
        <w:trPr>
          <w:cantSplit/>
        </w:trPr>
        <w:tc>
          <w:tcPr>
            <w:tcW w:w="516" w:type="dxa"/>
            <w:vAlign w:val="center"/>
          </w:tcPr>
          <w:p w14:paraId="5FF38D4E" w14:textId="1F6C027C" w:rsidR="00581B4E" w:rsidRPr="00581B4E" w:rsidRDefault="00581B4E" w:rsidP="00581B4E">
            <w:pPr>
              <w:spacing w:before="60" w:after="60"/>
              <w:jc w:val="center"/>
              <w:rPr>
                <w:bCs/>
                <w:iCs/>
                <w:sz w:val="18"/>
              </w:rPr>
            </w:pPr>
            <w:r>
              <w:rPr>
                <w:bCs/>
                <w:iCs/>
                <w:sz w:val="18"/>
              </w:rPr>
              <w:lastRenderedPageBreak/>
              <w:t>21</w:t>
            </w:r>
          </w:p>
        </w:tc>
        <w:tc>
          <w:tcPr>
            <w:tcW w:w="3594" w:type="dxa"/>
            <w:vAlign w:val="center"/>
          </w:tcPr>
          <w:p w14:paraId="02C5F139" w14:textId="77777777" w:rsidR="00581B4E" w:rsidRDefault="00581B4E" w:rsidP="00581B4E">
            <w:pPr>
              <w:spacing w:before="60" w:after="60"/>
              <w:rPr>
                <w:bCs/>
                <w:iCs/>
                <w:sz w:val="18"/>
              </w:rPr>
            </w:pPr>
            <w:r>
              <w:rPr>
                <w:bCs/>
                <w:iCs/>
                <w:sz w:val="18"/>
              </w:rPr>
              <w:t>Other Restriction Indicator</w:t>
            </w:r>
          </w:p>
          <w:p w14:paraId="1D80C4C0" w14:textId="7EC3DB4A" w:rsidR="00581B4E" w:rsidRPr="00581B4E" w:rsidRDefault="00581B4E" w:rsidP="00581B4E">
            <w:pPr>
              <w:spacing w:before="60" w:after="60"/>
              <w:rPr>
                <w:bCs/>
                <w:iCs/>
                <w:sz w:val="18"/>
              </w:rPr>
            </w:pPr>
            <w:r>
              <w:rPr>
                <w:bCs/>
                <w:iCs/>
                <w:sz w:val="18"/>
              </w:rPr>
              <w:t>OTHER_RESTRICTION_IND</w:t>
            </w:r>
          </w:p>
        </w:tc>
        <w:tc>
          <w:tcPr>
            <w:tcW w:w="1701" w:type="dxa"/>
            <w:vAlign w:val="center"/>
          </w:tcPr>
          <w:p w14:paraId="7008C44D" w14:textId="3AC09FF2" w:rsidR="00581B4E" w:rsidRPr="00581B4E" w:rsidRDefault="00581B4E" w:rsidP="00581B4E">
            <w:pPr>
              <w:spacing w:before="60" w:after="60"/>
              <w:jc w:val="center"/>
              <w:rPr>
                <w:bCs/>
                <w:iCs/>
                <w:sz w:val="16"/>
              </w:rPr>
            </w:pPr>
            <w:r>
              <w:rPr>
                <w:bCs/>
                <w:iCs/>
                <w:sz w:val="16"/>
              </w:rPr>
              <w:t>VARCHAR2(3)</w:t>
            </w:r>
          </w:p>
        </w:tc>
        <w:tc>
          <w:tcPr>
            <w:tcW w:w="567" w:type="dxa"/>
            <w:vAlign w:val="center"/>
          </w:tcPr>
          <w:p w14:paraId="1B5FB3EA" w14:textId="0AC4CD46" w:rsidR="00581B4E" w:rsidRPr="00581B4E" w:rsidRDefault="00581B4E" w:rsidP="00581B4E">
            <w:pPr>
              <w:spacing w:before="60" w:after="60"/>
              <w:jc w:val="center"/>
              <w:rPr>
                <w:bCs/>
                <w:iCs/>
                <w:sz w:val="16"/>
              </w:rPr>
            </w:pPr>
            <w:r>
              <w:rPr>
                <w:bCs/>
                <w:iCs/>
                <w:sz w:val="16"/>
              </w:rPr>
              <w:t>Yes</w:t>
            </w:r>
          </w:p>
        </w:tc>
        <w:tc>
          <w:tcPr>
            <w:tcW w:w="5318" w:type="dxa"/>
            <w:vAlign w:val="center"/>
          </w:tcPr>
          <w:p w14:paraId="4D2DF2A6" w14:textId="77777777" w:rsidR="00581B4E" w:rsidRDefault="00581B4E" w:rsidP="00581B4E">
            <w:pPr>
              <w:spacing w:before="60" w:after="60"/>
              <w:rPr>
                <w:bCs/>
                <w:iCs/>
              </w:rPr>
            </w:pPr>
            <w:r>
              <w:rPr>
                <w:bCs/>
                <w:iCs/>
              </w:rPr>
              <w:t>Yes/No indicator if there are other restrictions on this road segment.  Specific details regarding this restriction to be captured in USE_RESTRICTION_DETAIL.  DEFAULT: No</w:t>
            </w:r>
          </w:p>
          <w:p w14:paraId="0B0C4BFA" w14:textId="77777777" w:rsidR="00581B4E" w:rsidRDefault="00581B4E" w:rsidP="00581B4E">
            <w:pPr>
              <w:spacing w:before="240" w:after="60"/>
              <w:rPr>
                <w:bCs/>
                <w:iCs/>
              </w:rPr>
            </w:pPr>
            <w:r>
              <w:rPr>
                <w:bCs/>
                <w:iCs/>
                <w:u w:val="single"/>
              </w:rPr>
              <w:t>VALID VALUES</w:t>
            </w:r>
            <w:r>
              <w:rPr>
                <w:bCs/>
                <w:iCs/>
              </w:rPr>
              <w:t xml:space="preserve">: </w:t>
            </w:r>
          </w:p>
          <w:p w14:paraId="4F6DF623" w14:textId="77777777" w:rsidR="00581B4E" w:rsidRDefault="00581B4E" w:rsidP="00581B4E">
            <w:pPr>
              <w:spacing w:before="40" w:after="40"/>
              <w:rPr>
                <w:bCs/>
                <w:iCs/>
              </w:rPr>
            </w:pPr>
            <w:r>
              <w:rPr>
                <w:bCs/>
                <w:iCs/>
              </w:rPr>
              <w:t>Yes</w:t>
            </w:r>
          </w:p>
          <w:p w14:paraId="14E1464C" w14:textId="77777777" w:rsidR="00581B4E" w:rsidRDefault="00581B4E" w:rsidP="00581B4E">
            <w:pPr>
              <w:spacing w:before="40" w:after="40"/>
              <w:rPr>
                <w:bCs/>
                <w:iCs/>
              </w:rPr>
            </w:pPr>
            <w:r>
              <w:rPr>
                <w:bCs/>
                <w:iCs/>
              </w:rPr>
              <w:t>No</w:t>
            </w:r>
          </w:p>
          <w:p w14:paraId="4185C7E3" w14:textId="6FFE69B6" w:rsidR="00581B4E" w:rsidRPr="00581B4E" w:rsidRDefault="00581B4E" w:rsidP="00581B4E">
            <w:pPr>
              <w:spacing w:before="240" w:after="60"/>
              <w:rPr>
                <w:bCs/>
                <w:iCs/>
              </w:rPr>
            </w:pPr>
            <w:r>
              <w:rPr>
                <w:bCs/>
                <w:iCs/>
                <w:u w:val="single"/>
              </w:rPr>
              <w:t>DEFAULT</w:t>
            </w:r>
            <w:r>
              <w:rPr>
                <w:bCs/>
                <w:iCs/>
              </w:rPr>
              <w:t>: 'No'</w:t>
            </w:r>
          </w:p>
        </w:tc>
      </w:tr>
      <w:tr w:rsidR="00581B4E" w:rsidRPr="00581B4E" w14:paraId="7F1099F0" w14:textId="77777777" w:rsidTr="00581B4E">
        <w:trPr>
          <w:cantSplit/>
        </w:trPr>
        <w:tc>
          <w:tcPr>
            <w:tcW w:w="516" w:type="dxa"/>
            <w:vAlign w:val="center"/>
          </w:tcPr>
          <w:p w14:paraId="39952BCA" w14:textId="3AEE97C8" w:rsidR="00581B4E" w:rsidRPr="00581B4E" w:rsidRDefault="00581B4E" w:rsidP="00581B4E">
            <w:pPr>
              <w:spacing w:before="60" w:after="60"/>
              <w:jc w:val="center"/>
              <w:rPr>
                <w:bCs/>
                <w:iCs/>
                <w:sz w:val="18"/>
              </w:rPr>
            </w:pPr>
            <w:r>
              <w:rPr>
                <w:bCs/>
                <w:iCs/>
                <w:sz w:val="18"/>
              </w:rPr>
              <w:t>22</w:t>
            </w:r>
          </w:p>
        </w:tc>
        <w:tc>
          <w:tcPr>
            <w:tcW w:w="3594" w:type="dxa"/>
            <w:vAlign w:val="center"/>
          </w:tcPr>
          <w:p w14:paraId="65345AA4" w14:textId="77777777" w:rsidR="00581B4E" w:rsidRDefault="00581B4E" w:rsidP="00581B4E">
            <w:pPr>
              <w:spacing w:before="60" w:after="60"/>
              <w:rPr>
                <w:bCs/>
                <w:iCs/>
                <w:sz w:val="18"/>
              </w:rPr>
            </w:pPr>
            <w:r>
              <w:rPr>
                <w:bCs/>
                <w:iCs/>
                <w:sz w:val="18"/>
              </w:rPr>
              <w:t>Date Restriction Indicator</w:t>
            </w:r>
          </w:p>
          <w:p w14:paraId="2ABDB3CF" w14:textId="2486226B" w:rsidR="00581B4E" w:rsidRPr="00581B4E" w:rsidRDefault="00581B4E" w:rsidP="00581B4E">
            <w:pPr>
              <w:spacing w:before="60" w:after="60"/>
              <w:rPr>
                <w:bCs/>
                <w:iCs/>
                <w:sz w:val="18"/>
              </w:rPr>
            </w:pPr>
            <w:r>
              <w:rPr>
                <w:bCs/>
                <w:iCs/>
                <w:sz w:val="18"/>
              </w:rPr>
              <w:t>DATE_RESTRICTION_IND</w:t>
            </w:r>
          </w:p>
        </w:tc>
        <w:tc>
          <w:tcPr>
            <w:tcW w:w="1701" w:type="dxa"/>
            <w:vAlign w:val="center"/>
          </w:tcPr>
          <w:p w14:paraId="4AA7D45B" w14:textId="48E3185F" w:rsidR="00581B4E" w:rsidRPr="00581B4E" w:rsidRDefault="00581B4E" w:rsidP="00581B4E">
            <w:pPr>
              <w:spacing w:before="60" w:after="60"/>
              <w:jc w:val="center"/>
              <w:rPr>
                <w:bCs/>
                <w:iCs/>
                <w:sz w:val="16"/>
              </w:rPr>
            </w:pPr>
            <w:r>
              <w:rPr>
                <w:bCs/>
                <w:iCs/>
                <w:sz w:val="16"/>
              </w:rPr>
              <w:t>VARCHAR2(3)</w:t>
            </w:r>
          </w:p>
        </w:tc>
        <w:tc>
          <w:tcPr>
            <w:tcW w:w="567" w:type="dxa"/>
            <w:vAlign w:val="center"/>
          </w:tcPr>
          <w:p w14:paraId="238A7DD4" w14:textId="4B2AC283" w:rsidR="00581B4E" w:rsidRPr="00581B4E" w:rsidRDefault="00581B4E" w:rsidP="00581B4E">
            <w:pPr>
              <w:spacing w:before="60" w:after="60"/>
              <w:jc w:val="center"/>
              <w:rPr>
                <w:bCs/>
                <w:iCs/>
                <w:sz w:val="16"/>
              </w:rPr>
            </w:pPr>
            <w:r>
              <w:rPr>
                <w:bCs/>
                <w:iCs/>
                <w:sz w:val="16"/>
              </w:rPr>
              <w:t>Yes</w:t>
            </w:r>
          </w:p>
        </w:tc>
        <w:tc>
          <w:tcPr>
            <w:tcW w:w="5318" w:type="dxa"/>
            <w:vAlign w:val="center"/>
          </w:tcPr>
          <w:p w14:paraId="024E1353" w14:textId="77777777" w:rsidR="00581B4E" w:rsidRDefault="00581B4E" w:rsidP="00581B4E">
            <w:pPr>
              <w:spacing w:before="60" w:after="60"/>
              <w:rPr>
                <w:bCs/>
                <w:iCs/>
              </w:rPr>
            </w:pPr>
            <w:r>
              <w:rPr>
                <w:bCs/>
                <w:iCs/>
              </w:rPr>
              <w:t>Yes/No indicator if travel is restricted to certain dates on this road segment.  Specific details regarding this restriction to be captured in USE_RESTRICTION_DETAIL.  DEFAULT: No</w:t>
            </w:r>
          </w:p>
          <w:p w14:paraId="00E6433A" w14:textId="77777777" w:rsidR="00581B4E" w:rsidRDefault="00581B4E" w:rsidP="00581B4E">
            <w:pPr>
              <w:spacing w:before="240" w:after="60"/>
              <w:rPr>
                <w:bCs/>
                <w:iCs/>
              </w:rPr>
            </w:pPr>
            <w:r>
              <w:rPr>
                <w:bCs/>
                <w:iCs/>
                <w:u w:val="single"/>
              </w:rPr>
              <w:t>VALID VALUES</w:t>
            </w:r>
            <w:r>
              <w:rPr>
                <w:bCs/>
                <w:iCs/>
              </w:rPr>
              <w:t xml:space="preserve">: </w:t>
            </w:r>
          </w:p>
          <w:p w14:paraId="1DA20592" w14:textId="77777777" w:rsidR="00581B4E" w:rsidRDefault="00581B4E" w:rsidP="00581B4E">
            <w:pPr>
              <w:spacing w:before="40" w:after="40"/>
              <w:rPr>
                <w:bCs/>
                <w:iCs/>
              </w:rPr>
            </w:pPr>
            <w:r>
              <w:rPr>
                <w:bCs/>
                <w:iCs/>
              </w:rPr>
              <w:t>Yes</w:t>
            </w:r>
          </w:p>
          <w:p w14:paraId="33C18A8B" w14:textId="77777777" w:rsidR="00581B4E" w:rsidRDefault="00581B4E" w:rsidP="00581B4E">
            <w:pPr>
              <w:spacing w:before="40" w:after="40"/>
              <w:rPr>
                <w:bCs/>
                <w:iCs/>
              </w:rPr>
            </w:pPr>
            <w:r>
              <w:rPr>
                <w:bCs/>
                <w:iCs/>
              </w:rPr>
              <w:t>No</w:t>
            </w:r>
          </w:p>
          <w:p w14:paraId="1309EE88" w14:textId="598E21EF" w:rsidR="00581B4E" w:rsidRPr="00581B4E" w:rsidRDefault="00581B4E" w:rsidP="00581B4E">
            <w:pPr>
              <w:spacing w:before="240" w:after="60"/>
              <w:rPr>
                <w:bCs/>
                <w:iCs/>
              </w:rPr>
            </w:pPr>
            <w:r>
              <w:rPr>
                <w:bCs/>
                <w:iCs/>
                <w:u w:val="single"/>
              </w:rPr>
              <w:t>DEFAULT</w:t>
            </w:r>
            <w:r>
              <w:rPr>
                <w:bCs/>
                <w:iCs/>
              </w:rPr>
              <w:t>: 'No'</w:t>
            </w:r>
          </w:p>
        </w:tc>
      </w:tr>
      <w:tr w:rsidR="00581B4E" w:rsidRPr="00581B4E" w14:paraId="4F28AA9A" w14:textId="77777777" w:rsidTr="00581B4E">
        <w:trPr>
          <w:cantSplit/>
        </w:trPr>
        <w:tc>
          <w:tcPr>
            <w:tcW w:w="516" w:type="dxa"/>
            <w:vAlign w:val="center"/>
          </w:tcPr>
          <w:p w14:paraId="4D2B8456" w14:textId="6625C643" w:rsidR="00581B4E" w:rsidRPr="00581B4E" w:rsidRDefault="00581B4E" w:rsidP="00581B4E">
            <w:pPr>
              <w:spacing w:before="60" w:after="60"/>
              <w:jc w:val="center"/>
              <w:rPr>
                <w:bCs/>
                <w:iCs/>
                <w:sz w:val="18"/>
              </w:rPr>
            </w:pPr>
            <w:r>
              <w:rPr>
                <w:bCs/>
                <w:iCs/>
                <w:sz w:val="18"/>
              </w:rPr>
              <w:t>23</w:t>
            </w:r>
          </w:p>
        </w:tc>
        <w:tc>
          <w:tcPr>
            <w:tcW w:w="3594" w:type="dxa"/>
            <w:vAlign w:val="center"/>
          </w:tcPr>
          <w:p w14:paraId="2AAE0DE4" w14:textId="77777777" w:rsidR="00581B4E" w:rsidRDefault="00581B4E" w:rsidP="00581B4E">
            <w:pPr>
              <w:spacing w:before="60" w:after="60"/>
              <w:rPr>
                <w:bCs/>
                <w:iCs/>
                <w:sz w:val="18"/>
              </w:rPr>
            </w:pPr>
            <w:r>
              <w:rPr>
                <w:bCs/>
                <w:iCs/>
                <w:sz w:val="18"/>
              </w:rPr>
              <w:t>Use Restriction Detail</w:t>
            </w:r>
          </w:p>
          <w:p w14:paraId="1980C52A" w14:textId="7257AF5A" w:rsidR="00581B4E" w:rsidRPr="00581B4E" w:rsidRDefault="00581B4E" w:rsidP="00581B4E">
            <w:pPr>
              <w:spacing w:before="60" w:after="60"/>
              <w:rPr>
                <w:bCs/>
                <w:iCs/>
                <w:sz w:val="18"/>
              </w:rPr>
            </w:pPr>
            <w:r>
              <w:rPr>
                <w:bCs/>
                <w:iCs/>
                <w:sz w:val="18"/>
              </w:rPr>
              <w:t>USE_RESTRICTION_DETAIL</w:t>
            </w:r>
          </w:p>
        </w:tc>
        <w:tc>
          <w:tcPr>
            <w:tcW w:w="1701" w:type="dxa"/>
            <w:vAlign w:val="center"/>
          </w:tcPr>
          <w:p w14:paraId="7C18A1A3" w14:textId="28EF137F" w:rsidR="00581B4E" w:rsidRPr="00581B4E" w:rsidRDefault="00581B4E" w:rsidP="00581B4E">
            <w:pPr>
              <w:spacing w:before="60" w:after="60"/>
              <w:jc w:val="center"/>
              <w:rPr>
                <w:bCs/>
                <w:iCs/>
                <w:sz w:val="16"/>
              </w:rPr>
            </w:pPr>
            <w:r>
              <w:rPr>
                <w:bCs/>
                <w:iCs/>
                <w:sz w:val="16"/>
              </w:rPr>
              <w:t>VARCHAR2(160)</w:t>
            </w:r>
          </w:p>
        </w:tc>
        <w:tc>
          <w:tcPr>
            <w:tcW w:w="567" w:type="dxa"/>
            <w:vAlign w:val="center"/>
          </w:tcPr>
          <w:p w14:paraId="57FDF20F" w14:textId="76CBB617" w:rsidR="00581B4E" w:rsidRPr="00581B4E" w:rsidRDefault="00581B4E" w:rsidP="00581B4E">
            <w:pPr>
              <w:spacing w:before="60" w:after="60"/>
              <w:jc w:val="center"/>
              <w:rPr>
                <w:bCs/>
                <w:iCs/>
                <w:sz w:val="16"/>
              </w:rPr>
            </w:pPr>
            <w:r>
              <w:rPr>
                <w:bCs/>
                <w:iCs/>
                <w:sz w:val="16"/>
              </w:rPr>
              <w:t>No</w:t>
            </w:r>
          </w:p>
        </w:tc>
        <w:tc>
          <w:tcPr>
            <w:tcW w:w="5318" w:type="dxa"/>
            <w:vAlign w:val="center"/>
          </w:tcPr>
          <w:p w14:paraId="443C0F6D" w14:textId="00159116" w:rsidR="00581B4E" w:rsidRPr="00581B4E" w:rsidRDefault="00581B4E" w:rsidP="00581B4E">
            <w:pPr>
              <w:spacing w:before="60" w:after="60"/>
              <w:rPr>
                <w:bCs/>
                <w:iCs/>
              </w:rPr>
            </w:pPr>
            <w:r>
              <w:rPr>
                <w:bCs/>
                <w:iCs/>
              </w:rPr>
              <w:t>Brief details of the road use restriction (if applicable).  Mandatory when STATUS is "Restricted".</w:t>
            </w:r>
          </w:p>
        </w:tc>
      </w:tr>
      <w:tr w:rsidR="00581B4E" w:rsidRPr="00581B4E" w14:paraId="34AA2CD0" w14:textId="77777777" w:rsidTr="00581B4E">
        <w:trPr>
          <w:cantSplit/>
        </w:trPr>
        <w:tc>
          <w:tcPr>
            <w:tcW w:w="516" w:type="dxa"/>
            <w:vAlign w:val="center"/>
          </w:tcPr>
          <w:p w14:paraId="76956BC4" w14:textId="7F85FB54" w:rsidR="00581B4E" w:rsidRPr="00581B4E" w:rsidRDefault="00581B4E" w:rsidP="00581B4E">
            <w:pPr>
              <w:spacing w:before="60" w:after="60"/>
              <w:jc w:val="center"/>
              <w:rPr>
                <w:bCs/>
                <w:iCs/>
                <w:sz w:val="18"/>
              </w:rPr>
            </w:pPr>
            <w:r>
              <w:rPr>
                <w:bCs/>
                <w:iCs/>
                <w:sz w:val="18"/>
              </w:rPr>
              <w:t>24</w:t>
            </w:r>
          </w:p>
        </w:tc>
        <w:tc>
          <w:tcPr>
            <w:tcW w:w="3594" w:type="dxa"/>
            <w:vAlign w:val="center"/>
          </w:tcPr>
          <w:p w14:paraId="0FA630AE" w14:textId="77777777" w:rsidR="00581B4E" w:rsidRDefault="00581B4E" w:rsidP="00581B4E">
            <w:pPr>
              <w:spacing w:before="60" w:after="60"/>
              <w:rPr>
                <w:bCs/>
                <w:iCs/>
                <w:sz w:val="18"/>
              </w:rPr>
            </w:pPr>
            <w:r>
              <w:rPr>
                <w:bCs/>
                <w:iCs/>
                <w:sz w:val="18"/>
              </w:rPr>
              <w:t>Future Use Indicator</w:t>
            </w:r>
          </w:p>
          <w:p w14:paraId="5D543C28" w14:textId="75A63A0E" w:rsidR="00581B4E" w:rsidRPr="00581B4E" w:rsidRDefault="00581B4E" w:rsidP="00581B4E">
            <w:pPr>
              <w:spacing w:before="60" w:after="60"/>
              <w:rPr>
                <w:bCs/>
                <w:iCs/>
                <w:sz w:val="18"/>
              </w:rPr>
            </w:pPr>
            <w:r>
              <w:rPr>
                <w:bCs/>
                <w:iCs/>
                <w:sz w:val="18"/>
              </w:rPr>
              <w:t>FUTURE_USE_IND</w:t>
            </w:r>
          </w:p>
        </w:tc>
        <w:tc>
          <w:tcPr>
            <w:tcW w:w="1701" w:type="dxa"/>
            <w:vAlign w:val="center"/>
          </w:tcPr>
          <w:p w14:paraId="0394B169" w14:textId="050E29CB" w:rsidR="00581B4E" w:rsidRPr="00581B4E" w:rsidRDefault="00581B4E" w:rsidP="00581B4E">
            <w:pPr>
              <w:spacing w:before="60" w:after="60"/>
              <w:jc w:val="center"/>
              <w:rPr>
                <w:bCs/>
                <w:iCs/>
                <w:sz w:val="16"/>
              </w:rPr>
            </w:pPr>
            <w:r>
              <w:rPr>
                <w:bCs/>
                <w:iCs/>
                <w:sz w:val="16"/>
              </w:rPr>
              <w:t>VARCHAR2(3)</w:t>
            </w:r>
          </w:p>
        </w:tc>
        <w:tc>
          <w:tcPr>
            <w:tcW w:w="567" w:type="dxa"/>
            <w:vAlign w:val="center"/>
          </w:tcPr>
          <w:p w14:paraId="7A66CBAD" w14:textId="0B660A38" w:rsidR="00581B4E" w:rsidRPr="00581B4E" w:rsidRDefault="00581B4E" w:rsidP="00581B4E">
            <w:pPr>
              <w:spacing w:before="60" w:after="60"/>
              <w:jc w:val="center"/>
              <w:rPr>
                <w:bCs/>
                <w:iCs/>
                <w:sz w:val="16"/>
              </w:rPr>
            </w:pPr>
            <w:r>
              <w:rPr>
                <w:bCs/>
                <w:iCs/>
                <w:sz w:val="16"/>
              </w:rPr>
              <w:t>Yes</w:t>
            </w:r>
          </w:p>
        </w:tc>
        <w:tc>
          <w:tcPr>
            <w:tcW w:w="5318" w:type="dxa"/>
            <w:vAlign w:val="center"/>
          </w:tcPr>
          <w:p w14:paraId="714BE8EF" w14:textId="77777777" w:rsidR="00581B4E" w:rsidRDefault="00581B4E" w:rsidP="00581B4E">
            <w:pPr>
              <w:spacing w:before="60" w:after="60"/>
              <w:rPr>
                <w:bCs/>
                <w:iCs/>
              </w:rPr>
            </w:pPr>
            <w:r>
              <w:rPr>
                <w:bCs/>
                <w:iCs/>
              </w:rPr>
              <w:t>Yes/No indicator if the road segment can be opened for future use once it is transferred to ministry responsibility.  DEFAULT: No</w:t>
            </w:r>
          </w:p>
          <w:p w14:paraId="654890D2" w14:textId="77777777" w:rsidR="00581B4E" w:rsidRDefault="00581B4E" w:rsidP="00581B4E">
            <w:pPr>
              <w:spacing w:before="240" w:after="60"/>
              <w:rPr>
                <w:bCs/>
                <w:iCs/>
              </w:rPr>
            </w:pPr>
            <w:r>
              <w:rPr>
                <w:bCs/>
                <w:iCs/>
                <w:u w:val="single"/>
              </w:rPr>
              <w:t>VALID VALUES</w:t>
            </w:r>
            <w:r>
              <w:rPr>
                <w:bCs/>
                <w:iCs/>
              </w:rPr>
              <w:t xml:space="preserve">: </w:t>
            </w:r>
          </w:p>
          <w:p w14:paraId="28C7349D" w14:textId="77777777" w:rsidR="00581B4E" w:rsidRDefault="00581B4E" w:rsidP="00581B4E">
            <w:pPr>
              <w:spacing w:before="40" w:after="40"/>
              <w:rPr>
                <w:bCs/>
                <w:iCs/>
              </w:rPr>
            </w:pPr>
            <w:r>
              <w:rPr>
                <w:bCs/>
                <w:iCs/>
              </w:rPr>
              <w:t>Yes</w:t>
            </w:r>
          </w:p>
          <w:p w14:paraId="21CDDDD8" w14:textId="77777777" w:rsidR="00581B4E" w:rsidRDefault="00581B4E" w:rsidP="00581B4E">
            <w:pPr>
              <w:spacing w:before="40" w:after="40"/>
              <w:rPr>
                <w:bCs/>
                <w:iCs/>
              </w:rPr>
            </w:pPr>
            <w:r>
              <w:rPr>
                <w:bCs/>
                <w:iCs/>
              </w:rPr>
              <w:t>No</w:t>
            </w:r>
          </w:p>
          <w:p w14:paraId="54A0B770" w14:textId="73239B63" w:rsidR="00581B4E" w:rsidRPr="00581B4E" w:rsidRDefault="00581B4E" w:rsidP="00581B4E">
            <w:pPr>
              <w:spacing w:before="240" w:after="60"/>
              <w:rPr>
                <w:bCs/>
                <w:iCs/>
              </w:rPr>
            </w:pPr>
            <w:r>
              <w:rPr>
                <w:bCs/>
                <w:iCs/>
                <w:u w:val="single"/>
              </w:rPr>
              <w:t>DEFAULT</w:t>
            </w:r>
            <w:r>
              <w:rPr>
                <w:bCs/>
                <w:iCs/>
              </w:rPr>
              <w:t>: 'No'</w:t>
            </w:r>
          </w:p>
        </w:tc>
      </w:tr>
      <w:tr w:rsidR="00581B4E" w:rsidRPr="00581B4E" w14:paraId="7849333D" w14:textId="77777777" w:rsidTr="00581B4E">
        <w:trPr>
          <w:cantSplit/>
        </w:trPr>
        <w:tc>
          <w:tcPr>
            <w:tcW w:w="516" w:type="dxa"/>
            <w:vAlign w:val="center"/>
          </w:tcPr>
          <w:p w14:paraId="45E55A94" w14:textId="2B3F9D81" w:rsidR="00581B4E" w:rsidRPr="00581B4E" w:rsidRDefault="00581B4E" w:rsidP="00581B4E">
            <w:pPr>
              <w:spacing w:before="60" w:after="60"/>
              <w:jc w:val="center"/>
              <w:rPr>
                <w:bCs/>
                <w:iCs/>
                <w:sz w:val="18"/>
              </w:rPr>
            </w:pPr>
            <w:r>
              <w:rPr>
                <w:bCs/>
                <w:iCs/>
                <w:sz w:val="18"/>
              </w:rPr>
              <w:t>25</w:t>
            </w:r>
          </w:p>
        </w:tc>
        <w:tc>
          <w:tcPr>
            <w:tcW w:w="3594" w:type="dxa"/>
            <w:vAlign w:val="center"/>
          </w:tcPr>
          <w:p w14:paraId="46DBFBDD" w14:textId="77777777" w:rsidR="00581B4E" w:rsidRDefault="00581B4E" w:rsidP="00581B4E">
            <w:pPr>
              <w:spacing w:before="60" w:after="60"/>
              <w:rPr>
                <w:bCs/>
                <w:iCs/>
                <w:sz w:val="18"/>
              </w:rPr>
            </w:pPr>
            <w:r>
              <w:rPr>
                <w:bCs/>
                <w:iCs/>
                <w:sz w:val="18"/>
              </w:rPr>
              <w:t>Rehabilitation Year</w:t>
            </w:r>
          </w:p>
          <w:p w14:paraId="0AD0B99C" w14:textId="005A1AB1" w:rsidR="00581B4E" w:rsidRPr="00581B4E" w:rsidRDefault="00581B4E" w:rsidP="00581B4E">
            <w:pPr>
              <w:spacing w:before="60" w:after="60"/>
              <w:rPr>
                <w:bCs/>
                <w:iCs/>
                <w:sz w:val="18"/>
              </w:rPr>
            </w:pPr>
            <w:r>
              <w:rPr>
                <w:bCs/>
                <w:iCs/>
                <w:sz w:val="18"/>
              </w:rPr>
              <w:t>REHABILITATION_YEAR</w:t>
            </w:r>
          </w:p>
        </w:tc>
        <w:tc>
          <w:tcPr>
            <w:tcW w:w="1701" w:type="dxa"/>
            <w:vAlign w:val="center"/>
          </w:tcPr>
          <w:p w14:paraId="046D40FC" w14:textId="1BBE9DC4" w:rsidR="00581B4E" w:rsidRPr="00581B4E" w:rsidRDefault="00581B4E" w:rsidP="00581B4E">
            <w:pPr>
              <w:spacing w:before="60" w:after="60"/>
              <w:jc w:val="center"/>
              <w:rPr>
                <w:bCs/>
                <w:iCs/>
                <w:sz w:val="16"/>
              </w:rPr>
            </w:pPr>
            <w:proofErr w:type="gramStart"/>
            <w:r>
              <w:rPr>
                <w:bCs/>
                <w:iCs/>
                <w:sz w:val="16"/>
              </w:rPr>
              <w:t>NUMBER(</w:t>
            </w:r>
            <w:proofErr w:type="gramEnd"/>
            <w:r>
              <w:rPr>
                <w:bCs/>
                <w:iCs/>
                <w:sz w:val="16"/>
              </w:rPr>
              <w:t>4)</w:t>
            </w:r>
          </w:p>
        </w:tc>
        <w:tc>
          <w:tcPr>
            <w:tcW w:w="567" w:type="dxa"/>
            <w:vAlign w:val="center"/>
          </w:tcPr>
          <w:p w14:paraId="6E62B692" w14:textId="7AB73B26" w:rsidR="00581B4E" w:rsidRPr="00581B4E" w:rsidRDefault="00581B4E" w:rsidP="00581B4E">
            <w:pPr>
              <w:spacing w:before="60" w:after="60"/>
              <w:jc w:val="center"/>
              <w:rPr>
                <w:bCs/>
                <w:iCs/>
                <w:sz w:val="16"/>
              </w:rPr>
            </w:pPr>
            <w:r>
              <w:rPr>
                <w:bCs/>
                <w:iCs/>
                <w:sz w:val="16"/>
              </w:rPr>
              <w:t>No</w:t>
            </w:r>
          </w:p>
        </w:tc>
        <w:tc>
          <w:tcPr>
            <w:tcW w:w="5318" w:type="dxa"/>
            <w:vAlign w:val="center"/>
          </w:tcPr>
          <w:p w14:paraId="5C02F3A0" w14:textId="59885FE3" w:rsidR="00581B4E" w:rsidRPr="00581B4E" w:rsidRDefault="00581B4E" w:rsidP="00581B4E">
            <w:pPr>
              <w:spacing w:before="60" w:after="60"/>
              <w:rPr>
                <w:bCs/>
                <w:iCs/>
              </w:rPr>
            </w:pPr>
            <w:r>
              <w:rPr>
                <w:bCs/>
                <w:iCs/>
              </w:rPr>
              <w:t xml:space="preserve">Year in which the road was declared rehabilitated according to caribou or other ESA species evaluation criteria or the year the rehabilitation criteria are expected to be met after documented achievement of naturalized state.  Upon reaching the rehabilitation year, a </w:t>
            </w:r>
            <w:proofErr w:type="gramStart"/>
            <w:r>
              <w:rPr>
                <w:bCs/>
                <w:iCs/>
              </w:rPr>
              <w:t>Naturalized road</w:t>
            </w:r>
            <w:proofErr w:type="gramEnd"/>
            <w:r>
              <w:rPr>
                <w:bCs/>
                <w:iCs/>
              </w:rPr>
              <w:t xml:space="preserve"> changes to a Rehabilitated-C or Rehabilitated-ESA road in Closed State.  Note: specific authorization is required to assign rehabilitation year, usually a supervisor on advice from management biologist.</w:t>
            </w:r>
          </w:p>
        </w:tc>
      </w:tr>
      <w:tr w:rsidR="00581B4E" w:rsidRPr="00581B4E" w14:paraId="742BDA97" w14:textId="77777777" w:rsidTr="00581B4E">
        <w:trPr>
          <w:cantSplit/>
        </w:trPr>
        <w:tc>
          <w:tcPr>
            <w:tcW w:w="516" w:type="dxa"/>
            <w:vAlign w:val="center"/>
          </w:tcPr>
          <w:p w14:paraId="0660317E" w14:textId="516DC7BE" w:rsidR="00581B4E" w:rsidRPr="00581B4E" w:rsidRDefault="00581B4E" w:rsidP="00581B4E">
            <w:pPr>
              <w:spacing w:before="60" w:after="60"/>
              <w:jc w:val="center"/>
              <w:rPr>
                <w:bCs/>
                <w:iCs/>
                <w:sz w:val="18"/>
              </w:rPr>
            </w:pPr>
            <w:r>
              <w:rPr>
                <w:bCs/>
                <w:iCs/>
                <w:sz w:val="18"/>
              </w:rPr>
              <w:t>26</w:t>
            </w:r>
          </w:p>
        </w:tc>
        <w:tc>
          <w:tcPr>
            <w:tcW w:w="3594" w:type="dxa"/>
            <w:vAlign w:val="center"/>
          </w:tcPr>
          <w:p w14:paraId="1189E12A" w14:textId="77777777" w:rsidR="00581B4E" w:rsidRDefault="00581B4E" w:rsidP="00581B4E">
            <w:pPr>
              <w:spacing w:before="60" w:after="60"/>
              <w:rPr>
                <w:bCs/>
                <w:iCs/>
                <w:sz w:val="18"/>
              </w:rPr>
            </w:pPr>
            <w:r>
              <w:rPr>
                <w:bCs/>
                <w:iCs/>
                <w:sz w:val="18"/>
              </w:rPr>
              <w:t>Road Transfer Year</w:t>
            </w:r>
          </w:p>
          <w:p w14:paraId="33575357" w14:textId="718FC46C" w:rsidR="00581B4E" w:rsidRPr="00581B4E" w:rsidRDefault="00581B4E" w:rsidP="00581B4E">
            <w:pPr>
              <w:spacing w:before="60" w:after="60"/>
              <w:rPr>
                <w:bCs/>
                <w:iCs/>
                <w:sz w:val="18"/>
              </w:rPr>
            </w:pPr>
            <w:r>
              <w:rPr>
                <w:bCs/>
                <w:iCs/>
                <w:sz w:val="18"/>
              </w:rPr>
              <w:t>ROAD_TRANSFER_YEAR</w:t>
            </w:r>
          </w:p>
        </w:tc>
        <w:tc>
          <w:tcPr>
            <w:tcW w:w="1701" w:type="dxa"/>
            <w:vAlign w:val="center"/>
          </w:tcPr>
          <w:p w14:paraId="3824FCA9" w14:textId="336F5DF8" w:rsidR="00581B4E" w:rsidRPr="00581B4E" w:rsidRDefault="00581B4E" w:rsidP="00581B4E">
            <w:pPr>
              <w:spacing w:before="60" w:after="60"/>
              <w:jc w:val="center"/>
              <w:rPr>
                <w:bCs/>
                <w:iCs/>
                <w:sz w:val="16"/>
              </w:rPr>
            </w:pPr>
            <w:proofErr w:type="gramStart"/>
            <w:r>
              <w:rPr>
                <w:bCs/>
                <w:iCs/>
                <w:sz w:val="16"/>
              </w:rPr>
              <w:t>NUMBER(</w:t>
            </w:r>
            <w:proofErr w:type="gramEnd"/>
            <w:r>
              <w:rPr>
                <w:bCs/>
                <w:iCs/>
                <w:sz w:val="16"/>
              </w:rPr>
              <w:t>4)</w:t>
            </w:r>
          </w:p>
        </w:tc>
        <w:tc>
          <w:tcPr>
            <w:tcW w:w="567" w:type="dxa"/>
            <w:vAlign w:val="center"/>
          </w:tcPr>
          <w:p w14:paraId="7DFDA0E1" w14:textId="5274BAF3" w:rsidR="00581B4E" w:rsidRPr="00581B4E" w:rsidRDefault="00581B4E" w:rsidP="00581B4E">
            <w:pPr>
              <w:spacing w:before="60" w:after="60"/>
              <w:jc w:val="center"/>
              <w:rPr>
                <w:bCs/>
                <w:iCs/>
                <w:sz w:val="16"/>
              </w:rPr>
            </w:pPr>
            <w:r>
              <w:rPr>
                <w:bCs/>
                <w:iCs/>
                <w:sz w:val="16"/>
              </w:rPr>
              <w:t>No</w:t>
            </w:r>
          </w:p>
        </w:tc>
        <w:tc>
          <w:tcPr>
            <w:tcW w:w="5318" w:type="dxa"/>
            <w:vAlign w:val="center"/>
          </w:tcPr>
          <w:p w14:paraId="0611CE81" w14:textId="6334DD88" w:rsidR="00581B4E" w:rsidRPr="00581B4E" w:rsidRDefault="00581B4E" w:rsidP="00581B4E">
            <w:pPr>
              <w:spacing w:before="60" w:after="60"/>
              <w:rPr>
                <w:bCs/>
                <w:iCs/>
              </w:rPr>
            </w:pPr>
            <w:r>
              <w:rPr>
                <w:bCs/>
                <w:iCs/>
              </w:rPr>
              <w:t>Year in which the road responsibility was transferred back to MNRF or to a 3rd party. Valid value is a four-digit number that is equal to or greater than YEAR_CONSTRUCTED.</w:t>
            </w:r>
          </w:p>
        </w:tc>
      </w:tr>
      <w:tr w:rsidR="00581B4E" w:rsidRPr="00581B4E" w14:paraId="332B5219" w14:textId="77777777" w:rsidTr="00581B4E">
        <w:trPr>
          <w:cantSplit/>
        </w:trPr>
        <w:tc>
          <w:tcPr>
            <w:tcW w:w="516" w:type="dxa"/>
            <w:vAlign w:val="center"/>
          </w:tcPr>
          <w:p w14:paraId="0890A078" w14:textId="1FF95489" w:rsidR="00581B4E" w:rsidRPr="00581B4E" w:rsidRDefault="00581B4E" w:rsidP="00581B4E">
            <w:pPr>
              <w:spacing w:before="60" w:after="60"/>
              <w:jc w:val="center"/>
              <w:rPr>
                <w:bCs/>
                <w:iCs/>
                <w:sz w:val="18"/>
              </w:rPr>
            </w:pPr>
            <w:r>
              <w:rPr>
                <w:bCs/>
                <w:iCs/>
                <w:sz w:val="18"/>
              </w:rPr>
              <w:t>27</w:t>
            </w:r>
          </w:p>
        </w:tc>
        <w:tc>
          <w:tcPr>
            <w:tcW w:w="3594" w:type="dxa"/>
            <w:vAlign w:val="center"/>
          </w:tcPr>
          <w:p w14:paraId="43F0092A" w14:textId="77777777" w:rsidR="00581B4E" w:rsidRDefault="00581B4E" w:rsidP="00581B4E">
            <w:pPr>
              <w:spacing w:before="60" w:after="60"/>
              <w:rPr>
                <w:bCs/>
                <w:iCs/>
                <w:sz w:val="18"/>
              </w:rPr>
            </w:pPr>
            <w:r>
              <w:rPr>
                <w:bCs/>
                <w:iCs/>
                <w:sz w:val="18"/>
              </w:rPr>
              <w:t>Road Closed Year</w:t>
            </w:r>
          </w:p>
          <w:p w14:paraId="2F68DF41" w14:textId="6A9C6347" w:rsidR="00581B4E" w:rsidRPr="00581B4E" w:rsidRDefault="00581B4E" w:rsidP="00581B4E">
            <w:pPr>
              <w:spacing w:before="60" w:after="60"/>
              <w:rPr>
                <w:bCs/>
                <w:iCs/>
                <w:sz w:val="18"/>
              </w:rPr>
            </w:pPr>
            <w:r>
              <w:rPr>
                <w:bCs/>
                <w:iCs/>
                <w:sz w:val="18"/>
              </w:rPr>
              <w:t>ROAD_CLOSED_YEAR</w:t>
            </w:r>
          </w:p>
        </w:tc>
        <w:tc>
          <w:tcPr>
            <w:tcW w:w="1701" w:type="dxa"/>
            <w:vAlign w:val="center"/>
          </w:tcPr>
          <w:p w14:paraId="65499B46" w14:textId="0C997E87" w:rsidR="00581B4E" w:rsidRPr="00581B4E" w:rsidRDefault="00581B4E" w:rsidP="00581B4E">
            <w:pPr>
              <w:spacing w:before="60" w:after="60"/>
              <w:jc w:val="center"/>
              <w:rPr>
                <w:bCs/>
                <w:iCs/>
                <w:sz w:val="16"/>
              </w:rPr>
            </w:pPr>
            <w:proofErr w:type="gramStart"/>
            <w:r>
              <w:rPr>
                <w:bCs/>
                <w:iCs/>
                <w:sz w:val="16"/>
              </w:rPr>
              <w:t>NUMBER(</w:t>
            </w:r>
            <w:proofErr w:type="gramEnd"/>
            <w:r>
              <w:rPr>
                <w:bCs/>
                <w:iCs/>
                <w:sz w:val="16"/>
              </w:rPr>
              <w:t>4)</w:t>
            </w:r>
          </w:p>
        </w:tc>
        <w:tc>
          <w:tcPr>
            <w:tcW w:w="567" w:type="dxa"/>
            <w:vAlign w:val="center"/>
          </w:tcPr>
          <w:p w14:paraId="53D6C464" w14:textId="7797AB73" w:rsidR="00581B4E" w:rsidRPr="00581B4E" w:rsidRDefault="00581B4E" w:rsidP="00581B4E">
            <w:pPr>
              <w:spacing w:before="60" w:after="60"/>
              <w:jc w:val="center"/>
              <w:rPr>
                <w:bCs/>
                <w:iCs/>
                <w:sz w:val="16"/>
              </w:rPr>
            </w:pPr>
            <w:r>
              <w:rPr>
                <w:bCs/>
                <w:iCs/>
                <w:sz w:val="16"/>
              </w:rPr>
              <w:t>No</w:t>
            </w:r>
          </w:p>
        </w:tc>
        <w:tc>
          <w:tcPr>
            <w:tcW w:w="5318" w:type="dxa"/>
            <w:vAlign w:val="center"/>
          </w:tcPr>
          <w:p w14:paraId="713902BF" w14:textId="109953A4" w:rsidR="00581B4E" w:rsidRPr="00581B4E" w:rsidRDefault="00581B4E" w:rsidP="00581B4E">
            <w:pPr>
              <w:spacing w:before="60" w:after="60"/>
              <w:rPr>
                <w:bCs/>
                <w:iCs/>
              </w:rPr>
            </w:pPr>
            <w:r>
              <w:rPr>
                <w:bCs/>
                <w:iCs/>
              </w:rPr>
              <w:t>Year in which the road was closed.  Valid value is a four-digit number that is equal to or greater than YEAR_CONSTRUCTED.</w:t>
            </w:r>
          </w:p>
        </w:tc>
      </w:tr>
      <w:tr w:rsidR="00581B4E" w:rsidRPr="00581B4E" w14:paraId="6D2A7652" w14:textId="77777777" w:rsidTr="00581B4E">
        <w:trPr>
          <w:cantSplit/>
        </w:trPr>
        <w:tc>
          <w:tcPr>
            <w:tcW w:w="516" w:type="dxa"/>
            <w:vAlign w:val="center"/>
          </w:tcPr>
          <w:p w14:paraId="57948E87" w14:textId="110A1DE1" w:rsidR="00581B4E" w:rsidRPr="00581B4E" w:rsidRDefault="00581B4E" w:rsidP="00581B4E">
            <w:pPr>
              <w:spacing w:before="60" w:after="60"/>
              <w:jc w:val="center"/>
              <w:rPr>
                <w:bCs/>
                <w:iCs/>
                <w:sz w:val="18"/>
              </w:rPr>
            </w:pPr>
            <w:r>
              <w:rPr>
                <w:bCs/>
                <w:iCs/>
                <w:sz w:val="18"/>
              </w:rPr>
              <w:lastRenderedPageBreak/>
              <w:t>28</w:t>
            </w:r>
          </w:p>
        </w:tc>
        <w:tc>
          <w:tcPr>
            <w:tcW w:w="3594" w:type="dxa"/>
            <w:vAlign w:val="center"/>
          </w:tcPr>
          <w:p w14:paraId="5BB4A210" w14:textId="77777777" w:rsidR="00581B4E" w:rsidRDefault="00581B4E" w:rsidP="00581B4E">
            <w:pPr>
              <w:spacing w:before="60" w:after="60"/>
              <w:rPr>
                <w:bCs/>
                <w:iCs/>
                <w:sz w:val="18"/>
              </w:rPr>
            </w:pPr>
            <w:r>
              <w:rPr>
                <w:bCs/>
                <w:iCs/>
                <w:sz w:val="18"/>
              </w:rPr>
              <w:t>Year Closed Modifier</w:t>
            </w:r>
          </w:p>
          <w:p w14:paraId="792CA6AF" w14:textId="3BBA2830" w:rsidR="00581B4E" w:rsidRPr="00581B4E" w:rsidRDefault="00581B4E" w:rsidP="00581B4E">
            <w:pPr>
              <w:spacing w:before="60" w:after="60"/>
              <w:rPr>
                <w:bCs/>
                <w:iCs/>
                <w:sz w:val="18"/>
              </w:rPr>
            </w:pPr>
            <w:r>
              <w:rPr>
                <w:bCs/>
                <w:iCs/>
                <w:sz w:val="18"/>
              </w:rPr>
              <w:t>YEAR_CLOSED_MODIFIER</w:t>
            </w:r>
          </w:p>
        </w:tc>
        <w:tc>
          <w:tcPr>
            <w:tcW w:w="1701" w:type="dxa"/>
            <w:vAlign w:val="center"/>
          </w:tcPr>
          <w:p w14:paraId="41037904" w14:textId="6FA4943F" w:rsidR="00581B4E" w:rsidRPr="00581B4E" w:rsidRDefault="00581B4E" w:rsidP="00581B4E">
            <w:pPr>
              <w:spacing w:before="60" w:after="60"/>
              <w:jc w:val="center"/>
              <w:rPr>
                <w:bCs/>
                <w:iCs/>
                <w:sz w:val="16"/>
              </w:rPr>
            </w:pPr>
            <w:r>
              <w:rPr>
                <w:bCs/>
                <w:iCs/>
                <w:sz w:val="16"/>
              </w:rPr>
              <w:t>VARCHAR2(12)</w:t>
            </w:r>
          </w:p>
        </w:tc>
        <w:tc>
          <w:tcPr>
            <w:tcW w:w="567" w:type="dxa"/>
            <w:vAlign w:val="center"/>
          </w:tcPr>
          <w:p w14:paraId="3D466898" w14:textId="17D83AC9" w:rsidR="00581B4E" w:rsidRPr="00581B4E" w:rsidRDefault="00581B4E" w:rsidP="00581B4E">
            <w:pPr>
              <w:spacing w:before="60" w:after="60"/>
              <w:jc w:val="center"/>
              <w:rPr>
                <w:bCs/>
                <w:iCs/>
                <w:sz w:val="16"/>
              </w:rPr>
            </w:pPr>
            <w:r>
              <w:rPr>
                <w:bCs/>
                <w:iCs/>
                <w:sz w:val="16"/>
              </w:rPr>
              <w:t>No</w:t>
            </w:r>
          </w:p>
        </w:tc>
        <w:tc>
          <w:tcPr>
            <w:tcW w:w="5318" w:type="dxa"/>
            <w:vAlign w:val="center"/>
          </w:tcPr>
          <w:p w14:paraId="75C37659" w14:textId="77777777" w:rsidR="00581B4E" w:rsidRDefault="00581B4E" w:rsidP="00581B4E">
            <w:pPr>
              <w:spacing w:before="60" w:after="60"/>
              <w:rPr>
                <w:bCs/>
                <w:iCs/>
              </w:rPr>
            </w:pPr>
            <w:r>
              <w:rPr>
                <w:bCs/>
                <w:iCs/>
              </w:rPr>
              <w:t>An optional modifier to the Road Closed Year attribute, described as follows: 1] Actual - the year is known. 2] Approximate - the year is not known for sure. 3] Before - the actual year is not known but it was sometime before the year entered.</w:t>
            </w:r>
          </w:p>
          <w:p w14:paraId="76DD71B1" w14:textId="77777777" w:rsidR="00581B4E" w:rsidRDefault="00581B4E" w:rsidP="00581B4E">
            <w:pPr>
              <w:spacing w:before="240" w:after="60"/>
              <w:rPr>
                <w:bCs/>
                <w:iCs/>
              </w:rPr>
            </w:pPr>
            <w:r>
              <w:rPr>
                <w:bCs/>
                <w:iCs/>
                <w:u w:val="single"/>
              </w:rPr>
              <w:t>VALID VALUES</w:t>
            </w:r>
            <w:r>
              <w:rPr>
                <w:bCs/>
                <w:iCs/>
              </w:rPr>
              <w:t xml:space="preserve">: </w:t>
            </w:r>
          </w:p>
          <w:p w14:paraId="5FF8E203" w14:textId="77777777" w:rsidR="00581B4E" w:rsidRDefault="00581B4E" w:rsidP="00581B4E">
            <w:pPr>
              <w:spacing w:before="40" w:after="40"/>
              <w:rPr>
                <w:bCs/>
                <w:iCs/>
              </w:rPr>
            </w:pPr>
            <w:proofErr w:type="gramStart"/>
            <w:r>
              <w:rPr>
                <w:bCs/>
                <w:iCs/>
              </w:rPr>
              <w:t>Actual</w:t>
            </w:r>
            <w:proofErr w:type="gramEnd"/>
          </w:p>
          <w:p w14:paraId="4561F311" w14:textId="77777777" w:rsidR="00581B4E" w:rsidRDefault="00581B4E" w:rsidP="00581B4E">
            <w:pPr>
              <w:spacing w:before="40" w:after="40"/>
              <w:rPr>
                <w:bCs/>
                <w:iCs/>
              </w:rPr>
            </w:pPr>
            <w:r>
              <w:rPr>
                <w:bCs/>
                <w:iCs/>
              </w:rPr>
              <w:t>Approximate</w:t>
            </w:r>
          </w:p>
          <w:p w14:paraId="51275666" w14:textId="59B6B9AD" w:rsidR="00581B4E" w:rsidRPr="00581B4E" w:rsidRDefault="00581B4E" w:rsidP="00581B4E">
            <w:pPr>
              <w:spacing w:before="40" w:after="40"/>
              <w:rPr>
                <w:bCs/>
                <w:iCs/>
              </w:rPr>
            </w:pPr>
            <w:r>
              <w:rPr>
                <w:bCs/>
                <w:iCs/>
              </w:rPr>
              <w:t>Before</w:t>
            </w:r>
          </w:p>
        </w:tc>
      </w:tr>
      <w:tr w:rsidR="00581B4E" w:rsidRPr="00581B4E" w14:paraId="5B377E49" w14:textId="77777777" w:rsidTr="00581B4E">
        <w:trPr>
          <w:cantSplit/>
        </w:trPr>
        <w:tc>
          <w:tcPr>
            <w:tcW w:w="516" w:type="dxa"/>
            <w:vAlign w:val="center"/>
          </w:tcPr>
          <w:p w14:paraId="2F0407BE" w14:textId="7AF49048" w:rsidR="00581B4E" w:rsidRPr="00581B4E" w:rsidRDefault="00581B4E" w:rsidP="00581B4E">
            <w:pPr>
              <w:spacing w:before="60" w:after="60"/>
              <w:jc w:val="center"/>
              <w:rPr>
                <w:bCs/>
                <w:iCs/>
                <w:sz w:val="18"/>
              </w:rPr>
            </w:pPr>
            <w:r>
              <w:rPr>
                <w:bCs/>
                <w:iCs/>
                <w:sz w:val="18"/>
              </w:rPr>
              <w:t>29</w:t>
            </w:r>
          </w:p>
        </w:tc>
        <w:tc>
          <w:tcPr>
            <w:tcW w:w="3594" w:type="dxa"/>
            <w:vAlign w:val="center"/>
          </w:tcPr>
          <w:p w14:paraId="00CB674C" w14:textId="77777777" w:rsidR="00581B4E" w:rsidRDefault="00581B4E" w:rsidP="00581B4E">
            <w:pPr>
              <w:spacing w:before="60" w:after="60"/>
              <w:rPr>
                <w:bCs/>
                <w:iCs/>
                <w:sz w:val="18"/>
              </w:rPr>
            </w:pPr>
            <w:r>
              <w:rPr>
                <w:bCs/>
                <w:iCs/>
                <w:sz w:val="18"/>
              </w:rPr>
              <w:t>Maintenance Level</w:t>
            </w:r>
          </w:p>
          <w:p w14:paraId="48A9C2E3" w14:textId="16467D11" w:rsidR="00581B4E" w:rsidRPr="00581B4E" w:rsidRDefault="00581B4E" w:rsidP="00581B4E">
            <w:pPr>
              <w:spacing w:before="60" w:after="60"/>
              <w:rPr>
                <w:bCs/>
                <w:iCs/>
                <w:sz w:val="18"/>
              </w:rPr>
            </w:pPr>
            <w:r>
              <w:rPr>
                <w:bCs/>
                <w:iCs/>
                <w:sz w:val="18"/>
              </w:rPr>
              <w:t>MAINTENANCE_LEVEL</w:t>
            </w:r>
          </w:p>
        </w:tc>
        <w:tc>
          <w:tcPr>
            <w:tcW w:w="1701" w:type="dxa"/>
            <w:vAlign w:val="center"/>
          </w:tcPr>
          <w:p w14:paraId="33A66784" w14:textId="2938C055" w:rsidR="00581B4E" w:rsidRPr="00581B4E" w:rsidRDefault="00581B4E" w:rsidP="00581B4E">
            <w:pPr>
              <w:spacing w:before="60" w:after="60"/>
              <w:jc w:val="center"/>
              <w:rPr>
                <w:bCs/>
                <w:iCs/>
                <w:sz w:val="16"/>
              </w:rPr>
            </w:pPr>
            <w:r>
              <w:rPr>
                <w:bCs/>
                <w:iCs/>
                <w:sz w:val="16"/>
              </w:rPr>
              <w:t>VARCHAR2(15)</w:t>
            </w:r>
          </w:p>
        </w:tc>
        <w:tc>
          <w:tcPr>
            <w:tcW w:w="567" w:type="dxa"/>
            <w:vAlign w:val="center"/>
          </w:tcPr>
          <w:p w14:paraId="11DDFFC2" w14:textId="013742FA" w:rsidR="00581B4E" w:rsidRPr="00581B4E" w:rsidRDefault="00581B4E" w:rsidP="00581B4E">
            <w:pPr>
              <w:spacing w:before="60" w:after="60"/>
              <w:jc w:val="center"/>
              <w:rPr>
                <w:bCs/>
                <w:iCs/>
                <w:sz w:val="16"/>
              </w:rPr>
            </w:pPr>
            <w:r>
              <w:rPr>
                <w:bCs/>
                <w:iCs/>
                <w:sz w:val="16"/>
              </w:rPr>
              <w:t>Yes</w:t>
            </w:r>
          </w:p>
        </w:tc>
        <w:tc>
          <w:tcPr>
            <w:tcW w:w="5318" w:type="dxa"/>
            <w:vAlign w:val="center"/>
          </w:tcPr>
          <w:p w14:paraId="0491B157" w14:textId="77777777" w:rsidR="00581B4E" w:rsidRDefault="00581B4E" w:rsidP="00581B4E">
            <w:pPr>
              <w:spacing w:before="60" w:after="60"/>
              <w:rPr>
                <w:bCs/>
                <w:iCs/>
              </w:rPr>
            </w:pPr>
            <w:r>
              <w:rPr>
                <w:bCs/>
                <w:iCs/>
              </w:rPr>
              <w:t>The frequency with which maintenance activities are carried out on the road segment, described as follows: 1] Routine - road maintained on a continuous basis to keep expected condition constant.  2] Limited - maintenance is limited to things like maintaining water crossings required to keep the road passable.  3] Not Maintained - no official maintenance is carried out except for action to address environmental or public safety issues.  DEFAULT: Not Maintained</w:t>
            </w:r>
          </w:p>
          <w:p w14:paraId="26AE248E" w14:textId="77777777" w:rsidR="00581B4E" w:rsidRDefault="00581B4E" w:rsidP="00581B4E">
            <w:pPr>
              <w:spacing w:before="240" w:after="60"/>
              <w:rPr>
                <w:bCs/>
                <w:iCs/>
              </w:rPr>
            </w:pPr>
            <w:r>
              <w:rPr>
                <w:bCs/>
                <w:iCs/>
                <w:u w:val="single"/>
              </w:rPr>
              <w:t>VALID VALUES</w:t>
            </w:r>
            <w:r>
              <w:rPr>
                <w:bCs/>
                <w:iCs/>
              </w:rPr>
              <w:t xml:space="preserve">: </w:t>
            </w:r>
          </w:p>
          <w:p w14:paraId="34133AD0" w14:textId="77777777" w:rsidR="00581B4E" w:rsidRDefault="00581B4E" w:rsidP="00581B4E">
            <w:pPr>
              <w:spacing w:before="40" w:after="40"/>
              <w:rPr>
                <w:bCs/>
                <w:iCs/>
              </w:rPr>
            </w:pPr>
            <w:r>
              <w:rPr>
                <w:bCs/>
                <w:iCs/>
              </w:rPr>
              <w:t>Routine</w:t>
            </w:r>
          </w:p>
          <w:p w14:paraId="3325EAEC" w14:textId="77777777" w:rsidR="00581B4E" w:rsidRDefault="00581B4E" w:rsidP="00581B4E">
            <w:pPr>
              <w:spacing w:before="40" w:after="40"/>
              <w:rPr>
                <w:bCs/>
                <w:iCs/>
              </w:rPr>
            </w:pPr>
            <w:r>
              <w:rPr>
                <w:bCs/>
                <w:iCs/>
              </w:rPr>
              <w:t>Limited</w:t>
            </w:r>
          </w:p>
          <w:p w14:paraId="02A3231A" w14:textId="77777777" w:rsidR="00581B4E" w:rsidRDefault="00581B4E" w:rsidP="00581B4E">
            <w:pPr>
              <w:spacing w:before="40" w:after="40"/>
              <w:rPr>
                <w:bCs/>
                <w:iCs/>
              </w:rPr>
            </w:pPr>
            <w:r>
              <w:rPr>
                <w:bCs/>
                <w:iCs/>
              </w:rPr>
              <w:t>Not Maintained</w:t>
            </w:r>
          </w:p>
          <w:p w14:paraId="0CA96FED" w14:textId="44D85931" w:rsidR="00581B4E" w:rsidRPr="00581B4E" w:rsidRDefault="00581B4E" w:rsidP="00581B4E">
            <w:pPr>
              <w:spacing w:before="240" w:after="60"/>
              <w:rPr>
                <w:bCs/>
                <w:iCs/>
              </w:rPr>
            </w:pPr>
            <w:r>
              <w:rPr>
                <w:bCs/>
                <w:iCs/>
                <w:u w:val="single"/>
              </w:rPr>
              <w:t>DEFAULT</w:t>
            </w:r>
            <w:r>
              <w:rPr>
                <w:bCs/>
                <w:iCs/>
              </w:rPr>
              <w:t>: 'Not Maintained'</w:t>
            </w:r>
          </w:p>
        </w:tc>
      </w:tr>
      <w:tr w:rsidR="00581B4E" w:rsidRPr="00581B4E" w14:paraId="2F09537E" w14:textId="77777777" w:rsidTr="00581B4E">
        <w:trPr>
          <w:cantSplit/>
        </w:trPr>
        <w:tc>
          <w:tcPr>
            <w:tcW w:w="516" w:type="dxa"/>
            <w:vAlign w:val="center"/>
          </w:tcPr>
          <w:p w14:paraId="0F278B52" w14:textId="13D4CBFD" w:rsidR="00581B4E" w:rsidRPr="00581B4E" w:rsidRDefault="00581B4E" w:rsidP="00581B4E">
            <w:pPr>
              <w:spacing w:before="60" w:after="60"/>
              <w:jc w:val="center"/>
              <w:rPr>
                <w:bCs/>
                <w:iCs/>
                <w:sz w:val="18"/>
              </w:rPr>
            </w:pPr>
            <w:r>
              <w:rPr>
                <w:bCs/>
                <w:iCs/>
                <w:sz w:val="18"/>
              </w:rPr>
              <w:t>30</w:t>
            </w:r>
          </w:p>
        </w:tc>
        <w:tc>
          <w:tcPr>
            <w:tcW w:w="3594" w:type="dxa"/>
            <w:vAlign w:val="center"/>
          </w:tcPr>
          <w:p w14:paraId="205A782A" w14:textId="77777777" w:rsidR="00581B4E" w:rsidRDefault="00581B4E" w:rsidP="00581B4E">
            <w:pPr>
              <w:spacing w:before="60" w:after="60"/>
              <w:rPr>
                <w:bCs/>
                <w:iCs/>
                <w:sz w:val="18"/>
              </w:rPr>
            </w:pPr>
            <w:r>
              <w:rPr>
                <w:bCs/>
                <w:iCs/>
                <w:sz w:val="18"/>
              </w:rPr>
              <w:t>Passable Indicator</w:t>
            </w:r>
          </w:p>
          <w:p w14:paraId="7B187478" w14:textId="49C0B36E" w:rsidR="00581B4E" w:rsidRPr="00581B4E" w:rsidRDefault="00581B4E" w:rsidP="00581B4E">
            <w:pPr>
              <w:spacing w:before="60" w:after="60"/>
              <w:rPr>
                <w:bCs/>
                <w:iCs/>
                <w:sz w:val="18"/>
              </w:rPr>
            </w:pPr>
            <w:r>
              <w:rPr>
                <w:bCs/>
                <w:iCs/>
                <w:sz w:val="18"/>
              </w:rPr>
              <w:t>PASSABLE_IND</w:t>
            </w:r>
          </w:p>
        </w:tc>
        <w:tc>
          <w:tcPr>
            <w:tcW w:w="1701" w:type="dxa"/>
            <w:vAlign w:val="center"/>
          </w:tcPr>
          <w:p w14:paraId="74391BD2" w14:textId="00B06A71" w:rsidR="00581B4E" w:rsidRPr="00581B4E" w:rsidRDefault="00581B4E" w:rsidP="00581B4E">
            <w:pPr>
              <w:spacing w:before="60" w:after="60"/>
              <w:jc w:val="center"/>
              <w:rPr>
                <w:bCs/>
                <w:iCs/>
                <w:sz w:val="16"/>
              </w:rPr>
            </w:pPr>
            <w:r>
              <w:rPr>
                <w:bCs/>
                <w:iCs/>
                <w:sz w:val="16"/>
              </w:rPr>
              <w:t>VARCHAR2(3)</w:t>
            </w:r>
          </w:p>
        </w:tc>
        <w:tc>
          <w:tcPr>
            <w:tcW w:w="567" w:type="dxa"/>
            <w:vAlign w:val="center"/>
          </w:tcPr>
          <w:p w14:paraId="4DED4DC9" w14:textId="0AF01E9C" w:rsidR="00581B4E" w:rsidRPr="00581B4E" w:rsidRDefault="00581B4E" w:rsidP="00581B4E">
            <w:pPr>
              <w:spacing w:before="60" w:after="60"/>
              <w:jc w:val="center"/>
              <w:rPr>
                <w:bCs/>
                <w:iCs/>
                <w:sz w:val="16"/>
              </w:rPr>
            </w:pPr>
            <w:r>
              <w:rPr>
                <w:bCs/>
                <w:iCs/>
                <w:sz w:val="16"/>
              </w:rPr>
              <w:t>Yes</w:t>
            </w:r>
          </w:p>
        </w:tc>
        <w:tc>
          <w:tcPr>
            <w:tcW w:w="5318" w:type="dxa"/>
            <w:vAlign w:val="center"/>
          </w:tcPr>
          <w:p w14:paraId="15D8E655" w14:textId="77777777" w:rsidR="00581B4E" w:rsidRDefault="00581B4E" w:rsidP="00581B4E">
            <w:pPr>
              <w:spacing w:before="60" w:after="60"/>
              <w:rPr>
                <w:bCs/>
                <w:iCs/>
              </w:rPr>
            </w:pPr>
            <w:r>
              <w:rPr>
                <w:bCs/>
                <w:iCs/>
              </w:rPr>
              <w:t xml:space="preserve">Yes/No indicator if a 4x4 vehicle </w:t>
            </w:r>
            <w:proofErr w:type="gramStart"/>
            <w:r>
              <w:rPr>
                <w:bCs/>
                <w:iCs/>
              </w:rPr>
              <w:t>is able to</w:t>
            </w:r>
            <w:proofErr w:type="gramEnd"/>
            <w:r>
              <w:rPr>
                <w:bCs/>
                <w:iCs/>
              </w:rPr>
              <w:t xml:space="preserve"> drive the segment of road.  DEFAULT: Yes</w:t>
            </w:r>
          </w:p>
          <w:p w14:paraId="79932B01" w14:textId="77777777" w:rsidR="00581B4E" w:rsidRDefault="00581B4E" w:rsidP="00581B4E">
            <w:pPr>
              <w:spacing w:before="240" w:after="60"/>
              <w:rPr>
                <w:bCs/>
                <w:iCs/>
              </w:rPr>
            </w:pPr>
            <w:r>
              <w:rPr>
                <w:bCs/>
                <w:iCs/>
                <w:u w:val="single"/>
              </w:rPr>
              <w:t>VALID VALUES</w:t>
            </w:r>
            <w:r>
              <w:rPr>
                <w:bCs/>
                <w:iCs/>
              </w:rPr>
              <w:t xml:space="preserve">: </w:t>
            </w:r>
          </w:p>
          <w:p w14:paraId="1A4CC71A" w14:textId="77777777" w:rsidR="00581B4E" w:rsidRDefault="00581B4E" w:rsidP="00581B4E">
            <w:pPr>
              <w:spacing w:before="40" w:after="40"/>
              <w:rPr>
                <w:bCs/>
                <w:iCs/>
              </w:rPr>
            </w:pPr>
            <w:r>
              <w:rPr>
                <w:bCs/>
                <w:iCs/>
              </w:rPr>
              <w:t>Yes</w:t>
            </w:r>
          </w:p>
          <w:p w14:paraId="284300A5" w14:textId="77777777" w:rsidR="00581B4E" w:rsidRDefault="00581B4E" w:rsidP="00581B4E">
            <w:pPr>
              <w:spacing w:before="40" w:after="40"/>
              <w:rPr>
                <w:bCs/>
                <w:iCs/>
              </w:rPr>
            </w:pPr>
            <w:r>
              <w:rPr>
                <w:bCs/>
                <w:iCs/>
              </w:rPr>
              <w:t>No</w:t>
            </w:r>
          </w:p>
          <w:p w14:paraId="23CDF3A9" w14:textId="5DC6A931" w:rsidR="00581B4E" w:rsidRPr="00581B4E" w:rsidRDefault="00581B4E" w:rsidP="00581B4E">
            <w:pPr>
              <w:spacing w:before="240" w:after="60"/>
              <w:rPr>
                <w:bCs/>
                <w:iCs/>
              </w:rPr>
            </w:pPr>
            <w:r>
              <w:rPr>
                <w:bCs/>
                <w:iCs/>
                <w:u w:val="single"/>
              </w:rPr>
              <w:t>DEFAULT</w:t>
            </w:r>
            <w:r>
              <w:rPr>
                <w:bCs/>
                <w:iCs/>
              </w:rPr>
              <w:t>: 'Yes'</w:t>
            </w:r>
          </w:p>
        </w:tc>
      </w:tr>
      <w:tr w:rsidR="00581B4E" w:rsidRPr="00581B4E" w14:paraId="1F4E5C3B" w14:textId="77777777" w:rsidTr="00581B4E">
        <w:trPr>
          <w:cantSplit/>
        </w:trPr>
        <w:tc>
          <w:tcPr>
            <w:tcW w:w="516" w:type="dxa"/>
            <w:vAlign w:val="center"/>
          </w:tcPr>
          <w:p w14:paraId="6217CF35" w14:textId="1C34FF87" w:rsidR="00581B4E" w:rsidRPr="00581B4E" w:rsidRDefault="00581B4E" w:rsidP="00581B4E">
            <w:pPr>
              <w:spacing w:before="60" w:after="60"/>
              <w:jc w:val="center"/>
              <w:rPr>
                <w:bCs/>
                <w:iCs/>
                <w:sz w:val="18"/>
              </w:rPr>
            </w:pPr>
            <w:r>
              <w:rPr>
                <w:bCs/>
                <w:iCs/>
                <w:sz w:val="18"/>
              </w:rPr>
              <w:t>31</w:t>
            </w:r>
          </w:p>
        </w:tc>
        <w:tc>
          <w:tcPr>
            <w:tcW w:w="3594" w:type="dxa"/>
            <w:vAlign w:val="center"/>
          </w:tcPr>
          <w:p w14:paraId="642D003D" w14:textId="77777777" w:rsidR="00581B4E" w:rsidRDefault="00581B4E" w:rsidP="00581B4E">
            <w:pPr>
              <w:spacing w:before="60" w:after="60"/>
              <w:rPr>
                <w:bCs/>
                <w:iCs/>
                <w:sz w:val="18"/>
              </w:rPr>
            </w:pPr>
            <w:r>
              <w:rPr>
                <w:bCs/>
                <w:iCs/>
                <w:sz w:val="18"/>
              </w:rPr>
              <w:t>Berm Indicator</w:t>
            </w:r>
          </w:p>
          <w:p w14:paraId="4674FDA5" w14:textId="2D6F1D78" w:rsidR="00581B4E" w:rsidRPr="00581B4E" w:rsidRDefault="00581B4E" w:rsidP="00581B4E">
            <w:pPr>
              <w:spacing w:before="60" w:after="60"/>
              <w:rPr>
                <w:bCs/>
                <w:iCs/>
                <w:sz w:val="18"/>
              </w:rPr>
            </w:pPr>
            <w:r>
              <w:rPr>
                <w:bCs/>
                <w:iCs/>
                <w:sz w:val="18"/>
              </w:rPr>
              <w:t>BERM_IND</w:t>
            </w:r>
          </w:p>
        </w:tc>
        <w:tc>
          <w:tcPr>
            <w:tcW w:w="1701" w:type="dxa"/>
            <w:vAlign w:val="center"/>
          </w:tcPr>
          <w:p w14:paraId="1133712B" w14:textId="1ACA615C" w:rsidR="00581B4E" w:rsidRPr="00581B4E" w:rsidRDefault="00581B4E" w:rsidP="00581B4E">
            <w:pPr>
              <w:spacing w:before="60" w:after="60"/>
              <w:jc w:val="center"/>
              <w:rPr>
                <w:bCs/>
                <w:iCs/>
                <w:sz w:val="16"/>
              </w:rPr>
            </w:pPr>
            <w:r>
              <w:rPr>
                <w:bCs/>
                <w:iCs/>
                <w:sz w:val="16"/>
              </w:rPr>
              <w:t>VARCHAR2(3)</w:t>
            </w:r>
          </w:p>
        </w:tc>
        <w:tc>
          <w:tcPr>
            <w:tcW w:w="567" w:type="dxa"/>
            <w:vAlign w:val="center"/>
          </w:tcPr>
          <w:p w14:paraId="7D894A5F" w14:textId="6105B4F3" w:rsidR="00581B4E" w:rsidRPr="00581B4E" w:rsidRDefault="00581B4E" w:rsidP="00581B4E">
            <w:pPr>
              <w:spacing w:before="60" w:after="60"/>
              <w:jc w:val="center"/>
              <w:rPr>
                <w:bCs/>
                <w:iCs/>
                <w:sz w:val="16"/>
              </w:rPr>
            </w:pPr>
            <w:r>
              <w:rPr>
                <w:bCs/>
                <w:iCs/>
                <w:sz w:val="16"/>
              </w:rPr>
              <w:t>Yes</w:t>
            </w:r>
          </w:p>
        </w:tc>
        <w:tc>
          <w:tcPr>
            <w:tcW w:w="5318" w:type="dxa"/>
            <w:vAlign w:val="center"/>
          </w:tcPr>
          <w:p w14:paraId="5B6ADFB5" w14:textId="77777777" w:rsidR="00581B4E" w:rsidRDefault="00581B4E" w:rsidP="00581B4E">
            <w:pPr>
              <w:spacing w:before="60" w:after="60"/>
              <w:rPr>
                <w:bCs/>
                <w:iCs/>
              </w:rPr>
            </w:pPr>
            <w:r>
              <w:rPr>
                <w:bCs/>
                <w:iCs/>
              </w:rPr>
              <w:t>Yes/No indicator if a berm is used for road access control or decommissioning.  DEFAULT: No</w:t>
            </w:r>
          </w:p>
          <w:p w14:paraId="339E581F" w14:textId="77777777" w:rsidR="00581B4E" w:rsidRDefault="00581B4E" w:rsidP="00581B4E">
            <w:pPr>
              <w:spacing w:before="240" w:after="60"/>
              <w:rPr>
                <w:bCs/>
                <w:iCs/>
              </w:rPr>
            </w:pPr>
            <w:r>
              <w:rPr>
                <w:bCs/>
                <w:iCs/>
                <w:u w:val="single"/>
              </w:rPr>
              <w:t>VALID VALUES</w:t>
            </w:r>
            <w:r>
              <w:rPr>
                <w:bCs/>
                <w:iCs/>
              </w:rPr>
              <w:t xml:space="preserve">: </w:t>
            </w:r>
          </w:p>
          <w:p w14:paraId="06F1AD5A" w14:textId="77777777" w:rsidR="00581B4E" w:rsidRDefault="00581B4E" w:rsidP="00581B4E">
            <w:pPr>
              <w:spacing w:before="40" w:after="40"/>
              <w:rPr>
                <w:bCs/>
                <w:iCs/>
              </w:rPr>
            </w:pPr>
            <w:r>
              <w:rPr>
                <w:bCs/>
                <w:iCs/>
              </w:rPr>
              <w:t>Yes</w:t>
            </w:r>
          </w:p>
          <w:p w14:paraId="4258FEB2" w14:textId="77777777" w:rsidR="00581B4E" w:rsidRDefault="00581B4E" w:rsidP="00581B4E">
            <w:pPr>
              <w:spacing w:before="40" w:after="40"/>
              <w:rPr>
                <w:bCs/>
                <w:iCs/>
              </w:rPr>
            </w:pPr>
            <w:r>
              <w:rPr>
                <w:bCs/>
                <w:iCs/>
              </w:rPr>
              <w:t>No</w:t>
            </w:r>
          </w:p>
          <w:p w14:paraId="16F710DB" w14:textId="4BD0C2C8" w:rsidR="00581B4E" w:rsidRPr="00581B4E" w:rsidRDefault="00581B4E" w:rsidP="00581B4E">
            <w:pPr>
              <w:spacing w:before="240" w:after="60"/>
              <w:rPr>
                <w:bCs/>
                <w:iCs/>
              </w:rPr>
            </w:pPr>
            <w:r>
              <w:rPr>
                <w:bCs/>
                <w:iCs/>
                <w:u w:val="single"/>
              </w:rPr>
              <w:t>DEFAULT</w:t>
            </w:r>
            <w:r>
              <w:rPr>
                <w:bCs/>
                <w:iCs/>
              </w:rPr>
              <w:t>: 'No'</w:t>
            </w:r>
          </w:p>
        </w:tc>
      </w:tr>
      <w:tr w:rsidR="00581B4E" w:rsidRPr="00581B4E" w14:paraId="6B369A81" w14:textId="77777777" w:rsidTr="00581B4E">
        <w:trPr>
          <w:cantSplit/>
        </w:trPr>
        <w:tc>
          <w:tcPr>
            <w:tcW w:w="516" w:type="dxa"/>
            <w:vAlign w:val="center"/>
          </w:tcPr>
          <w:p w14:paraId="7BFDEFC7" w14:textId="28D22427" w:rsidR="00581B4E" w:rsidRPr="00581B4E" w:rsidRDefault="00581B4E" w:rsidP="00581B4E">
            <w:pPr>
              <w:spacing w:before="60" w:after="60"/>
              <w:jc w:val="center"/>
              <w:rPr>
                <w:bCs/>
                <w:iCs/>
                <w:sz w:val="18"/>
              </w:rPr>
            </w:pPr>
            <w:r>
              <w:rPr>
                <w:bCs/>
                <w:iCs/>
                <w:sz w:val="18"/>
              </w:rPr>
              <w:t>32</w:t>
            </w:r>
          </w:p>
        </w:tc>
        <w:tc>
          <w:tcPr>
            <w:tcW w:w="3594" w:type="dxa"/>
            <w:vAlign w:val="center"/>
          </w:tcPr>
          <w:p w14:paraId="41A5B121" w14:textId="77777777" w:rsidR="00581B4E" w:rsidRDefault="00581B4E" w:rsidP="00581B4E">
            <w:pPr>
              <w:spacing w:before="60" w:after="60"/>
              <w:rPr>
                <w:bCs/>
                <w:iCs/>
                <w:sz w:val="18"/>
              </w:rPr>
            </w:pPr>
            <w:r>
              <w:rPr>
                <w:bCs/>
                <w:iCs/>
                <w:sz w:val="18"/>
              </w:rPr>
              <w:t>Gate Indicator</w:t>
            </w:r>
          </w:p>
          <w:p w14:paraId="57E494A3" w14:textId="0C890580" w:rsidR="00581B4E" w:rsidRPr="00581B4E" w:rsidRDefault="00581B4E" w:rsidP="00581B4E">
            <w:pPr>
              <w:spacing w:before="60" w:after="60"/>
              <w:rPr>
                <w:bCs/>
                <w:iCs/>
                <w:sz w:val="18"/>
              </w:rPr>
            </w:pPr>
            <w:r>
              <w:rPr>
                <w:bCs/>
                <w:iCs/>
                <w:sz w:val="18"/>
              </w:rPr>
              <w:t>GATE_IND</w:t>
            </w:r>
          </w:p>
        </w:tc>
        <w:tc>
          <w:tcPr>
            <w:tcW w:w="1701" w:type="dxa"/>
            <w:vAlign w:val="center"/>
          </w:tcPr>
          <w:p w14:paraId="7727080E" w14:textId="7FA4B00D" w:rsidR="00581B4E" w:rsidRPr="00581B4E" w:rsidRDefault="00581B4E" w:rsidP="00581B4E">
            <w:pPr>
              <w:spacing w:before="60" w:after="60"/>
              <w:jc w:val="center"/>
              <w:rPr>
                <w:bCs/>
                <w:iCs/>
                <w:sz w:val="16"/>
              </w:rPr>
            </w:pPr>
            <w:r>
              <w:rPr>
                <w:bCs/>
                <w:iCs/>
                <w:sz w:val="16"/>
              </w:rPr>
              <w:t>VARCHAR2(3)</w:t>
            </w:r>
          </w:p>
        </w:tc>
        <w:tc>
          <w:tcPr>
            <w:tcW w:w="567" w:type="dxa"/>
            <w:vAlign w:val="center"/>
          </w:tcPr>
          <w:p w14:paraId="2F6CEEEF" w14:textId="6C02D789" w:rsidR="00581B4E" w:rsidRPr="00581B4E" w:rsidRDefault="00581B4E" w:rsidP="00581B4E">
            <w:pPr>
              <w:spacing w:before="60" w:after="60"/>
              <w:jc w:val="center"/>
              <w:rPr>
                <w:bCs/>
                <w:iCs/>
                <w:sz w:val="16"/>
              </w:rPr>
            </w:pPr>
            <w:r>
              <w:rPr>
                <w:bCs/>
                <w:iCs/>
                <w:sz w:val="16"/>
              </w:rPr>
              <w:t>Yes</w:t>
            </w:r>
          </w:p>
        </w:tc>
        <w:tc>
          <w:tcPr>
            <w:tcW w:w="5318" w:type="dxa"/>
            <w:vAlign w:val="center"/>
          </w:tcPr>
          <w:p w14:paraId="51D57D2B" w14:textId="77777777" w:rsidR="00581B4E" w:rsidRDefault="00581B4E" w:rsidP="00581B4E">
            <w:pPr>
              <w:spacing w:before="60" w:after="60"/>
              <w:rPr>
                <w:bCs/>
                <w:iCs/>
              </w:rPr>
            </w:pPr>
            <w:r>
              <w:rPr>
                <w:bCs/>
                <w:iCs/>
              </w:rPr>
              <w:t>Yes/No indicator if a gate is used for road access control or decommissioning.  DEFAULT: No</w:t>
            </w:r>
          </w:p>
          <w:p w14:paraId="37E044AC" w14:textId="77777777" w:rsidR="00581B4E" w:rsidRDefault="00581B4E" w:rsidP="00581B4E">
            <w:pPr>
              <w:spacing w:before="240" w:after="60"/>
              <w:rPr>
                <w:bCs/>
                <w:iCs/>
              </w:rPr>
            </w:pPr>
            <w:r>
              <w:rPr>
                <w:bCs/>
                <w:iCs/>
                <w:u w:val="single"/>
              </w:rPr>
              <w:t>VALID VALUES</w:t>
            </w:r>
            <w:r>
              <w:rPr>
                <w:bCs/>
                <w:iCs/>
              </w:rPr>
              <w:t xml:space="preserve">: </w:t>
            </w:r>
          </w:p>
          <w:p w14:paraId="07F97E97" w14:textId="77777777" w:rsidR="00581B4E" w:rsidRDefault="00581B4E" w:rsidP="00581B4E">
            <w:pPr>
              <w:spacing w:before="40" w:after="40"/>
              <w:rPr>
                <w:bCs/>
                <w:iCs/>
              </w:rPr>
            </w:pPr>
            <w:r>
              <w:rPr>
                <w:bCs/>
                <w:iCs/>
              </w:rPr>
              <w:t>Yes</w:t>
            </w:r>
          </w:p>
          <w:p w14:paraId="65DBF14C" w14:textId="77777777" w:rsidR="00581B4E" w:rsidRDefault="00581B4E" w:rsidP="00581B4E">
            <w:pPr>
              <w:spacing w:before="40" w:after="40"/>
              <w:rPr>
                <w:bCs/>
                <w:iCs/>
              </w:rPr>
            </w:pPr>
            <w:r>
              <w:rPr>
                <w:bCs/>
                <w:iCs/>
              </w:rPr>
              <w:t>No</w:t>
            </w:r>
          </w:p>
          <w:p w14:paraId="01170565" w14:textId="2E4DE493" w:rsidR="00581B4E" w:rsidRPr="00581B4E" w:rsidRDefault="00581B4E" w:rsidP="00581B4E">
            <w:pPr>
              <w:spacing w:before="240" w:after="60"/>
              <w:rPr>
                <w:bCs/>
                <w:iCs/>
              </w:rPr>
            </w:pPr>
            <w:r>
              <w:rPr>
                <w:bCs/>
                <w:iCs/>
                <w:u w:val="single"/>
              </w:rPr>
              <w:t>DEFAULT</w:t>
            </w:r>
            <w:r>
              <w:rPr>
                <w:bCs/>
                <w:iCs/>
              </w:rPr>
              <w:t>: 'No'</w:t>
            </w:r>
          </w:p>
        </w:tc>
      </w:tr>
      <w:tr w:rsidR="00581B4E" w:rsidRPr="00581B4E" w14:paraId="7EF07139" w14:textId="77777777" w:rsidTr="00581B4E">
        <w:trPr>
          <w:cantSplit/>
        </w:trPr>
        <w:tc>
          <w:tcPr>
            <w:tcW w:w="516" w:type="dxa"/>
            <w:vAlign w:val="center"/>
          </w:tcPr>
          <w:p w14:paraId="53EC7BE8" w14:textId="69349B81" w:rsidR="00581B4E" w:rsidRPr="00581B4E" w:rsidRDefault="00581B4E" w:rsidP="00581B4E">
            <w:pPr>
              <w:spacing w:before="60" w:after="60"/>
              <w:jc w:val="center"/>
              <w:rPr>
                <w:bCs/>
                <w:iCs/>
                <w:sz w:val="18"/>
              </w:rPr>
            </w:pPr>
            <w:r>
              <w:rPr>
                <w:bCs/>
                <w:iCs/>
                <w:sz w:val="18"/>
              </w:rPr>
              <w:lastRenderedPageBreak/>
              <w:t>33</w:t>
            </w:r>
          </w:p>
        </w:tc>
        <w:tc>
          <w:tcPr>
            <w:tcW w:w="3594" w:type="dxa"/>
            <w:vAlign w:val="center"/>
          </w:tcPr>
          <w:p w14:paraId="55549270" w14:textId="77777777" w:rsidR="00581B4E" w:rsidRDefault="00581B4E" w:rsidP="00581B4E">
            <w:pPr>
              <w:spacing w:before="60" w:after="60"/>
              <w:rPr>
                <w:bCs/>
                <w:iCs/>
                <w:sz w:val="18"/>
              </w:rPr>
            </w:pPr>
            <w:r>
              <w:rPr>
                <w:bCs/>
                <w:iCs/>
                <w:sz w:val="18"/>
              </w:rPr>
              <w:t>Roadbed Planted Indicator</w:t>
            </w:r>
          </w:p>
          <w:p w14:paraId="325A554A" w14:textId="2882AEC7" w:rsidR="00581B4E" w:rsidRPr="00581B4E" w:rsidRDefault="00581B4E" w:rsidP="00581B4E">
            <w:pPr>
              <w:spacing w:before="60" w:after="60"/>
              <w:rPr>
                <w:bCs/>
                <w:iCs/>
                <w:sz w:val="18"/>
              </w:rPr>
            </w:pPr>
            <w:r>
              <w:rPr>
                <w:bCs/>
                <w:iCs/>
                <w:sz w:val="18"/>
              </w:rPr>
              <w:t>ROADBED_PLANTED_IND</w:t>
            </w:r>
          </w:p>
        </w:tc>
        <w:tc>
          <w:tcPr>
            <w:tcW w:w="1701" w:type="dxa"/>
            <w:vAlign w:val="center"/>
          </w:tcPr>
          <w:p w14:paraId="4E86C1D6" w14:textId="3877C4D6" w:rsidR="00581B4E" w:rsidRPr="00581B4E" w:rsidRDefault="00581B4E" w:rsidP="00581B4E">
            <w:pPr>
              <w:spacing w:before="60" w:after="60"/>
              <w:jc w:val="center"/>
              <w:rPr>
                <w:bCs/>
                <w:iCs/>
                <w:sz w:val="16"/>
              </w:rPr>
            </w:pPr>
            <w:r>
              <w:rPr>
                <w:bCs/>
                <w:iCs/>
                <w:sz w:val="16"/>
              </w:rPr>
              <w:t>VARCHAR2(3)</w:t>
            </w:r>
          </w:p>
        </w:tc>
        <w:tc>
          <w:tcPr>
            <w:tcW w:w="567" w:type="dxa"/>
            <w:vAlign w:val="center"/>
          </w:tcPr>
          <w:p w14:paraId="22C7134C" w14:textId="65C71696" w:rsidR="00581B4E" w:rsidRPr="00581B4E" w:rsidRDefault="00581B4E" w:rsidP="00581B4E">
            <w:pPr>
              <w:spacing w:before="60" w:after="60"/>
              <w:jc w:val="center"/>
              <w:rPr>
                <w:bCs/>
                <w:iCs/>
                <w:sz w:val="16"/>
              </w:rPr>
            </w:pPr>
            <w:r>
              <w:rPr>
                <w:bCs/>
                <w:iCs/>
                <w:sz w:val="16"/>
              </w:rPr>
              <w:t>Yes</w:t>
            </w:r>
          </w:p>
        </w:tc>
        <w:tc>
          <w:tcPr>
            <w:tcW w:w="5318" w:type="dxa"/>
            <w:vAlign w:val="center"/>
          </w:tcPr>
          <w:p w14:paraId="5BC6A92D" w14:textId="77777777" w:rsidR="00581B4E" w:rsidRDefault="00581B4E" w:rsidP="00581B4E">
            <w:pPr>
              <w:spacing w:before="60" w:after="60"/>
              <w:rPr>
                <w:bCs/>
                <w:iCs/>
              </w:rPr>
            </w:pPr>
            <w:r>
              <w:rPr>
                <w:bCs/>
                <w:iCs/>
              </w:rPr>
              <w:t>Yes/No indicator if the roadbed has been planted over for road access control or decommissioning.  DEFAULT: No</w:t>
            </w:r>
          </w:p>
          <w:p w14:paraId="1E31709A" w14:textId="77777777" w:rsidR="00581B4E" w:rsidRDefault="00581B4E" w:rsidP="00581B4E">
            <w:pPr>
              <w:spacing w:before="240" w:after="60"/>
              <w:rPr>
                <w:bCs/>
                <w:iCs/>
              </w:rPr>
            </w:pPr>
            <w:r>
              <w:rPr>
                <w:bCs/>
                <w:iCs/>
                <w:u w:val="single"/>
              </w:rPr>
              <w:t>VALID VALUES</w:t>
            </w:r>
            <w:r>
              <w:rPr>
                <w:bCs/>
                <w:iCs/>
              </w:rPr>
              <w:t xml:space="preserve">: </w:t>
            </w:r>
          </w:p>
          <w:p w14:paraId="0EF1A3F4" w14:textId="77777777" w:rsidR="00581B4E" w:rsidRDefault="00581B4E" w:rsidP="00581B4E">
            <w:pPr>
              <w:spacing w:before="40" w:after="40"/>
              <w:rPr>
                <w:bCs/>
                <w:iCs/>
              </w:rPr>
            </w:pPr>
            <w:r>
              <w:rPr>
                <w:bCs/>
                <w:iCs/>
              </w:rPr>
              <w:t>Yes</w:t>
            </w:r>
          </w:p>
          <w:p w14:paraId="0D2EFCCD" w14:textId="77777777" w:rsidR="00581B4E" w:rsidRDefault="00581B4E" w:rsidP="00581B4E">
            <w:pPr>
              <w:spacing w:before="40" w:after="40"/>
              <w:rPr>
                <w:bCs/>
                <w:iCs/>
              </w:rPr>
            </w:pPr>
            <w:r>
              <w:rPr>
                <w:bCs/>
                <w:iCs/>
              </w:rPr>
              <w:t>No</w:t>
            </w:r>
          </w:p>
          <w:p w14:paraId="4A3C1B4F" w14:textId="261B116A" w:rsidR="00581B4E" w:rsidRPr="00581B4E" w:rsidRDefault="00581B4E" w:rsidP="00581B4E">
            <w:pPr>
              <w:spacing w:before="240" w:after="60"/>
              <w:rPr>
                <w:bCs/>
                <w:iCs/>
              </w:rPr>
            </w:pPr>
            <w:r>
              <w:rPr>
                <w:bCs/>
                <w:iCs/>
                <w:u w:val="single"/>
              </w:rPr>
              <w:t>DEFAULT</w:t>
            </w:r>
            <w:r>
              <w:rPr>
                <w:bCs/>
                <w:iCs/>
              </w:rPr>
              <w:t>: 'No'</w:t>
            </w:r>
          </w:p>
        </w:tc>
      </w:tr>
      <w:tr w:rsidR="00581B4E" w:rsidRPr="00581B4E" w14:paraId="6C907EFC" w14:textId="77777777" w:rsidTr="00581B4E">
        <w:trPr>
          <w:cantSplit/>
        </w:trPr>
        <w:tc>
          <w:tcPr>
            <w:tcW w:w="516" w:type="dxa"/>
            <w:vAlign w:val="center"/>
          </w:tcPr>
          <w:p w14:paraId="599FBC44" w14:textId="7E648540" w:rsidR="00581B4E" w:rsidRPr="00581B4E" w:rsidRDefault="00581B4E" w:rsidP="00581B4E">
            <w:pPr>
              <w:spacing w:before="60" w:after="60"/>
              <w:jc w:val="center"/>
              <w:rPr>
                <w:bCs/>
                <w:iCs/>
                <w:sz w:val="18"/>
              </w:rPr>
            </w:pPr>
            <w:r>
              <w:rPr>
                <w:bCs/>
                <w:iCs/>
                <w:sz w:val="18"/>
              </w:rPr>
              <w:t>34</w:t>
            </w:r>
          </w:p>
        </w:tc>
        <w:tc>
          <w:tcPr>
            <w:tcW w:w="3594" w:type="dxa"/>
            <w:vAlign w:val="center"/>
          </w:tcPr>
          <w:p w14:paraId="7A398320" w14:textId="77777777" w:rsidR="00581B4E" w:rsidRDefault="00581B4E" w:rsidP="00581B4E">
            <w:pPr>
              <w:spacing w:before="60" w:after="60"/>
              <w:rPr>
                <w:bCs/>
                <w:iCs/>
                <w:sz w:val="18"/>
              </w:rPr>
            </w:pPr>
            <w:r>
              <w:rPr>
                <w:bCs/>
                <w:iCs/>
                <w:sz w:val="18"/>
              </w:rPr>
              <w:t>Private Road Indicator</w:t>
            </w:r>
          </w:p>
          <w:p w14:paraId="60066A06" w14:textId="0B686A06" w:rsidR="00581B4E" w:rsidRPr="00581B4E" w:rsidRDefault="00581B4E" w:rsidP="00581B4E">
            <w:pPr>
              <w:spacing w:before="60" w:after="60"/>
              <w:rPr>
                <w:bCs/>
                <w:iCs/>
                <w:sz w:val="18"/>
              </w:rPr>
            </w:pPr>
            <w:r>
              <w:rPr>
                <w:bCs/>
                <w:iCs/>
                <w:sz w:val="18"/>
              </w:rPr>
              <w:t>PRIVATE_ROAD_IND</w:t>
            </w:r>
          </w:p>
        </w:tc>
        <w:tc>
          <w:tcPr>
            <w:tcW w:w="1701" w:type="dxa"/>
            <w:vAlign w:val="center"/>
          </w:tcPr>
          <w:p w14:paraId="711E428A" w14:textId="3FB82459" w:rsidR="00581B4E" w:rsidRPr="00581B4E" w:rsidRDefault="00581B4E" w:rsidP="00581B4E">
            <w:pPr>
              <w:spacing w:before="60" w:after="60"/>
              <w:jc w:val="center"/>
              <w:rPr>
                <w:bCs/>
                <w:iCs/>
                <w:sz w:val="16"/>
              </w:rPr>
            </w:pPr>
            <w:r>
              <w:rPr>
                <w:bCs/>
                <w:iCs/>
                <w:sz w:val="16"/>
              </w:rPr>
              <w:t>VARCHAR2(3)</w:t>
            </w:r>
          </w:p>
        </w:tc>
        <w:tc>
          <w:tcPr>
            <w:tcW w:w="567" w:type="dxa"/>
            <w:vAlign w:val="center"/>
          </w:tcPr>
          <w:p w14:paraId="30EBAA96" w14:textId="16573EB4" w:rsidR="00581B4E" w:rsidRPr="00581B4E" w:rsidRDefault="00581B4E" w:rsidP="00581B4E">
            <w:pPr>
              <w:spacing w:before="60" w:after="60"/>
              <w:jc w:val="center"/>
              <w:rPr>
                <w:bCs/>
                <w:iCs/>
                <w:sz w:val="16"/>
              </w:rPr>
            </w:pPr>
            <w:r>
              <w:rPr>
                <w:bCs/>
                <w:iCs/>
                <w:sz w:val="16"/>
              </w:rPr>
              <w:t>Yes</w:t>
            </w:r>
          </w:p>
        </w:tc>
        <w:tc>
          <w:tcPr>
            <w:tcW w:w="5318" w:type="dxa"/>
            <w:vAlign w:val="center"/>
          </w:tcPr>
          <w:p w14:paraId="42A511A8" w14:textId="77777777" w:rsidR="00581B4E" w:rsidRDefault="00581B4E" w:rsidP="00581B4E">
            <w:pPr>
              <w:spacing w:before="60" w:after="60"/>
              <w:rPr>
                <w:bCs/>
                <w:iCs/>
              </w:rPr>
            </w:pPr>
            <w:r>
              <w:rPr>
                <w:bCs/>
                <w:iCs/>
              </w:rPr>
              <w:t>Yes/No indicator if a private road is used for road access control or decommissioning.  DEFAULT: No</w:t>
            </w:r>
          </w:p>
          <w:p w14:paraId="57AA09A1" w14:textId="77777777" w:rsidR="00581B4E" w:rsidRDefault="00581B4E" w:rsidP="00581B4E">
            <w:pPr>
              <w:spacing w:before="240" w:after="60"/>
              <w:rPr>
                <w:bCs/>
                <w:iCs/>
              </w:rPr>
            </w:pPr>
            <w:r>
              <w:rPr>
                <w:bCs/>
                <w:iCs/>
                <w:u w:val="single"/>
              </w:rPr>
              <w:t>VALID VALUES</w:t>
            </w:r>
            <w:r>
              <w:rPr>
                <w:bCs/>
                <w:iCs/>
              </w:rPr>
              <w:t xml:space="preserve">: </w:t>
            </w:r>
          </w:p>
          <w:p w14:paraId="1C9FA370" w14:textId="77777777" w:rsidR="00581B4E" w:rsidRDefault="00581B4E" w:rsidP="00581B4E">
            <w:pPr>
              <w:spacing w:before="40" w:after="40"/>
              <w:rPr>
                <w:bCs/>
                <w:iCs/>
              </w:rPr>
            </w:pPr>
            <w:r>
              <w:rPr>
                <w:bCs/>
                <w:iCs/>
              </w:rPr>
              <w:t>Yes</w:t>
            </w:r>
          </w:p>
          <w:p w14:paraId="2E41A5DC" w14:textId="77777777" w:rsidR="00581B4E" w:rsidRDefault="00581B4E" w:rsidP="00581B4E">
            <w:pPr>
              <w:spacing w:before="40" w:after="40"/>
              <w:rPr>
                <w:bCs/>
                <w:iCs/>
              </w:rPr>
            </w:pPr>
            <w:r>
              <w:rPr>
                <w:bCs/>
                <w:iCs/>
              </w:rPr>
              <w:t>No</w:t>
            </w:r>
          </w:p>
          <w:p w14:paraId="5BFBF91C" w14:textId="291BD8ED" w:rsidR="00581B4E" w:rsidRPr="00581B4E" w:rsidRDefault="00581B4E" w:rsidP="00581B4E">
            <w:pPr>
              <w:spacing w:before="240" w:after="60"/>
              <w:rPr>
                <w:bCs/>
                <w:iCs/>
              </w:rPr>
            </w:pPr>
            <w:r>
              <w:rPr>
                <w:bCs/>
                <w:iCs/>
                <w:u w:val="single"/>
              </w:rPr>
              <w:t>DEFAULT</w:t>
            </w:r>
            <w:r>
              <w:rPr>
                <w:bCs/>
                <w:iCs/>
              </w:rPr>
              <w:t>: 'No'</w:t>
            </w:r>
          </w:p>
        </w:tc>
      </w:tr>
      <w:tr w:rsidR="00581B4E" w:rsidRPr="00581B4E" w14:paraId="78EB1AD0" w14:textId="77777777" w:rsidTr="00581B4E">
        <w:trPr>
          <w:cantSplit/>
        </w:trPr>
        <w:tc>
          <w:tcPr>
            <w:tcW w:w="516" w:type="dxa"/>
            <w:vAlign w:val="center"/>
          </w:tcPr>
          <w:p w14:paraId="48303356" w14:textId="6E70A58E" w:rsidR="00581B4E" w:rsidRPr="00581B4E" w:rsidRDefault="00581B4E" w:rsidP="00581B4E">
            <w:pPr>
              <w:spacing w:before="60" w:after="60"/>
              <w:jc w:val="center"/>
              <w:rPr>
                <w:bCs/>
                <w:iCs/>
                <w:sz w:val="18"/>
              </w:rPr>
            </w:pPr>
            <w:r>
              <w:rPr>
                <w:bCs/>
                <w:iCs/>
                <w:sz w:val="18"/>
              </w:rPr>
              <w:t>35</w:t>
            </w:r>
          </w:p>
        </w:tc>
        <w:tc>
          <w:tcPr>
            <w:tcW w:w="3594" w:type="dxa"/>
            <w:vAlign w:val="center"/>
          </w:tcPr>
          <w:p w14:paraId="06940458" w14:textId="77777777" w:rsidR="00581B4E" w:rsidRDefault="00581B4E" w:rsidP="00581B4E">
            <w:pPr>
              <w:spacing w:before="60" w:after="60"/>
              <w:rPr>
                <w:bCs/>
                <w:iCs/>
                <w:sz w:val="18"/>
              </w:rPr>
            </w:pPr>
            <w:r>
              <w:rPr>
                <w:bCs/>
                <w:iCs/>
                <w:sz w:val="18"/>
              </w:rPr>
              <w:t>Roadbed Destroyed Indicator</w:t>
            </w:r>
          </w:p>
          <w:p w14:paraId="7C2E49C6" w14:textId="77774F59" w:rsidR="00581B4E" w:rsidRPr="00581B4E" w:rsidRDefault="00581B4E" w:rsidP="00581B4E">
            <w:pPr>
              <w:spacing w:before="60" w:after="60"/>
              <w:rPr>
                <w:bCs/>
                <w:iCs/>
                <w:sz w:val="18"/>
              </w:rPr>
            </w:pPr>
            <w:r>
              <w:rPr>
                <w:bCs/>
                <w:iCs/>
                <w:sz w:val="18"/>
              </w:rPr>
              <w:t>ROADBED_DESTROYED_IND</w:t>
            </w:r>
          </w:p>
        </w:tc>
        <w:tc>
          <w:tcPr>
            <w:tcW w:w="1701" w:type="dxa"/>
            <w:vAlign w:val="center"/>
          </w:tcPr>
          <w:p w14:paraId="16D1217A" w14:textId="372C100E" w:rsidR="00581B4E" w:rsidRPr="00581B4E" w:rsidRDefault="00581B4E" w:rsidP="00581B4E">
            <w:pPr>
              <w:spacing w:before="60" w:after="60"/>
              <w:jc w:val="center"/>
              <w:rPr>
                <w:bCs/>
                <w:iCs/>
                <w:sz w:val="16"/>
              </w:rPr>
            </w:pPr>
            <w:r>
              <w:rPr>
                <w:bCs/>
                <w:iCs/>
                <w:sz w:val="16"/>
              </w:rPr>
              <w:t>VARCHAR2(3)</w:t>
            </w:r>
          </w:p>
        </w:tc>
        <w:tc>
          <w:tcPr>
            <w:tcW w:w="567" w:type="dxa"/>
            <w:vAlign w:val="center"/>
          </w:tcPr>
          <w:p w14:paraId="6FFDF233" w14:textId="3070B357" w:rsidR="00581B4E" w:rsidRPr="00581B4E" w:rsidRDefault="00581B4E" w:rsidP="00581B4E">
            <w:pPr>
              <w:spacing w:before="60" w:after="60"/>
              <w:jc w:val="center"/>
              <w:rPr>
                <w:bCs/>
                <w:iCs/>
                <w:sz w:val="16"/>
              </w:rPr>
            </w:pPr>
            <w:r>
              <w:rPr>
                <w:bCs/>
                <w:iCs/>
                <w:sz w:val="16"/>
              </w:rPr>
              <w:t>Yes</w:t>
            </w:r>
          </w:p>
        </w:tc>
        <w:tc>
          <w:tcPr>
            <w:tcW w:w="5318" w:type="dxa"/>
            <w:vAlign w:val="center"/>
          </w:tcPr>
          <w:p w14:paraId="78000820" w14:textId="77777777" w:rsidR="00581B4E" w:rsidRDefault="00581B4E" w:rsidP="00581B4E">
            <w:pPr>
              <w:spacing w:before="60" w:after="60"/>
              <w:rPr>
                <w:bCs/>
                <w:iCs/>
              </w:rPr>
            </w:pPr>
            <w:r>
              <w:rPr>
                <w:bCs/>
                <w:iCs/>
              </w:rPr>
              <w:t>Yes/No indicator if the roadbed has been destroyed for road access control or decommissioning.  DEFAULT: No</w:t>
            </w:r>
          </w:p>
          <w:p w14:paraId="14BBA537" w14:textId="77777777" w:rsidR="00581B4E" w:rsidRDefault="00581B4E" w:rsidP="00581B4E">
            <w:pPr>
              <w:spacing w:before="240" w:after="60"/>
              <w:rPr>
                <w:bCs/>
                <w:iCs/>
              </w:rPr>
            </w:pPr>
            <w:r>
              <w:rPr>
                <w:bCs/>
                <w:iCs/>
                <w:u w:val="single"/>
              </w:rPr>
              <w:t>VALID VALUES</w:t>
            </w:r>
            <w:r>
              <w:rPr>
                <w:bCs/>
                <w:iCs/>
              </w:rPr>
              <w:t xml:space="preserve">: </w:t>
            </w:r>
          </w:p>
          <w:p w14:paraId="5CF990C3" w14:textId="77777777" w:rsidR="00581B4E" w:rsidRDefault="00581B4E" w:rsidP="00581B4E">
            <w:pPr>
              <w:spacing w:before="40" w:after="40"/>
              <w:rPr>
                <w:bCs/>
                <w:iCs/>
              </w:rPr>
            </w:pPr>
            <w:r>
              <w:rPr>
                <w:bCs/>
                <w:iCs/>
              </w:rPr>
              <w:t>Yes</w:t>
            </w:r>
          </w:p>
          <w:p w14:paraId="27C43318" w14:textId="77777777" w:rsidR="00581B4E" w:rsidRDefault="00581B4E" w:rsidP="00581B4E">
            <w:pPr>
              <w:spacing w:before="40" w:after="40"/>
              <w:rPr>
                <w:bCs/>
                <w:iCs/>
              </w:rPr>
            </w:pPr>
            <w:r>
              <w:rPr>
                <w:bCs/>
                <w:iCs/>
              </w:rPr>
              <w:t>No</w:t>
            </w:r>
          </w:p>
          <w:p w14:paraId="7C418729" w14:textId="45C3B8D2" w:rsidR="00581B4E" w:rsidRPr="00581B4E" w:rsidRDefault="00581B4E" w:rsidP="00581B4E">
            <w:pPr>
              <w:spacing w:before="240" w:after="60"/>
              <w:rPr>
                <w:bCs/>
                <w:iCs/>
              </w:rPr>
            </w:pPr>
            <w:r>
              <w:rPr>
                <w:bCs/>
                <w:iCs/>
                <w:u w:val="single"/>
              </w:rPr>
              <w:t>DEFAULT</w:t>
            </w:r>
            <w:r>
              <w:rPr>
                <w:bCs/>
                <w:iCs/>
              </w:rPr>
              <w:t>: 'No'</w:t>
            </w:r>
          </w:p>
        </w:tc>
      </w:tr>
      <w:tr w:rsidR="00581B4E" w:rsidRPr="00581B4E" w14:paraId="403DC9E9" w14:textId="77777777" w:rsidTr="00581B4E">
        <w:trPr>
          <w:cantSplit/>
        </w:trPr>
        <w:tc>
          <w:tcPr>
            <w:tcW w:w="516" w:type="dxa"/>
            <w:vAlign w:val="center"/>
          </w:tcPr>
          <w:p w14:paraId="3C3EC0AA" w14:textId="1D77C0DF" w:rsidR="00581B4E" w:rsidRPr="00581B4E" w:rsidRDefault="00581B4E" w:rsidP="00581B4E">
            <w:pPr>
              <w:spacing w:before="60" w:after="60"/>
              <w:jc w:val="center"/>
              <w:rPr>
                <w:bCs/>
                <w:iCs/>
                <w:sz w:val="18"/>
              </w:rPr>
            </w:pPr>
            <w:r>
              <w:rPr>
                <w:bCs/>
                <w:iCs/>
                <w:sz w:val="18"/>
              </w:rPr>
              <w:t>36</w:t>
            </w:r>
          </w:p>
        </w:tc>
        <w:tc>
          <w:tcPr>
            <w:tcW w:w="3594" w:type="dxa"/>
            <w:vAlign w:val="center"/>
          </w:tcPr>
          <w:p w14:paraId="1E84B9CF" w14:textId="77777777" w:rsidR="00581B4E" w:rsidRDefault="00581B4E" w:rsidP="00581B4E">
            <w:pPr>
              <w:spacing w:before="60" w:after="60"/>
              <w:rPr>
                <w:bCs/>
                <w:iCs/>
                <w:sz w:val="18"/>
              </w:rPr>
            </w:pPr>
            <w:r>
              <w:rPr>
                <w:bCs/>
                <w:iCs/>
                <w:sz w:val="18"/>
              </w:rPr>
              <w:t>Sign Indicator</w:t>
            </w:r>
          </w:p>
          <w:p w14:paraId="4E721F6F" w14:textId="64D903B4" w:rsidR="00581B4E" w:rsidRPr="00581B4E" w:rsidRDefault="00581B4E" w:rsidP="00581B4E">
            <w:pPr>
              <w:spacing w:before="60" w:after="60"/>
              <w:rPr>
                <w:bCs/>
                <w:iCs/>
                <w:sz w:val="18"/>
              </w:rPr>
            </w:pPr>
            <w:r>
              <w:rPr>
                <w:bCs/>
                <w:iCs/>
                <w:sz w:val="18"/>
              </w:rPr>
              <w:t>SIGN_IND</w:t>
            </w:r>
          </w:p>
        </w:tc>
        <w:tc>
          <w:tcPr>
            <w:tcW w:w="1701" w:type="dxa"/>
            <w:vAlign w:val="center"/>
          </w:tcPr>
          <w:p w14:paraId="0B2CD1D3" w14:textId="746FF17F" w:rsidR="00581B4E" w:rsidRPr="00581B4E" w:rsidRDefault="00581B4E" w:rsidP="00581B4E">
            <w:pPr>
              <w:spacing w:before="60" w:after="60"/>
              <w:jc w:val="center"/>
              <w:rPr>
                <w:bCs/>
                <w:iCs/>
                <w:sz w:val="16"/>
              </w:rPr>
            </w:pPr>
            <w:r>
              <w:rPr>
                <w:bCs/>
                <w:iCs/>
                <w:sz w:val="16"/>
              </w:rPr>
              <w:t>VARCHAR2(3)</w:t>
            </w:r>
          </w:p>
        </w:tc>
        <w:tc>
          <w:tcPr>
            <w:tcW w:w="567" w:type="dxa"/>
            <w:vAlign w:val="center"/>
          </w:tcPr>
          <w:p w14:paraId="517A3FBA" w14:textId="05907E91" w:rsidR="00581B4E" w:rsidRPr="00581B4E" w:rsidRDefault="00581B4E" w:rsidP="00581B4E">
            <w:pPr>
              <w:spacing w:before="60" w:after="60"/>
              <w:jc w:val="center"/>
              <w:rPr>
                <w:bCs/>
                <w:iCs/>
                <w:sz w:val="16"/>
              </w:rPr>
            </w:pPr>
            <w:r>
              <w:rPr>
                <w:bCs/>
                <w:iCs/>
                <w:sz w:val="16"/>
              </w:rPr>
              <w:t>Yes</w:t>
            </w:r>
          </w:p>
        </w:tc>
        <w:tc>
          <w:tcPr>
            <w:tcW w:w="5318" w:type="dxa"/>
            <w:vAlign w:val="center"/>
          </w:tcPr>
          <w:p w14:paraId="15084A8D" w14:textId="77777777" w:rsidR="00581B4E" w:rsidRDefault="00581B4E" w:rsidP="00581B4E">
            <w:pPr>
              <w:spacing w:before="60" w:after="60"/>
              <w:rPr>
                <w:bCs/>
                <w:iCs/>
              </w:rPr>
            </w:pPr>
            <w:r>
              <w:rPr>
                <w:bCs/>
                <w:iCs/>
              </w:rPr>
              <w:t>Yes/No indicator if a sign is used for road access control or decommissioning.  DEFAULT: No</w:t>
            </w:r>
          </w:p>
          <w:p w14:paraId="5FDC8DF1" w14:textId="77777777" w:rsidR="00581B4E" w:rsidRDefault="00581B4E" w:rsidP="00581B4E">
            <w:pPr>
              <w:spacing w:before="240" w:after="60"/>
              <w:rPr>
                <w:bCs/>
                <w:iCs/>
              </w:rPr>
            </w:pPr>
            <w:r>
              <w:rPr>
                <w:bCs/>
                <w:iCs/>
                <w:u w:val="single"/>
              </w:rPr>
              <w:t>VALID VALUES</w:t>
            </w:r>
            <w:r>
              <w:rPr>
                <w:bCs/>
                <w:iCs/>
              </w:rPr>
              <w:t xml:space="preserve">: </w:t>
            </w:r>
          </w:p>
          <w:p w14:paraId="5CDD127F" w14:textId="77777777" w:rsidR="00581B4E" w:rsidRDefault="00581B4E" w:rsidP="00581B4E">
            <w:pPr>
              <w:spacing w:before="40" w:after="40"/>
              <w:rPr>
                <w:bCs/>
                <w:iCs/>
              </w:rPr>
            </w:pPr>
            <w:r>
              <w:rPr>
                <w:bCs/>
                <w:iCs/>
              </w:rPr>
              <w:t>Yes</w:t>
            </w:r>
          </w:p>
          <w:p w14:paraId="1ED5F098" w14:textId="77777777" w:rsidR="00581B4E" w:rsidRDefault="00581B4E" w:rsidP="00581B4E">
            <w:pPr>
              <w:spacing w:before="40" w:after="40"/>
              <w:rPr>
                <w:bCs/>
                <w:iCs/>
              </w:rPr>
            </w:pPr>
            <w:r>
              <w:rPr>
                <w:bCs/>
                <w:iCs/>
              </w:rPr>
              <w:t>No</w:t>
            </w:r>
          </w:p>
          <w:p w14:paraId="59EBA5A0" w14:textId="1F774BB5" w:rsidR="00581B4E" w:rsidRPr="00581B4E" w:rsidRDefault="00581B4E" w:rsidP="00581B4E">
            <w:pPr>
              <w:spacing w:before="240" w:after="60"/>
              <w:rPr>
                <w:bCs/>
                <w:iCs/>
              </w:rPr>
            </w:pPr>
            <w:r>
              <w:rPr>
                <w:bCs/>
                <w:iCs/>
                <w:u w:val="single"/>
              </w:rPr>
              <w:t>DEFAULT</w:t>
            </w:r>
            <w:r>
              <w:rPr>
                <w:bCs/>
                <w:iCs/>
              </w:rPr>
              <w:t>: 'No'</w:t>
            </w:r>
          </w:p>
        </w:tc>
      </w:tr>
      <w:tr w:rsidR="00581B4E" w:rsidRPr="00581B4E" w14:paraId="7467D2B5" w14:textId="77777777" w:rsidTr="00581B4E">
        <w:trPr>
          <w:cantSplit/>
        </w:trPr>
        <w:tc>
          <w:tcPr>
            <w:tcW w:w="516" w:type="dxa"/>
            <w:vAlign w:val="center"/>
          </w:tcPr>
          <w:p w14:paraId="04DC3B43" w14:textId="4E0B54FA" w:rsidR="00581B4E" w:rsidRPr="00581B4E" w:rsidRDefault="00581B4E" w:rsidP="00581B4E">
            <w:pPr>
              <w:spacing w:before="60" w:after="60"/>
              <w:jc w:val="center"/>
              <w:rPr>
                <w:bCs/>
                <w:iCs/>
                <w:sz w:val="18"/>
              </w:rPr>
            </w:pPr>
            <w:r>
              <w:rPr>
                <w:bCs/>
                <w:iCs/>
                <w:sz w:val="18"/>
              </w:rPr>
              <w:t>37</w:t>
            </w:r>
          </w:p>
        </w:tc>
        <w:tc>
          <w:tcPr>
            <w:tcW w:w="3594" w:type="dxa"/>
            <w:vAlign w:val="center"/>
          </w:tcPr>
          <w:p w14:paraId="43CEADB9" w14:textId="77777777" w:rsidR="00581B4E" w:rsidRDefault="00581B4E" w:rsidP="00581B4E">
            <w:pPr>
              <w:spacing w:before="60" w:after="60"/>
              <w:rPr>
                <w:bCs/>
                <w:iCs/>
                <w:sz w:val="18"/>
              </w:rPr>
            </w:pPr>
            <w:proofErr w:type="spellStart"/>
            <w:r>
              <w:rPr>
                <w:bCs/>
                <w:iCs/>
                <w:sz w:val="18"/>
              </w:rPr>
              <w:t>Slashpile</w:t>
            </w:r>
            <w:proofErr w:type="spellEnd"/>
            <w:r>
              <w:rPr>
                <w:bCs/>
                <w:iCs/>
                <w:sz w:val="18"/>
              </w:rPr>
              <w:t xml:space="preserve"> Indicator</w:t>
            </w:r>
          </w:p>
          <w:p w14:paraId="0FDA1A03" w14:textId="6AEB6680" w:rsidR="00581B4E" w:rsidRPr="00581B4E" w:rsidRDefault="00581B4E" w:rsidP="00581B4E">
            <w:pPr>
              <w:spacing w:before="60" w:after="60"/>
              <w:rPr>
                <w:bCs/>
                <w:iCs/>
                <w:sz w:val="18"/>
              </w:rPr>
            </w:pPr>
            <w:r>
              <w:rPr>
                <w:bCs/>
                <w:iCs/>
                <w:sz w:val="18"/>
              </w:rPr>
              <w:t>SLASHPILE_IND</w:t>
            </w:r>
          </w:p>
        </w:tc>
        <w:tc>
          <w:tcPr>
            <w:tcW w:w="1701" w:type="dxa"/>
            <w:vAlign w:val="center"/>
          </w:tcPr>
          <w:p w14:paraId="3D24A00F" w14:textId="63C82399" w:rsidR="00581B4E" w:rsidRPr="00581B4E" w:rsidRDefault="00581B4E" w:rsidP="00581B4E">
            <w:pPr>
              <w:spacing w:before="60" w:after="60"/>
              <w:jc w:val="center"/>
              <w:rPr>
                <w:bCs/>
                <w:iCs/>
                <w:sz w:val="16"/>
              </w:rPr>
            </w:pPr>
            <w:r>
              <w:rPr>
                <w:bCs/>
                <w:iCs/>
                <w:sz w:val="16"/>
              </w:rPr>
              <w:t>VARCHAR2(3)</w:t>
            </w:r>
          </w:p>
        </w:tc>
        <w:tc>
          <w:tcPr>
            <w:tcW w:w="567" w:type="dxa"/>
            <w:vAlign w:val="center"/>
          </w:tcPr>
          <w:p w14:paraId="411D376A" w14:textId="100AA264" w:rsidR="00581B4E" w:rsidRPr="00581B4E" w:rsidRDefault="00581B4E" w:rsidP="00581B4E">
            <w:pPr>
              <w:spacing w:before="60" w:after="60"/>
              <w:jc w:val="center"/>
              <w:rPr>
                <w:bCs/>
                <w:iCs/>
                <w:sz w:val="16"/>
              </w:rPr>
            </w:pPr>
            <w:r>
              <w:rPr>
                <w:bCs/>
                <w:iCs/>
                <w:sz w:val="16"/>
              </w:rPr>
              <w:t>Yes</w:t>
            </w:r>
          </w:p>
        </w:tc>
        <w:tc>
          <w:tcPr>
            <w:tcW w:w="5318" w:type="dxa"/>
            <w:vAlign w:val="center"/>
          </w:tcPr>
          <w:p w14:paraId="4B40750A" w14:textId="77777777" w:rsidR="00581B4E" w:rsidRDefault="00581B4E" w:rsidP="00581B4E">
            <w:pPr>
              <w:spacing w:before="60" w:after="60"/>
              <w:rPr>
                <w:bCs/>
                <w:iCs/>
              </w:rPr>
            </w:pPr>
            <w:r>
              <w:rPr>
                <w:bCs/>
                <w:iCs/>
              </w:rPr>
              <w:t xml:space="preserve">Yes/No indicator if a </w:t>
            </w:r>
            <w:proofErr w:type="spellStart"/>
            <w:r>
              <w:rPr>
                <w:bCs/>
                <w:iCs/>
              </w:rPr>
              <w:t>slashpile</w:t>
            </w:r>
            <w:proofErr w:type="spellEnd"/>
            <w:r>
              <w:rPr>
                <w:bCs/>
                <w:iCs/>
              </w:rPr>
              <w:t xml:space="preserve"> is used for road access control or decommissioning.  DEFAULT: No</w:t>
            </w:r>
          </w:p>
          <w:p w14:paraId="1BB8609A" w14:textId="77777777" w:rsidR="00581B4E" w:rsidRDefault="00581B4E" w:rsidP="00581B4E">
            <w:pPr>
              <w:spacing w:before="240" w:after="60"/>
              <w:rPr>
                <w:bCs/>
                <w:iCs/>
              </w:rPr>
            </w:pPr>
            <w:r>
              <w:rPr>
                <w:bCs/>
                <w:iCs/>
                <w:u w:val="single"/>
              </w:rPr>
              <w:t>VALID VALUES</w:t>
            </w:r>
            <w:r>
              <w:rPr>
                <w:bCs/>
                <w:iCs/>
              </w:rPr>
              <w:t xml:space="preserve">: </w:t>
            </w:r>
          </w:p>
          <w:p w14:paraId="6955FBB5" w14:textId="77777777" w:rsidR="00581B4E" w:rsidRDefault="00581B4E" w:rsidP="00581B4E">
            <w:pPr>
              <w:spacing w:before="40" w:after="40"/>
              <w:rPr>
                <w:bCs/>
                <w:iCs/>
              </w:rPr>
            </w:pPr>
            <w:r>
              <w:rPr>
                <w:bCs/>
                <w:iCs/>
              </w:rPr>
              <w:t>Yes</w:t>
            </w:r>
          </w:p>
          <w:p w14:paraId="2CB84971" w14:textId="77777777" w:rsidR="00581B4E" w:rsidRDefault="00581B4E" w:rsidP="00581B4E">
            <w:pPr>
              <w:spacing w:before="40" w:after="40"/>
              <w:rPr>
                <w:bCs/>
                <w:iCs/>
              </w:rPr>
            </w:pPr>
            <w:r>
              <w:rPr>
                <w:bCs/>
                <w:iCs/>
              </w:rPr>
              <w:t>No</w:t>
            </w:r>
          </w:p>
          <w:p w14:paraId="18E3C0CA" w14:textId="2F135DED" w:rsidR="00581B4E" w:rsidRPr="00581B4E" w:rsidRDefault="00581B4E" w:rsidP="00581B4E">
            <w:pPr>
              <w:spacing w:before="240" w:after="60"/>
              <w:rPr>
                <w:bCs/>
                <w:iCs/>
              </w:rPr>
            </w:pPr>
            <w:r>
              <w:rPr>
                <w:bCs/>
                <w:iCs/>
                <w:u w:val="single"/>
              </w:rPr>
              <w:t>DEFAULT</w:t>
            </w:r>
            <w:r>
              <w:rPr>
                <w:bCs/>
                <w:iCs/>
              </w:rPr>
              <w:t>: 'No'</w:t>
            </w:r>
          </w:p>
        </w:tc>
      </w:tr>
      <w:tr w:rsidR="00581B4E" w:rsidRPr="00581B4E" w14:paraId="6065DFB3" w14:textId="77777777" w:rsidTr="00581B4E">
        <w:trPr>
          <w:cantSplit/>
        </w:trPr>
        <w:tc>
          <w:tcPr>
            <w:tcW w:w="516" w:type="dxa"/>
            <w:vAlign w:val="center"/>
          </w:tcPr>
          <w:p w14:paraId="3B51AB11" w14:textId="3F43B02B" w:rsidR="00581B4E" w:rsidRPr="00581B4E" w:rsidRDefault="00581B4E" w:rsidP="00581B4E">
            <w:pPr>
              <w:spacing w:before="60" w:after="60"/>
              <w:jc w:val="center"/>
              <w:rPr>
                <w:bCs/>
                <w:iCs/>
                <w:sz w:val="18"/>
              </w:rPr>
            </w:pPr>
            <w:r>
              <w:rPr>
                <w:bCs/>
                <w:iCs/>
                <w:sz w:val="18"/>
              </w:rPr>
              <w:t>38</w:t>
            </w:r>
          </w:p>
        </w:tc>
        <w:tc>
          <w:tcPr>
            <w:tcW w:w="3594" w:type="dxa"/>
            <w:vAlign w:val="center"/>
          </w:tcPr>
          <w:p w14:paraId="408C2FBE" w14:textId="77777777" w:rsidR="00581B4E" w:rsidRDefault="00581B4E" w:rsidP="00581B4E">
            <w:pPr>
              <w:spacing w:before="60" w:after="60"/>
              <w:rPr>
                <w:bCs/>
                <w:iCs/>
                <w:sz w:val="18"/>
              </w:rPr>
            </w:pPr>
            <w:r>
              <w:rPr>
                <w:bCs/>
                <w:iCs/>
                <w:sz w:val="18"/>
              </w:rPr>
              <w:t>Water Crossing Removed Indicator</w:t>
            </w:r>
          </w:p>
          <w:p w14:paraId="471C7727" w14:textId="5D105BBF" w:rsidR="00581B4E" w:rsidRPr="00581B4E" w:rsidRDefault="00581B4E" w:rsidP="00581B4E">
            <w:pPr>
              <w:spacing w:before="60" w:after="60"/>
              <w:rPr>
                <w:bCs/>
                <w:iCs/>
                <w:sz w:val="18"/>
              </w:rPr>
            </w:pPr>
            <w:r>
              <w:rPr>
                <w:bCs/>
                <w:iCs/>
                <w:sz w:val="18"/>
              </w:rPr>
              <w:t>WATER_CROSSING_REMOVED_IND</w:t>
            </w:r>
          </w:p>
        </w:tc>
        <w:tc>
          <w:tcPr>
            <w:tcW w:w="1701" w:type="dxa"/>
            <w:vAlign w:val="center"/>
          </w:tcPr>
          <w:p w14:paraId="2A13F40D" w14:textId="579C926A" w:rsidR="00581B4E" w:rsidRPr="00581B4E" w:rsidRDefault="00581B4E" w:rsidP="00581B4E">
            <w:pPr>
              <w:spacing w:before="60" w:after="60"/>
              <w:jc w:val="center"/>
              <w:rPr>
                <w:bCs/>
                <w:iCs/>
                <w:sz w:val="16"/>
              </w:rPr>
            </w:pPr>
            <w:r>
              <w:rPr>
                <w:bCs/>
                <w:iCs/>
                <w:sz w:val="16"/>
              </w:rPr>
              <w:t>VARCHAR2(3)</w:t>
            </w:r>
          </w:p>
        </w:tc>
        <w:tc>
          <w:tcPr>
            <w:tcW w:w="567" w:type="dxa"/>
            <w:vAlign w:val="center"/>
          </w:tcPr>
          <w:p w14:paraId="5A866B3E" w14:textId="2CA9D928" w:rsidR="00581B4E" w:rsidRPr="00581B4E" w:rsidRDefault="00581B4E" w:rsidP="00581B4E">
            <w:pPr>
              <w:spacing w:before="60" w:after="60"/>
              <w:jc w:val="center"/>
              <w:rPr>
                <w:bCs/>
                <w:iCs/>
                <w:sz w:val="16"/>
              </w:rPr>
            </w:pPr>
            <w:r>
              <w:rPr>
                <w:bCs/>
                <w:iCs/>
                <w:sz w:val="16"/>
              </w:rPr>
              <w:t>Yes</w:t>
            </w:r>
          </w:p>
        </w:tc>
        <w:tc>
          <w:tcPr>
            <w:tcW w:w="5318" w:type="dxa"/>
            <w:vAlign w:val="center"/>
          </w:tcPr>
          <w:p w14:paraId="3BA1463C" w14:textId="77777777" w:rsidR="00581B4E" w:rsidRDefault="00581B4E" w:rsidP="00581B4E">
            <w:pPr>
              <w:spacing w:before="60" w:after="60"/>
              <w:rPr>
                <w:bCs/>
                <w:iCs/>
              </w:rPr>
            </w:pPr>
            <w:r>
              <w:rPr>
                <w:bCs/>
                <w:iCs/>
              </w:rPr>
              <w:t>Yes/No indicator if a water crossing has been removed for road access control or decommissioning.  DEFAULT: No</w:t>
            </w:r>
          </w:p>
          <w:p w14:paraId="6DF17567" w14:textId="77777777" w:rsidR="00581B4E" w:rsidRDefault="00581B4E" w:rsidP="00581B4E">
            <w:pPr>
              <w:spacing w:before="240" w:after="60"/>
              <w:rPr>
                <w:bCs/>
                <w:iCs/>
              </w:rPr>
            </w:pPr>
            <w:r>
              <w:rPr>
                <w:bCs/>
                <w:iCs/>
                <w:u w:val="single"/>
              </w:rPr>
              <w:t>VALID VALUES</w:t>
            </w:r>
            <w:r>
              <w:rPr>
                <w:bCs/>
                <w:iCs/>
              </w:rPr>
              <w:t xml:space="preserve">: </w:t>
            </w:r>
          </w:p>
          <w:p w14:paraId="28C224A0" w14:textId="77777777" w:rsidR="00581B4E" w:rsidRDefault="00581B4E" w:rsidP="00581B4E">
            <w:pPr>
              <w:spacing w:before="40" w:after="40"/>
              <w:rPr>
                <w:bCs/>
                <w:iCs/>
              </w:rPr>
            </w:pPr>
            <w:r>
              <w:rPr>
                <w:bCs/>
                <w:iCs/>
              </w:rPr>
              <w:t>Yes</w:t>
            </w:r>
          </w:p>
          <w:p w14:paraId="0A79DCA5" w14:textId="77777777" w:rsidR="00581B4E" w:rsidRDefault="00581B4E" w:rsidP="00581B4E">
            <w:pPr>
              <w:spacing w:before="40" w:after="40"/>
              <w:rPr>
                <w:bCs/>
                <w:iCs/>
              </w:rPr>
            </w:pPr>
            <w:r>
              <w:rPr>
                <w:bCs/>
                <w:iCs/>
              </w:rPr>
              <w:t>No</w:t>
            </w:r>
          </w:p>
          <w:p w14:paraId="71CCFF2A" w14:textId="18201F13" w:rsidR="00581B4E" w:rsidRPr="00581B4E" w:rsidRDefault="00581B4E" w:rsidP="00581B4E">
            <w:pPr>
              <w:spacing w:before="240" w:after="60"/>
              <w:rPr>
                <w:bCs/>
                <w:iCs/>
              </w:rPr>
            </w:pPr>
            <w:r>
              <w:rPr>
                <w:bCs/>
                <w:iCs/>
                <w:u w:val="single"/>
              </w:rPr>
              <w:t>DEFAULT</w:t>
            </w:r>
            <w:r>
              <w:rPr>
                <w:bCs/>
                <w:iCs/>
              </w:rPr>
              <w:t>: 'No'</w:t>
            </w:r>
          </w:p>
        </w:tc>
      </w:tr>
      <w:tr w:rsidR="00581B4E" w:rsidRPr="00581B4E" w14:paraId="0F08A64B" w14:textId="77777777" w:rsidTr="00581B4E">
        <w:trPr>
          <w:cantSplit/>
        </w:trPr>
        <w:tc>
          <w:tcPr>
            <w:tcW w:w="516" w:type="dxa"/>
            <w:vAlign w:val="center"/>
          </w:tcPr>
          <w:p w14:paraId="2A8710DC" w14:textId="59E0483D" w:rsidR="00581B4E" w:rsidRPr="00581B4E" w:rsidRDefault="00581B4E" w:rsidP="00581B4E">
            <w:pPr>
              <w:spacing w:before="60" w:after="60"/>
              <w:jc w:val="center"/>
              <w:rPr>
                <w:bCs/>
                <w:iCs/>
                <w:sz w:val="18"/>
              </w:rPr>
            </w:pPr>
            <w:r>
              <w:rPr>
                <w:bCs/>
                <w:iCs/>
                <w:sz w:val="18"/>
              </w:rPr>
              <w:lastRenderedPageBreak/>
              <w:t>39</w:t>
            </w:r>
          </w:p>
        </w:tc>
        <w:tc>
          <w:tcPr>
            <w:tcW w:w="3594" w:type="dxa"/>
            <w:vAlign w:val="center"/>
          </w:tcPr>
          <w:p w14:paraId="1329E93F" w14:textId="77777777" w:rsidR="00581B4E" w:rsidRDefault="00581B4E" w:rsidP="00581B4E">
            <w:pPr>
              <w:spacing w:before="60" w:after="60"/>
              <w:rPr>
                <w:bCs/>
                <w:iCs/>
                <w:sz w:val="18"/>
              </w:rPr>
            </w:pPr>
            <w:r>
              <w:rPr>
                <w:bCs/>
                <w:iCs/>
                <w:sz w:val="18"/>
              </w:rPr>
              <w:t>Surface Type</w:t>
            </w:r>
          </w:p>
          <w:p w14:paraId="1A9E9061" w14:textId="49E5C6F7" w:rsidR="00581B4E" w:rsidRPr="00581B4E" w:rsidRDefault="00581B4E" w:rsidP="00581B4E">
            <w:pPr>
              <w:spacing w:before="60" w:after="60"/>
              <w:rPr>
                <w:bCs/>
                <w:iCs/>
                <w:sz w:val="18"/>
              </w:rPr>
            </w:pPr>
            <w:r>
              <w:rPr>
                <w:bCs/>
                <w:iCs/>
                <w:sz w:val="18"/>
              </w:rPr>
              <w:t>SURFACE_TYPE</w:t>
            </w:r>
          </w:p>
        </w:tc>
        <w:tc>
          <w:tcPr>
            <w:tcW w:w="1701" w:type="dxa"/>
            <w:vAlign w:val="center"/>
          </w:tcPr>
          <w:p w14:paraId="5015A584" w14:textId="0F0ECA99" w:rsidR="00581B4E" w:rsidRPr="00581B4E" w:rsidRDefault="00581B4E" w:rsidP="00581B4E">
            <w:pPr>
              <w:spacing w:before="60" w:after="60"/>
              <w:jc w:val="center"/>
              <w:rPr>
                <w:bCs/>
                <w:iCs/>
                <w:sz w:val="16"/>
              </w:rPr>
            </w:pPr>
            <w:r>
              <w:rPr>
                <w:bCs/>
                <w:iCs/>
                <w:sz w:val="16"/>
              </w:rPr>
              <w:t>VARCHAR2(10)</w:t>
            </w:r>
          </w:p>
        </w:tc>
        <w:tc>
          <w:tcPr>
            <w:tcW w:w="567" w:type="dxa"/>
            <w:vAlign w:val="center"/>
          </w:tcPr>
          <w:p w14:paraId="697B8F58" w14:textId="457F1364" w:rsidR="00581B4E" w:rsidRPr="00581B4E" w:rsidRDefault="00581B4E" w:rsidP="00581B4E">
            <w:pPr>
              <w:spacing w:before="60" w:after="60"/>
              <w:jc w:val="center"/>
              <w:rPr>
                <w:bCs/>
                <w:iCs/>
                <w:sz w:val="16"/>
              </w:rPr>
            </w:pPr>
            <w:r>
              <w:rPr>
                <w:bCs/>
                <w:iCs/>
                <w:sz w:val="16"/>
              </w:rPr>
              <w:t>Yes</w:t>
            </w:r>
          </w:p>
        </w:tc>
        <w:tc>
          <w:tcPr>
            <w:tcW w:w="5318" w:type="dxa"/>
            <w:vAlign w:val="center"/>
          </w:tcPr>
          <w:p w14:paraId="26F732D1" w14:textId="77777777" w:rsidR="00581B4E" w:rsidRDefault="00581B4E" w:rsidP="00581B4E">
            <w:pPr>
              <w:spacing w:before="60" w:after="60"/>
              <w:rPr>
                <w:bCs/>
                <w:iCs/>
              </w:rPr>
            </w:pPr>
            <w:r>
              <w:rPr>
                <w:bCs/>
                <w:iCs/>
              </w:rPr>
              <w:t>The surface type of the road.  DEFAULT: Unsurfaced</w:t>
            </w:r>
          </w:p>
          <w:p w14:paraId="0477C793" w14:textId="77777777" w:rsidR="00581B4E" w:rsidRDefault="00581B4E" w:rsidP="00581B4E">
            <w:pPr>
              <w:spacing w:before="60" w:after="60"/>
              <w:rPr>
                <w:bCs/>
                <w:iCs/>
              </w:rPr>
            </w:pPr>
            <w:r>
              <w:rPr>
                <w:bCs/>
                <w:iCs/>
              </w:rPr>
              <w:t>Note: this attribute is to be dropped once Geometric Class is filled in.</w:t>
            </w:r>
          </w:p>
          <w:p w14:paraId="5DF21934" w14:textId="77777777" w:rsidR="00581B4E" w:rsidRDefault="00581B4E" w:rsidP="00581B4E">
            <w:pPr>
              <w:spacing w:before="240" w:after="60"/>
              <w:rPr>
                <w:bCs/>
                <w:iCs/>
              </w:rPr>
            </w:pPr>
            <w:r>
              <w:rPr>
                <w:bCs/>
                <w:iCs/>
                <w:u w:val="single"/>
              </w:rPr>
              <w:t>VALID VALUES</w:t>
            </w:r>
            <w:r>
              <w:rPr>
                <w:bCs/>
                <w:iCs/>
              </w:rPr>
              <w:t xml:space="preserve">: </w:t>
            </w:r>
          </w:p>
          <w:p w14:paraId="1E6C28AA" w14:textId="77777777" w:rsidR="00581B4E" w:rsidRDefault="00581B4E" w:rsidP="00581B4E">
            <w:pPr>
              <w:spacing w:before="40" w:after="40"/>
              <w:rPr>
                <w:bCs/>
                <w:iCs/>
              </w:rPr>
            </w:pPr>
            <w:r>
              <w:rPr>
                <w:bCs/>
                <w:iCs/>
              </w:rPr>
              <w:t>Paved</w:t>
            </w:r>
          </w:p>
          <w:p w14:paraId="2BFA14B4" w14:textId="77777777" w:rsidR="00581B4E" w:rsidRDefault="00581B4E" w:rsidP="00581B4E">
            <w:pPr>
              <w:spacing w:before="40" w:after="40"/>
              <w:rPr>
                <w:bCs/>
                <w:iCs/>
              </w:rPr>
            </w:pPr>
            <w:r>
              <w:rPr>
                <w:bCs/>
                <w:iCs/>
              </w:rPr>
              <w:t>Gravel</w:t>
            </w:r>
          </w:p>
          <w:p w14:paraId="072EEABC" w14:textId="77777777" w:rsidR="00581B4E" w:rsidRDefault="00581B4E" w:rsidP="00581B4E">
            <w:pPr>
              <w:spacing w:before="40" w:after="40"/>
              <w:rPr>
                <w:bCs/>
                <w:iCs/>
              </w:rPr>
            </w:pPr>
            <w:r>
              <w:rPr>
                <w:bCs/>
                <w:iCs/>
              </w:rPr>
              <w:t>Unsurfaced</w:t>
            </w:r>
          </w:p>
          <w:p w14:paraId="44370D5E" w14:textId="434CDA08" w:rsidR="00581B4E" w:rsidRPr="00581B4E" w:rsidRDefault="00581B4E" w:rsidP="00581B4E">
            <w:pPr>
              <w:spacing w:before="240" w:after="60"/>
              <w:rPr>
                <w:bCs/>
                <w:iCs/>
              </w:rPr>
            </w:pPr>
            <w:r>
              <w:rPr>
                <w:bCs/>
                <w:iCs/>
                <w:u w:val="single"/>
              </w:rPr>
              <w:t>DEFAULT</w:t>
            </w:r>
            <w:r>
              <w:rPr>
                <w:bCs/>
                <w:iCs/>
              </w:rPr>
              <w:t>: 'Unsurfaced'</w:t>
            </w:r>
          </w:p>
        </w:tc>
      </w:tr>
      <w:tr w:rsidR="00581B4E" w:rsidRPr="00581B4E" w14:paraId="229F76DF" w14:textId="77777777" w:rsidTr="00581B4E">
        <w:trPr>
          <w:cantSplit/>
        </w:trPr>
        <w:tc>
          <w:tcPr>
            <w:tcW w:w="516" w:type="dxa"/>
            <w:vAlign w:val="center"/>
          </w:tcPr>
          <w:p w14:paraId="34C9B40B" w14:textId="5AA012AA" w:rsidR="00581B4E" w:rsidRPr="00581B4E" w:rsidRDefault="00581B4E" w:rsidP="00581B4E">
            <w:pPr>
              <w:spacing w:before="60" w:after="60"/>
              <w:jc w:val="center"/>
              <w:rPr>
                <w:bCs/>
                <w:iCs/>
                <w:sz w:val="18"/>
              </w:rPr>
            </w:pPr>
            <w:r>
              <w:rPr>
                <w:bCs/>
                <w:iCs/>
                <w:sz w:val="18"/>
              </w:rPr>
              <w:t>40</w:t>
            </w:r>
          </w:p>
        </w:tc>
        <w:tc>
          <w:tcPr>
            <w:tcW w:w="3594" w:type="dxa"/>
            <w:vAlign w:val="center"/>
          </w:tcPr>
          <w:p w14:paraId="6E8783A7" w14:textId="77777777" w:rsidR="00581B4E" w:rsidRDefault="00581B4E" w:rsidP="00581B4E">
            <w:pPr>
              <w:spacing w:before="60" w:after="60"/>
              <w:rPr>
                <w:bCs/>
                <w:iCs/>
                <w:sz w:val="18"/>
              </w:rPr>
            </w:pPr>
            <w:r>
              <w:rPr>
                <w:bCs/>
                <w:iCs/>
                <w:sz w:val="18"/>
              </w:rPr>
              <w:t>Number Of Lanes</w:t>
            </w:r>
          </w:p>
          <w:p w14:paraId="390CE902" w14:textId="5FD28E0F" w:rsidR="00581B4E" w:rsidRPr="00581B4E" w:rsidRDefault="00581B4E" w:rsidP="00581B4E">
            <w:pPr>
              <w:spacing w:before="60" w:after="60"/>
              <w:rPr>
                <w:bCs/>
                <w:iCs/>
                <w:sz w:val="18"/>
              </w:rPr>
            </w:pPr>
            <w:r>
              <w:rPr>
                <w:bCs/>
                <w:iCs/>
                <w:sz w:val="18"/>
              </w:rPr>
              <w:t>NUMBER_OF_LANES</w:t>
            </w:r>
          </w:p>
        </w:tc>
        <w:tc>
          <w:tcPr>
            <w:tcW w:w="1701" w:type="dxa"/>
            <w:vAlign w:val="center"/>
          </w:tcPr>
          <w:p w14:paraId="3F53B17E" w14:textId="2BA0C0F9" w:rsidR="00581B4E" w:rsidRPr="00581B4E" w:rsidRDefault="00581B4E" w:rsidP="00581B4E">
            <w:pPr>
              <w:spacing w:before="60" w:after="60"/>
              <w:jc w:val="center"/>
              <w:rPr>
                <w:bCs/>
                <w:iCs/>
                <w:sz w:val="16"/>
              </w:rPr>
            </w:pPr>
            <w:r>
              <w:rPr>
                <w:bCs/>
                <w:iCs/>
                <w:sz w:val="16"/>
              </w:rPr>
              <w:t>VARCHAR2(3)</w:t>
            </w:r>
          </w:p>
        </w:tc>
        <w:tc>
          <w:tcPr>
            <w:tcW w:w="567" w:type="dxa"/>
            <w:vAlign w:val="center"/>
          </w:tcPr>
          <w:p w14:paraId="08CCF85B" w14:textId="5117DD08" w:rsidR="00581B4E" w:rsidRPr="00581B4E" w:rsidRDefault="00581B4E" w:rsidP="00581B4E">
            <w:pPr>
              <w:spacing w:before="60" w:after="60"/>
              <w:jc w:val="center"/>
              <w:rPr>
                <w:bCs/>
                <w:iCs/>
                <w:sz w:val="16"/>
              </w:rPr>
            </w:pPr>
            <w:r>
              <w:rPr>
                <w:bCs/>
                <w:iCs/>
                <w:sz w:val="16"/>
              </w:rPr>
              <w:t>Yes</w:t>
            </w:r>
          </w:p>
        </w:tc>
        <w:tc>
          <w:tcPr>
            <w:tcW w:w="5318" w:type="dxa"/>
            <w:vAlign w:val="center"/>
          </w:tcPr>
          <w:p w14:paraId="6E6A426E" w14:textId="3E63CEB0" w:rsidR="00581B4E" w:rsidRDefault="00581B4E" w:rsidP="00581B4E">
            <w:pPr>
              <w:spacing w:before="60" w:after="60"/>
              <w:rPr>
                <w:bCs/>
                <w:iCs/>
              </w:rPr>
            </w:pPr>
            <w:r>
              <w:rPr>
                <w:bCs/>
                <w:iCs/>
              </w:rPr>
              <w:t>The number of lanes the road has.  Note: this attribute is to be dropped once GEOMETRIC_CLASS is filled in.</w:t>
            </w:r>
          </w:p>
          <w:p w14:paraId="60D8462C" w14:textId="77777777" w:rsidR="00581B4E" w:rsidRDefault="00581B4E" w:rsidP="00581B4E">
            <w:pPr>
              <w:spacing w:before="240" w:after="60"/>
              <w:rPr>
                <w:bCs/>
                <w:iCs/>
              </w:rPr>
            </w:pPr>
            <w:r>
              <w:rPr>
                <w:bCs/>
                <w:iCs/>
                <w:u w:val="single"/>
              </w:rPr>
              <w:t>VALID VALUES</w:t>
            </w:r>
            <w:r>
              <w:rPr>
                <w:bCs/>
                <w:iCs/>
              </w:rPr>
              <w:t xml:space="preserve">: </w:t>
            </w:r>
          </w:p>
          <w:p w14:paraId="4085B5C3" w14:textId="77777777" w:rsidR="00581B4E" w:rsidRDefault="00581B4E" w:rsidP="00581B4E">
            <w:pPr>
              <w:spacing w:before="40" w:after="40"/>
              <w:rPr>
                <w:bCs/>
                <w:iCs/>
              </w:rPr>
            </w:pPr>
            <w:r>
              <w:rPr>
                <w:bCs/>
                <w:iCs/>
              </w:rPr>
              <w:t>1</w:t>
            </w:r>
          </w:p>
          <w:p w14:paraId="3B20538B" w14:textId="77777777" w:rsidR="00581B4E" w:rsidRDefault="00581B4E" w:rsidP="00581B4E">
            <w:pPr>
              <w:spacing w:before="40" w:after="40"/>
              <w:rPr>
                <w:bCs/>
                <w:iCs/>
              </w:rPr>
            </w:pPr>
            <w:r>
              <w:rPr>
                <w:bCs/>
                <w:iCs/>
              </w:rPr>
              <w:t>1.5</w:t>
            </w:r>
          </w:p>
          <w:p w14:paraId="3A607CC5" w14:textId="6231DD6D" w:rsidR="00581B4E" w:rsidRPr="00581B4E" w:rsidRDefault="00581B4E" w:rsidP="00581B4E">
            <w:pPr>
              <w:spacing w:before="40" w:after="40"/>
              <w:rPr>
                <w:bCs/>
                <w:iCs/>
              </w:rPr>
            </w:pPr>
            <w:r>
              <w:rPr>
                <w:bCs/>
                <w:iCs/>
              </w:rPr>
              <w:t>2</w:t>
            </w:r>
          </w:p>
        </w:tc>
      </w:tr>
      <w:tr w:rsidR="00581B4E" w:rsidRPr="00581B4E" w14:paraId="0888B934" w14:textId="77777777" w:rsidTr="00581B4E">
        <w:trPr>
          <w:cantSplit/>
        </w:trPr>
        <w:tc>
          <w:tcPr>
            <w:tcW w:w="516" w:type="dxa"/>
            <w:vAlign w:val="center"/>
          </w:tcPr>
          <w:p w14:paraId="0A78AE33" w14:textId="0035B924" w:rsidR="00581B4E" w:rsidRPr="00581B4E" w:rsidRDefault="00581B4E" w:rsidP="00581B4E">
            <w:pPr>
              <w:spacing w:before="60" w:after="60"/>
              <w:jc w:val="center"/>
              <w:rPr>
                <w:bCs/>
                <w:iCs/>
                <w:sz w:val="18"/>
              </w:rPr>
            </w:pPr>
            <w:r>
              <w:rPr>
                <w:bCs/>
                <w:iCs/>
                <w:sz w:val="18"/>
              </w:rPr>
              <w:t>41</w:t>
            </w:r>
          </w:p>
        </w:tc>
        <w:tc>
          <w:tcPr>
            <w:tcW w:w="3594" w:type="dxa"/>
            <w:vAlign w:val="center"/>
          </w:tcPr>
          <w:p w14:paraId="79BAA142" w14:textId="77777777" w:rsidR="00581B4E" w:rsidRDefault="00581B4E" w:rsidP="00581B4E">
            <w:pPr>
              <w:spacing w:before="60" w:after="60"/>
              <w:rPr>
                <w:bCs/>
                <w:iCs/>
                <w:sz w:val="18"/>
              </w:rPr>
            </w:pPr>
            <w:r>
              <w:rPr>
                <w:bCs/>
                <w:iCs/>
                <w:sz w:val="18"/>
              </w:rPr>
              <w:t>Year Constructed</w:t>
            </w:r>
          </w:p>
          <w:p w14:paraId="52BF950C" w14:textId="07C95A70" w:rsidR="00581B4E" w:rsidRPr="00581B4E" w:rsidRDefault="00581B4E" w:rsidP="00581B4E">
            <w:pPr>
              <w:spacing w:before="60" w:after="60"/>
              <w:rPr>
                <w:bCs/>
                <w:iCs/>
                <w:sz w:val="18"/>
              </w:rPr>
            </w:pPr>
            <w:r>
              <w:rPr>
                <w:bCs/>
                <w:iCs/>
                <w:sz w:val="18"/>
              </w:rPr>
              <w:t>YEAR_CONSTRUCTED</w:t>
            </w:r>
          </w:p>
        </w:tc>
        <w:tc>
          <w:tcPr>
            <w:tcW w:w="1701" w:type="dxa"/>
            <w:vAlign w:val="center"/>
          </w:tcPr>
          <w:p w14:paraId="1AC5C1E2" w14:textId="529F3F19" w:rsidR="00581B4E" w:rsidRPr="00581B4E" w:rsidRDefault="00581B4E" w:rsidP="00581B4E">
            <w:pPr>
              <w:spacing w:before="60" w:after="60"/>
              <w:jc w:val="center"/>
              <w:rPr>
                <w:bCs/>
                <w:iCs/>
                <w:sz w:val="16"/>
              </w:rPr>
            </w:pPr>
            <w:proofErr w:type="gramStart"/>
            <w:r>
              <w:rPr>
                <w:bCs/>
                <w:iCs/>
                <w:sz w:val="16"/>
              </w:rPr>
              <w:t>NUMBER(</w:t>
            </w:r>
            <w:proofErr w:type="gramEnd"/>
            <w:r>
              <w:rPr>
                <w:bCs/>
                <w:iCs/>
                <w:sz w:val="16"/>
              </w:rPr>
              <w:t>4)</w:t>
            </w:r>
          </w:p>
        </w:tc>
        <w:tc>
          <w:tcPr>
            <w:tcW w:w="567" w:type="dxa"/>
            <w:vAlign w:val="center"/>
          </w:tcPr>
          <w:p w14:paraId="2FABAA62" w14:textId="424475B4" w:rsidR="00581B4E" w:rsidRPr="00581B4E" w:rsidRDefault="00581B4E" w:rsidP="00581B4E">
            <w:pPr>
              <w:spacing w:before="60" w:after="60"/>
              <w:jc w:val="center"/>
              <w:rPr>
                <w:bCs/>
                <w:iCs/>
                <w:sz w:val="16"/>
              </w:rPr>
            </w:pPr>
            <w:r>
              <w:rPr>
                <w:bCs/>
                <w:iCs/>
                <w:sz w:val="16"/>
              </w:rPr>
              <w:t>Yes</w:t>
            </w:r>
          </w:p>
        </w:tc>
        <w:tc>
          <w:tcPr>
            <w:tcW w:w="5318" w:type="dxa"/>
            <w:vAlign w:val="center"/>
          </w:tcPr>
          <w:p w14:paraId="67B43CAD" w14:textId="57644924" w:rsidR="00581B4E" w:rsidRPr="00581B4E" w:rsidRDefault="00581B4E" w:rsidP="00581B4E">
            <w:pPr>
              <w:spacing w:before="60" w:after="60"/>
              <w:rPr>
                <w:bCs/>
                <w:iCs/>
              </w:rPr>
            </w:pPr>
            <w:r>
              <w:rPr>
                <w:bCs/>
                <w:iCs/>
              </w:rPr>
              <w:t xml:space="preserve">The year in which the road segment was originally constructed.  If construction spans more than one </w:t>
            </w:r>
            <w:proofErr w:type="gramStart"/>
            <w:r>
              <w:rPr>
                <w:bCs/>
                <w:iCs/>
              </w:rPr>
              <w:t>year</w:t>
            </w:r>
            <w:proofErr w:type="gramEnd"/>
            <w:r>
              <w:rPr>
                <w:bCs/>
                <w:iCs/>
              </w:rPr>
              <w:t xml:space="preserve"> then the year value should reflect the year that the segment was first opened to vehicular traffic.</w:t>
            </w:r>
          </w:p>
        </w:tc>
      </w:tr>
      <w:tr w:rsidR="00581B4E" w:rsidRPr="00581B4E" w14:paraId="30E5ADEC" w14:textId="77777777" w:rsidTr="00581B4E">
        <w:trPr>
          <w:cantSplit/>
        </w:trPr>
        <w:tc>
          <w:tcPr>
            <w:tcW w:w="516" w:type="dxa"/>
            <w:vAlign w:val="center"/>
          </w:tcPr>
          <w:p w14:paraId="57B71B26" w14:textId="764E14C4" w:rsidR="00581B4E" w:rsidRPr="00581B4E" w:rsidRDefault="00581B4E" w:rsidP="00581B4E">
            <w:pPr>
              <w:spacing w:before="60" w:after="60"/>
              <w:jc w:val="center"/>
              <w:rPr>
                <w:bCs/>
                <w:iCs/>
                <w:sz w:val="18"/>
              </w:rPr>
            </w:pPr>
            <w:r>
              <w:rPr>
                <w:bCs/>
                <w:iCs/>
                <w:sz w:val="18"/>
              </w:rPr>
              <w:t>42</w:t>
            </w:r>
          </w:p>
        </w:tc>
        <w:tc>
          <w:tcPr>
            <w:tcW w:w="3594" w:type="dxa"/>
            <w:vAlign w:val="center"/>
          </w:tcPr>
          <w:p w14:paraId="37704152" w14:textId="77777777" w:rsidR="00581B4E" w:rsidRDefault="00581B4E" w:rsidP="00581B4E">
            <w:pPr>
              <w:spacing w:before="60" w:after="60"/>
              <w:rPr>
                <w:bCs/>
                <w:iCs/>
                <w:sz w:val="18"/>
              </w:rPr>
            </w:pPr>
            <w:r>
              <w:rPr>
                <w:bCs/>
                <w:iCs/>
                <w:sz w:val="18"/>
              </w:rPr>
              <w:t>Year Constructed Modifier</w:t>
            </w:r>
          </w:p>
          <w:p w14:paraId="269952A1" w14:textId="6886B191" w:rsidR="00581B4E" w:rsidRPr="00581B4E" w:rsidRDefault="00581B4E" w:rsidP="00581B4E">
            <w:pPr>
              <w:spacing w:before="60" w:after="60"/>
              <w:rPr>
                <w:bCs/>
                <w:iCs/>
                <w:sz w:val="18"/>
              </w:rPr>
            </w:pPr>
            <w:r>
              <w:rPr>
                <w:bCs/>
                <w:iCs/>
                <w:sz w:val="18"/>
              </w:rPr>
              <w:t>YEAR_CONSTRUCTED_MODIFIER</w:t>
            </w:r>
          </w:p>
        </w:tc>
        <w:tc>
          <w:tcPr>
            <w:tcW w:w="1701" w:type="dxa"/>
            <w:vAlign w:val="center"/>
          </w:tcPr>
          <w:p w14:paraId="6303AB73" w14:textId="1256EC28" w:rsidR="00581B4E" w:rsidRPr="00581B4E" w:rsidRDefault="00581B4E" w:rsidP="00581B4E">
            <w:pPr>
              <w:spacing w:before="60" w:after="60"/>
              <w:jc w:val="center"/>
              <w:rPr>
                <w:bCs/>
                <w:iCs/>
                <w:sz w:val="16"/>
              </w:rPr>
            </w:pPr>
            <w:r>
              <w:rPr>
                <w:bCs/>
                <w:iCs/>
                <w:sz w:val="16"/>
              </w:rPr>
              <w:t>VARCHAR2(12)</w:t>
            </w:r>
          </w:p>
        </w:tc>
        <w:tc>
          <w:tcPr>
            <w:tcW w:w="567" w:type="dxa"/>
            <w:vAlign w:val="center"/>
          </w:tcPr>
          <w:p w14:paraId="1ED54720" w14:textId="2BAE8443" w:rsidR="00581B4E" w:rsidRPr="00581B4E" w:rsidRDefault="00581B4E" w:rsidP="00581B4E">
            <w:pPr>
              <w:spacing w:before="60" w:after="60"/>
              <w:jc w:val="center"/>
              <w:rPr>
                <w:bCs/>
                <w:iCs/>
                <w:sz w:val="16"/>
              </w:rPr>
            </w:pPr>
            <w:r>
              <w:rPr>
                <w:bCs/>
                <w:iCs/>
                <w:sz w:val="16"/>
              </w:rPr>
              <w:t>Yes</w:t>
            </w:r>
          </w:p>
        </w:tc>
        <w:tc>
          <w:tcPr>
            <w:tcW w:w="5318" w:type="dxa"/>
            <w:vAlign w:val="center"/>
          </w:tcPr>
          <w:p w14:paraId="2CA3C3F1" w14:textId="1BCECC68" w:rsidR="00581B4E" w:rsidRDefault="00581B4E" w:rsidP="00581B4E">
            <w:pPr>
              <w:spacing w:before="60" w:after="60"/>
              <w:rPr>
                <w:bCs/>
                <w:iCs/>
              </w:rPr>
            </w:pPr>
            <w:r>
              <w:rPr>
                <w:bCs/>
                <w:iCs/>
              </w:rPr>
              <w:t>A mandatory modifier to the Road Year Constructed attribute, described as follows: 1] Actual - the year is known. 2] Approximate - the year is not known for sure. 3] Before - the actual year is not known but it was sometime before the year entered.  DEFAULT: Actual</w:t>
            </w:r>
          </w:p>
          <w:p w14:paraId="2397B7C2" w14:textId="77777777" w:rsidR="00581B4E" w:rsidRDefault="00581B4E" w:rsidP="00581B4E">
            <w:pPr>
              <w:spacing w:before="240" w:after="60"/>
              <w:rPr>
                <w:bCs/>
                <w:iCs/>
              </w:rPr>
            </w:pPr>
            <w:r>
              <w:rPr>
                <w:bCs/>
                <w:iCs/>
                <w:u w:val="single"/>
              </w:rPr>
              <w:t>VALID VALUES</w:t>
            </w:r>
            <w:r>
              <w:rPr>
                <w:bCs/>
                <w:iCs/>
              </w:rPr>
              <w:t xml:space="preserve">: </w:t>
            </w:r>
          </w:p>
          <w:p w14:paraId="2CAA4EA6" w14:textId="77777777" w:rsidR="00581B4E" w:rsidRDefault="00581B4E" w:rsidP="00581B4E">
            <w:pPr>
              <w:spacing w:before="40" w:after="40"/>
              <w:rPr>
                <w:bCs/>
                <w:iCs/>
              </w:rPr>
            </w:pPr>
            <w:proofErr w:type="gramStart"/>
            <w:r>
              <w:rPr>
                <w:bCs/>
                <w:iCs/>
              </w:rPr>
              <w:t>Actual</w:t>
            </w:r>
            <w:proofErr w:type="gramEnd"/>
          </w:p>
          <w:p w14:paraId="4005F4D1" w14:textId="77777777" w:rsidR="00581B4E" w:rsidRDefault="00581B4E" w:rsidP="00581B4E">
            <w:pPr>
              <w:spacing w:before="40" w:after="40"/>
              <w:rPr>
                <w:bCs/>
                <w:iCs/>
              </w:rPr>
            </w:pPr>
            <w:r>
              <w:rPr>
                <w:bCs/>
                <w:iCs/>
              </w:rPr>
              <w:t>Approximate</w:t>
            </w:r>
          </w:p>
          <w:p w14:paraId="288A562B" w14:textId="77777777" w:rsidR="00581B4E" w:rsidRDefault="00581B4E" w:rsidP="00581B4E">
            <w:pPr>
              <w:spacing w:before="40" w:after="40"/>
              <w:rPr>
                <w:bCs/>
                <w:iCs/>
              </w:rPr>
            </w:pPr>
            <w:r>
              <w:rPr>
                <w:bCs/>
                <w:iCs/>
              </w:rPr>
              <w:t>Before</w:t>
            </w:r>
          </w:p>
          <w:p w14:paraId="77166320" w14:textId="6786097D" w:rsidR="00581B4E" w:rsidRPr="00581B4E" w:rsidRDefault="00581B4E" w:rsidP="00581B4E">
            <w:pPr>
              <w:spacing w:before="240" w:after="60"/>
              <w:rPr>
                <w:bCs/>
                <w:iCs/>
              </w:rPr>
            </w:pPr>
            <w:r>
              <w:rPr>
                <w:bCs/>
                <w:iCs/>
                <w:u w:val="single"/>
              </w:rPr>
              <w:t>DEFAULT</w:t>
            </w:r>
            <w:r>
              <w:rPr>
                <w:bCs/>
                <w:iCs/>
              </w:rPr>
              <w:t>: 'Actual'</w:t>
            </w:r>
          </w:p>
        </w:tc>
      </w:tr>
      <w:tr w:rsidR="00581B4E" w:rsidRPr="00581B4E" w14:paraId="719143E1" w14:textId="77777777" w:rsidTr="00581B4E">
        <w:trPr>
          <w:cantSplit/>
        </w:trPr>
        <w:tc>
          <w:tcPr>
            <w:tcW w:w="516" w:type="dxa"/>
            <w:vAlign w:val="center"/>
          </w:tcPr>
          <w:p w14:paraId="7CDE0116" w14:textId="6CE609C5" w:rsidR="00581B4E" w:rsidRPr="00581B4E" w:rsidRDefault="00581B4E" w:rsidP="00581B4E">
            <w:pPr>
              <w:spacing w:before="60" w:after="60"/>
              <w:jc w:val="center"/>
              <w:rPr>
                <w:bCs/>
                <w:iCs/>
                <w:sz w:val="18"/>
              </w:rPr>
            </w:pPr>
            <w:r>
              <w:rPr>
                <w:bCs/>
                <w:iCs/>
                <w:sz w:val="18"/>
              </w:rPr>
              <w:t>43</w:t>
            </w:r>
          </w:p>
        </w:tc>
        <w:tc>
          <w:tcPr>
            <w:tcW w:w="3594" w:type="dxa"/>
            <w:vAlign w:val="center"/>
          </w:tcPr>
          <w:p w14:paraId="51586A75" w14:textId="77777777" w:rsidR="00581B4E" w:rsidRDefault="00581B4E" w:rsidP="00581B4E">
            <w:pPr>
              <w:spacing w:before="60" w:after="60"/>
              <w:rPr>
                <w:bCs/>
                <w:iCs/>
                <w:sz w:val="18"/>
              </w:rPr>
            </w:pPr>
            <w:r>
              <w:rPr>
                <w:bCs/>
                <w:iCs/>
                <w:sz w:val="18"/>
              </w:rPr>
              <w:t>Service Year</w:t>
            </w:r>
          </w:p>
          <w:p w14:paraId="6BDC9C74" w14:textId="47F8E3F8" w:rsidR="00581B4E" w:rsidRPr="00581B4E" w:rsidRDefault="00581B4E" w:rsidP="00581B4E">
            <w:pPr>
              <w:spacing w:before="60" w:after="60"/>
              <w:rPr>
                <w:bCs/>
                <w:iCs/>
                <w:sz w:val="18"/>
              </w:rPr>
            </w:pPr>
            <w:r>
              <w:rPr>
                <w:bCs/>
                <w:iCs/>
                <w:sz w:val="18"/>
              </w:rPr>
              <w:t>SERVICE_YEAR</w:t>
            </w:r>
          </w:p>
        </w:tc>
        <w:tc>
          <w:tcPr>
            <w:tcW w:w="1701" w:type="dxa"/>
            <w:vAlign w:val="center"/>
          </w:tcPr>
          <w:p w14:paraId="096B0AE6" w14:textId="324E764A" w:rsidR="00581B4E" w:rsidRPr="00581B4E" w:rsidRDefault="00581B4E" w:rsidP="00581B4E">
            <w:pPr>
              <w:spacing w:before="60" w:after="60"/>
              <w:jc w:val="center"/>
              <w:rPr>
                <w:bCs/>
                <w:iCs/>
                <w:sz w:val="16"/>
              </w:rPr>
            </w:pPr>
            <w:proofErr w:type="gramStart"/>
            <w:r>
              <w:rPr>
                <w:bCs/>
                <w:iCs/>
                <w:sz w:val="16"/>
              </w:rPr>
              <w:t>NUMBER(</w:t>
            </w:r>
            <w:proofErr w:type="gramEnd"/>
            <w:r>
              <w:rPr>
                <w:bCs/>
                <w:iCs/>
                <w:sz w:val="16"/>
              </w:rPr>
              <w:t>4)</w:t>
            </w:r>
          </w:p>
        </w:tc>
        <w:tc>
          <w:tcPr>
            <w:tcW w:w="567" w:type="dxa"/>
            <w:vAlign w:val="center"/>
          </w:tcPr>
          <w:p w14:paraId="6A8DDDAA" w14:textId="071CBC85" w:rsidR="00581B4E" w:rsidRPr="00581B4E" w:rsidRDefault="00581B4E" w:rsidP="00581B4E">
            <w:pPr>
              <w:spacing w:before="60" w:after="60"/>
              <w:jc w:val="center"/>
              <w:rPr>
                <w:bCs/>
                <w:iCs/>
                <w:sz w:val="16"/>
              </w:rPr>
            </w:pPr>
            <w:r>
              <w:rPr>
                <w:bCs/>
                <w:iCs/>
                <w:sz w:val="16"/>
              </w:rPr>
              <w:t>No</w:t>
            </w:r>
          </w:p>
        </w:tc>
        <w:tc>
          <w:tcPr>
            <w:tcW w:w="5318" w:type="dxa"/>
            <w:vAlign w:val="center"/>
          </w:tcPr>
          <w:p w14:paraId="5F7DA0DE" w14:textId="7E0F5363" w:rsidR="00581B4E" w:rsidRPr="00581B4E" w:rsidRDefault="00581B4E" w:rsidP="00581B4E">
            <w:pPr>
              <w:spacing w:before="60" w:after="60"/>
              <w:rPr>
                <w:bCs/>
                <w:iCs/>
              </w:rPr>
            </w:pPr>
            <w:r>
              <w:rPr>
                <w:bCs/>
                <w:iCs/>
              </w:rPr>
              <w:t xml:space="preserve">The year in which the road segment last re-entered service.  Valid value is a </w:t>
            </w:r>
            <w:r w:rsidR="00244B96">
              <w:rPr>
                <w:bCs/>
                <w:iCs/>
              </w:rPr>
              <w:t>four-digit</w:t>
            </w:r>
            <w:r>
              <w:rPr>
                <w:bCs/>
                <w:iCs/>
              </w:rPr>
              <w:t xml:space="preserve"> number that is equal to or greater than the Year Constructed</w:t>
            </w:r>
            <w:r w:rsidR="00943265">
              <w:rPr>
                <w:bCs/>
                <w:iCs/>
              </w:rPr>
              <w:t>.</w:t>
            </w:r>
          </w:p>
        </w:tc>
      </w:tr>
      <w:tr w:rsidR="00581B4E" w:rsidRPr="00581B4E" w14:paraId="6318686C" w14:textId="77777777" w:rsidTr="00581B4E">
        <w:trPr>
          <w:cantSplit/>
        </w:trPr>
        <w:tc>
          <w:tcPr>
            <w:tcW w:w="516" w:type="dxa"/>
            <w:vAlign w:val="center"/>
          </w:tcPr>
          <w:p w14:paraId="1DF8C402" w14:textId="3A6AE2FB" w:rsidR="00581B4E" w:rsidRPr="00581B4E" w:rsidRDefault="00581B4E" w:rsidP="00581B4E">
            <w:pPr>
              <w:spacing w:before="60" w:after="60"/>
              <w:jc w:val="center"/>
              <w:rPr>
                <w:bCs/>
                <w:iCs/>
                <w:sz w:val="18"/>
              </w:rPr>
            </w:pPr>
            <w:r>
              <w:rPr>
                <w:bCs/>
                <w:iCs/>
                <w:sz w:val="18"/>
              </w:rPr>
              <w:t>44</w:t>
            </w:r>
          </w:p>
        </w:tc>
        <w:tc>
          <w:tcPr>
            <w:tcW w:w="3594" w:type="dxa"/>
            <w:vAlign w:val="center"/>
          </w:tcPr>
          <w:p w14:paraId="5FF797A9" w14:textId="77777777" w:rsidR="00581B4E" w:rsidRDefault="00581B4E" w:rsidP="00581B4E">
            <w:pPr>
              <w:spacing w:before="60" w:after="60"/>
              <w:rPr>
                <w:bCs/>
                <w:iCs/>
                <w:sz w:val="18"/>
              </w:rPr>
            </w:pPr>
            <w:r>
              <w:rPr>
                <w:bCs/>
                <w:iCs/>
                <w:sz w:val="18"/>
              </w:rPr>
              <w:t>Date Last Maintained</w:t>
            </w:r>
          </w:p>
          <w:p w14:paraId="6B8443B6" w14:textId="3882096F" w:rsidR="00581B4E" w:rsidRPr="00581B4E" w:rsidRDefault="00581B4E" w:rsidP="00581B4E">
            <w:pPr>
              <w:spacing w:before="60" w:after="60"/>
              <w:rPr>
                <w:bCs/>
                <w:iCs/>
                <w:sz w:val="18"/>
              </w:rPr>
            </w:pPr>
            <w:r>
              <w:rPr>
                <w:bCs/>
                <w:iCs/>
                <w:sz w:val="18"/>
              </w:rPr>
              <w:t>DATE_LAST_MAINTAINED</w:t>
            </w:r>
          </w:p>
        </w:tc>
        <w:tc>
          <w:tcPr>
            <w:tcW w:w="1701" w:type="dxa"/>
            <w:vAlign w:val="center"/>
          </w:tcPr>
          <w:p w14:paraId="4C2685CB" w14:textId="6FB0B566" w:rsidR="00581B4E" w:rsidRPr="00581B4E" w:rsidRDefault="00581B4E" w:rsidP="00581B4E">
            <w:pPr>
              <w:spacing w:before="60" w:after="60"/>
              <w:jc w:val="center"/>
              <w:rPr>
                <w:bCs/>
                <w:iCs/>
                <w:sz w:val="16"/>
              </w:rPr>
            </w:pPr>
            <w:r>
              <w:rPr>
                <w:bCs/>
                <w:iCs/>
                <w:sz w:val="16"/>
              </w:rPr>
              <w:t>DATE</w:t>
            </w:r>
          </w:p>
        </w:tc>
        <w:tc>
          <w:tcPr>
            <w:tcW w:w="567" w:type="dxa"/>
            <w:vAlign w:val="center"/>
          </w:tcPr>
          <w:p w14:paraId="7CE78D24" w14:textId="692BEE3B" w:rsidR="00581B4E" w:rsidRPr="00581B4E" w:rsidRDefault="00581B4E" w:rsidP="00581B4E">
            <w:pPr>
              <w:spacing w:before="60" w:after="60"/>
              <w:jc w:val="center"/>
              <w:rPr>
                <w:bCs/>
                <w:iCs/>
                <w:sz w:val="16"/>
              </w:rPr>
            </w:pPr>
            <w:r>
              <w:rPr>
                <w:bCs/>
                <w:iCs/>
                <w:sz w:val="16"/>
              </w:rPr>
              <w:t>No</w:t>
            </w:r>
          </w:p>
        </w:tc>
        <w:tc>
          <w:tcPr>
            <w:tcW w:w="5318" w:type="dxa"/>
            <w:vAlign w:val="center"/>
          </w:tcPr>
          <w:p w14:paraId="5A1E9A75" w14:textId="555F4817" w:rsidR="00581B4E" w:rsidRPr="00581B4E" w:rsidRDefault="00581B4E" w:rsidP="00581B4E">
            <w:pPr>
              <w:spacing w:before="60" w:after="60"/>
              <w:rPr>
                <w:bCs/>
                <w:iCs/>
              </w:rPr>
            </w:pPr>
            <w:r>
              <w:rPr>
                <w:bCs/>
                <w:iCs/>
              </w:rPr>
              <w:t xml:space="preserve">The date of the last known maintenance performed on the road segment (if applicable). </w:t>
            </w:r>
          </w:p>
        </w:tc>
      </w:tr>
      <w:tr w:rsidR="00581B4E" w:rsidRPr="00581B4E" w14:paraId="1F934D48" w14:textId="77777777" w:rsidTr="00581B4E">
        <w:trPr>
          <w:cantSplit/>
        </w:trPr>
        <w:tc>
          <w:tcPr>
            <w:tcW w:w="516" w:type="dxa"/>
            <w:vAlign w:val="center"/>
          </w:tcPr>
          <w:p w14:paraId="73725583" w14:textId="71089054" w:rsidR="00581B4E" w:rsidRPr="00581B4E" w:rsidRDefault="00581B4E" w:rsidP="00581B4E">
            <w:pPr>
              <w:spacing w:before="60" w:after="60"/>
              <w:jc w:val="center"/>
              <w:rPr>
                <w:bCs/>
                <w:iCs/>
                <w:sz w:val="18"/>
              </w:rPr>
            </w:pPr>
            <w:r>
              <w:rPr>
                <w:bCs/>
                <w:iCs/>
                <w:sz w:val="18"/>
              </w:rPr>
              <w:t>45</w:t>
            </w:r>
          </w:p>
        </w:tc>
        <w:tc>
          <w:tcPr>
            <w:tcW w:w="3594" w:type="dxa"/>
            <w:vAlign w:val="center"/>
          </w:tcPr>
          <w:p w14:paraId="42452CA4" w14:textId="77777777" w:rsidR="00581B4E" w:rsidRDefault="00581B4E" w:rsidP="00581B4E">
            <w:pPr>
              <w:spacing w:before="60" w:after="60"/>
              <w:rPr>
                <w:bCs/>
                <w:iCs/>
                <w:sz w:val="18"/>
              </w:rPr>
            </w:pPr>
            <w:r>
              <w:rPr>
                <w:bCs/>
                <w:iCs/>
                <w:sz w:val="18"/>
              </w:rPr>
              <w:t>Date Last Inspected</w:t>
            </w:r>
          </w:p>
          <w:p w14:paraId="04477CE0" w14:textId="72CE7242" w:rsidR="00581B4E" w:rsidRPr="00581B4E" w:rsidRDefault="00581B4E" w:rsidP="00581B4E">
            <w:pPr>
              <w:spacing w:before="60" w:after="60"/>
              <w:rPr>
                <w:bCs/>
                <w:iCs/>
                <w:sz w:val="18"/>
              </w:rPr>
            </w:pPr>
            <w:r>
              <w:rPr>
                <w:bCs/>
                <w:iCs/>
                <w:sz w:val="18"/>
              </w:rPr>
              <w:t>DATE_LAST_INSPECTED</w:t>
            </w:r>
          </w:p>
        </w:tc>
        <w:tc>
          <w:tcPr>
            <w:tcW w:w="1701" w:type="dxa"/>
            <w:vAlign w:val="center"/>
          </w:tcPr>
          <w:p w14:paraId="458E61A2" w14:textId="75023048" w:rsidR="00581B4E" w:rsidRPr="00581B4E" w:rsidRDefault="00581B4E" w:rsidP="00581B4E">
            <w:pPr>
              <w:spacing w:before="60" w:after="60"/>
              <w:jc w:val="center"/>
              <w:rPr>
                <w:bCs/>
                <w:iCs/>
                <w:sz w:val="16"/>
              </w:rPr>
            </w:pPr>
            <w:r>
              <w:rPr>
                <w:bCs/>
                <w:iCs/>
                <w:sz w:val="16"/>
              </w:rPr>
              <w:t>DATE</w:t>
            </w:r>
          </w:p>
        </w:tc>
        <w:tc>
          <w:tcPr>
            <w:tcW w:w="567" w:type="dxa"/>
            <w:vAlign w:val="center"/>
          </w:tcPr>
          <w:p w14:paraId="02446FE7" w14:textId="70031FFB" w:rsidR="00581B4E" w:rsidRPr="00581B4E" w:rsidRDefault="00581B4E" w:rsidP="00581B4E">
            <w:pPr>
              <w:spacing w:before="60" w:after="60"/>
              <w:jc w:val="center"/>
              <w:rPr>
                <w:bCs/>
                <w:iCs/>
                <w:sz w:val="16"/>
              </w:rPr>
            </w:pPr>
            <w:r>
              <w:rPr>
                <w:bCs/>
                <w:iCs/>
                <w:sz w:val="16"/>
              </w:rPr>
              <w:t>No</w:t>
            </w:r>
          </w:p>
        </w:tc>
        <w:tc>
          <w:tcPr>
            <w:tcW w:w="5318" w:type="dxa"/>
            <w:vAlign w:val="center"/>
          </w:tcPr>
          <w:p w14:paraId="1685A18D" w14:textId="42EEDAB1" w:rsidR="00581B4E" w:rsidRPr="00581B4E" w:rsidRDefault="00581B4E" w:rsidP="00581B4E">
            <w:pPr>
              <w:spacing w:before="60" w:after="60"/>
              <w:rPr>
                <w:bCs/>
                <w:iCs/>
              </w:rPr>
            </w:pPr>
            <w:r>
              <w:rPr>
                <w:bCs/>
                <w:iCs/>
              </w:rPr>
              <w:t xml:space="preserve">The last time the road segment was inspected (if applicable).  </w:t>
            </w:r>
          </w:p>
        </w:tc>
      </w:tr>
      <w:tr w:rsidR="00581B4E" w:rsidRPr="00581B4E" w14:paraId="3C01031A" w14:textId="77777777" w:rsidTr="00581B4E">
        <w:trPr>
          <w:cantSplit/>
        </w:trPr>
        <w:tc>
          <w:tcPr>
            <w:tcW w:w="516" w:type="dxa"/>
            <w:vAlign w:val="center"/>
          </w:tcPr>
          <w:p w14:paraId="01239929" w14:textId="0DE0C61A" w:rsidR="00581B4E" w:rsidRPr="00581B4E" w:rsidRDefault="00581B4E" w:rsidP="00581B4E">
            <w:pPr>
              <w:spacing w:before="60" w:after="60"/>
              <w:jc w:val="center"/>
              <w:rPr>
                <w:bCs/>
                <w:iCs/>
                <w:sz w:val="18"/>
              </w:rPr>
            </w:pPr>
            <w:r>
              <w:rPr>
                <w:bCs/>
                <w:iCs/>
                <w:sz w:val="18"/>
              </w:rPr>
              <w:t>46</w:t>
            </w:r>
          </w:p>
        </w:tc>
        <w:tc>
          <w:tcPr>
            <w:tcW w:w="3594" w:type="dxa"/>
            <w:vAlign w:val="center"/>
          </w:tcPr>
          <w:p w14:paraId="7B9E58CE" w14:textId="77777777" w:rsidR="00581B4E" w:rsidRDefault="00581B4E" w:rsidP="00581B4E">
            <w:pPr>
              <w:spacing w:before="60" w:after="60"/>
              <w:rPr>
                <w:bCs/>
                <w:iCs/>
                <w:sz w:val="18"/>
              </w:rPr>
            </w:pPr>
            <w:r>
              <w:rPr>
                <w:bCs/>
                <w:iCs/>
                <w:sz w:val="18"/>
              </w:rPr>
              <w:t>Year Decommissioned</w:t>
            </w:r>
          </w:p>
          <w:p w14:paraId="4DB76C78" w14:textId="04C1C73C" w:rsidR="00581B4E" w:rsidRPr="00581B4E" w:rsidRDefault="00581B4E" w:rsidP="00581B4E">
            <w:pPr>
              <w:spacing w:before="60" w:after="60"/>
              <w:rPr>
                <w:bCs/>
                <w:iCs/>
                <w:sz w:val="18"/>
              </w:rPr>
            </w:pPr>
            <w:r>
              <w:rPr>
                <w:bCs/>
                <w:iCs/>
                <w:sz w:val="18"/>
              </w:rPr>
              <w:t>YEAR_DECOMMISSIONED</w:t>
            </w:r>
          </w:p>
        </w:tc>
        <w:tc>
          <w:tcPr>
            <w:tcW w:w="1701" w:type="dxa"/>
            <w:vAlign w:val="center"/>
          </w:tcPr>
          <w:p w14:paraId="10C928BD" w14:textId="1904FEAC" w:rsidR="00581B4E" w:rsidRPr="00581B4E" w:rsidRDefault="00581B4E" w:rsidP="00581B4E">
            <w:pPr>
              <w:spacing w:before="60" w:after="60"/>
              <w:jc w:val="center"/>
              <w:rPr>
                <w:bCs/>
                <w:iCs/>
                <w:sz w:val="16"/>
              </w:rPr>
            </w:pPr>
            <w:proofErr w:type="gramStart"/>
            <w:r>
              <w:rPr>
                <w:bCs/>
                <w:iCs/>
                <w:sz w:val="16"/>
              </w:rPr>
              <w:t>NUMBER(</w:t>
            </w:r>
            <w:proofErr w:type="gramEnd"/>
            <w:r>
              <w:rPr>
                <w:bCs/>
                <w:iCs/>
                <w:sz w:val="16"/>
              </w:rPr>
              <w:t>4)</w:t>
            </w:r>
          </w:p>
        </w:tc>
        <w:tc>
          <w:tcPr>
            <w:tcW w:w="567" w:type="dxa"/>
            <w:vAlign w:val="center"/>
          </w:tcPr>
          <w:p w14:paraId="102CA43E" w14:textId="6FAAD6F6" w:rsidR="00581B4E" w:rsidRPr="00581B4E" w:rsidRDefault="00581B4E" w:rsidP="00581B4E">
            <w:pPr>
              <w:spacing w:before="60" w:after="60"/>
              <w:jc w:val="center"/>
              <w:rPr>
                <w:bCs/>
                <w:iCs/>
                <w:sz w:val="16"/>
              </w:rPr>
            </w:pPr>
            <w:r>
              <w:rPr>
                <w:bCs/>
                <w:iCs/>
                <w:sz w:val="16"/>
              </w:rPr>
              <w:t>No</w:t>
            </w:r>
          </w:p>
        </w:tc>
        <w:tc>
          <w:tcPr>
            <w:tcW w:w="5318" w:type="dxa"/>
            <w:vAlign w:val="center"/>
          </w:tcPr>
          <w:p w14:paraId="5798DF88" w14:textId="77777777" w:rsidR="00581B4E" w:rsidRDefault="00581B4E" w:rsidP="00581B4E">
            <w:pPr>
              <w:spacing w:before="60" w:after="60"/>
              <w:rPr>
                <w:bCs/>
                <w:iCs/>
              </w:rPr>
            </w:pPr>
            <w:r>
              <w:rPr>
                <w:bCs/>
                <w:iCs/>
              </w:rPr>
              <w:t>The year in which the road segment was decommissioned (if applicable).</w:t>
            </w:r>
          </w:p>
          <w:p w14:paraId="688AE03A" w14:textId="77777777" w:rsidR="00581B4E" w:rsidRDefault="00581B4E" w:rsidP="00581B4E">
            <w:pPr>
              <w:spacing w:before="60" w:after="60"/>
              <w:rPr>
                <w:bCs/>
                <w:iCs/>
              </w:rPr>
            </w:pPr>
            <w:r>
              <w:rPr>
                <w:bCs/>
                <w:iCs/>
              </w:rPr>
              <w:t>There is a constraint forcing the value to be four digits in a logical range (i.e. 1990-2040)</w:t>
            </w:r>
          </w:p>
          <w:p w14:paraId="1BA5A03D" w14:textId="73676238" w:rsidR="00581B4E" w:rsidRPr="00581B4E" w:rsidRDefault="00581B4E" w:rsidP="00581B4E">
            <w:pPr>
              <w:spacing w:before="240" w:after="60"/>
              <w:rPr>
                <w:bCs/>
                <w:iCs/>
              </w:rPr>
            </w:pPr>
            <w:r>
              <w:rPr>
                <w:bCs/>
                <w:iCs/>
                <w:u w:val="single"/>
              </w:rPr>
              <w:t>VALID VALUES</w:t>
            </w:r>
            <w:proofErr w:type="gramStart"/>
            <w:r>
              <w:rPr>
                <w:bCs/>
                <w:iCs/>
              </w:rPr>
              <w:t>:  BETWEEN</w:t>
            </w:r>
            <w:proofErr w:type="gramEnd"/>
            <w:r>
              <w:rPr>
                <w:bCs/>
                <w:iCs/>
              </w:rPr>
              <w:t xml:space="preserve"> 1990 AND 2040</w:t>
            </w:r>
          </w:p>
        </w:tc>
      </w:tr>
      <w:tr w:rsidR="00581B4E" w:rsidRPr="00581B4E" w14:paraId="49D14E8C" w14:textId="77777777" w:rsidTr="00581B4E">
        <w:trPr>
          <w:cantSplit/>
        </w:trPr>
        <w:tc>
          <w:tcPr>
            <w:tcW w:w="516" w:type="dxa"/>
            <w:vAlign w:val="center"/>
          </w:tcPr>
          <w:p w14:paraId="531B7B35" w14:textId="7DBF2C0B" w:rsidR="00581B4E" w:rsidRPr="00581B4E" w:rsidRDefault="00581B4E" w:rsidP="00581B4E">
            <w:pPr>
              <w:spacing w:before="60" w:after="60"/>
              <w:jc w:val="center"/>
              <w:rPr>
                <w:bCs/>
                <w:iCs/>
                <w:sz w:val="18"/>
              </w:rPr>
            </w:pPr>
            <w:r>
              <w:rPr>
                <w:bCs/>
                <w:iCs/>
                <w:sz w:val="18"/>
              </w:rPr>
              <w:lastRenderedPageBreak/>
              <w:t>47</w:t>
            </w:r>
          </w:p>
        </w:tc>
        <w:tc>
          <w:tcPr>
            <w:tcW w:w="3594" w:type="dxa"/>
            <w:vAlign w:val="center"/>
          </w:tcPr>
          <w:p w14:paraId="4EF3AC73" w14:textId="77777777" w:rsidR="00581B4E" w:rsidRDefault="00581B4E" w:rsidP="00581B4E">
            <w:pPr>
              <w:spacing w:before="60" w:after="60"/>
              <w:rPr>
                <w:bCs/>
                <w:iCs/>
                <w:sz w:val="18"/>
              </w:rPr>
            </w:pPr>
            <w:r>
              <w:rPr>
                <w:bCs/>
                <w:iCs/>
                <w:sz w:val="18"/>
              </w:rPr>
              <w:t>Year Decommissioned Modifier</w:t>
            </w:r>
          </w:p>
          <w:p w14:paraId="60527239" w14:textId="752B8CBE" w:rsidR="00581B4E" w:rsidRPr="00581B4E" w:rsidRDefault="00581B4E" w:rsidP="00581B4E">
            <w:pPr>
              <w:spacing w:before="60" w:after="60"/>
              <w:rPr>
                <w:bCs/>
                <w:iCs/>
                <w:sz w:val="18"/>
              </w:rPr>
            </w:pPr>
            <w:r>
              <w:rPr>
                <w:bCs/>
                <w:iCs/>
                <w:sz w:val="18"/>
              </w:rPr>
              <w:t>YEAR_DECOMMISSIONED_MODIFIER</w:t>
            </w:r>
          </w:p>
        </w:tc>
        <w:tc>
          <w:tcPr>
            <w:tcW w:w="1701" w:type="dxa"/>
            <w:vAlign w:val="center"/>
          </w:tcPr>
          <w:p w14:paraId="55F4E9F8" w14:textId="22C3547B" w:rsidR="00581B4E" w:rsidRPr="00581B4E" w:rsidRDefault="00581B4E" w:rsidP="00581B4E">
            <w:pPr>
              <w:spacing w:before="60" w:after="60"/>
              <w:jc w:val="center"/>
              <w:rPr>
                <w:bCs/>
                <w:iCs/>
                <w:sz w:val="16"/>
              </w:rPr>
            </w:pPr>
            <w:r>
              <w:rPr>
                <w:bCs/>
                <w:iCs/>
                <w:sz w:val="16"/>
              </w:rPr>
              <w:t>VARCHAR2(12)</w:t>
            </w:r>
          </w:p>
        </w:tc>
        <w:tc>
          <w:tcPr>
            <w:tcW w:w="567" w:type="dxa"/>
            <w:vAlign w:val="center"/>
          </w:tcPr>
          <w:p w14:paraId="2FC0B333" w14:textId="3A8CA51C" w:rsidR="00581B4E" w:rsidRPr="00581B4E" w:rsidRDefault="00581B4E" w:rsidP="00581B4E">
            <w:pPr>
              <w:spacing w:before="60" w:after="60"/>
              <w:jc w:val="center"/>
              <w:rPr>
                <w:bCs/>
                <w:iCs/>
                <w:sz w:val="16"/>
              </w:rPr>
            </w:pPr>
            <w:r>
              <w:rPr>
                <w:bCs/>
                <w:iCs/>
                <w:sz w:val="16"/>
              </w:rPr>
              <w:t>No</w:t>
            </w:r>
          </w:p>
        </w:tc>
        <w:tc>
          <w:tcPr>
            <w:tcW w:w="5318" w:type="dxa"/>
            <w:vAlign w:val="center"/>
          </w:tcPr>
          <w:p w14:paraId="58D6AE01" w14:textId="77777777" w:rsidR="00581B4E" w:rsidRDefault="00581B4E" w:rsidP="00581B4E">
            <w:pPr>
              <w:spacing w:before="60" w:after="60"/>
              <w:rPr>
                <w:bCs/>
                <w:iCs/>
              </w:rPr>
            </w:pPr>
            <w:r>
              <w:rPr>
                <w:bCs/>
                <w:iCs/>
              </w:rPr>
              <w:t>Conditional Mandatory modifier to the Year Decommissioned attribute (if applicable), described as follows: 1] Actual - the year is known. 2] Approximate - the year is not known for sure. 3] Before - the actual year is not known but it was sometime before the year entered.</w:t>
            </w:r>
          </w:p>
          <w:p w14:paraId="52DE4B30" w14:textId="77777777" w:rsidR="00581B4E" w:rsidRDefault="00581B4E" w:rsidP="00581B4E">
            <w:pPr>
              <w:spacing w:before="240" w:after="60"/>
              <w:rPr>
                <w:bCs/>
                <w:iCs/>
              </w:rPr>
            </w:pPr>
            <w:r>
              <w:rPr>
                <w:bCs/>
                <w:iCs/>
                <w:u w:val="single"/>
              </w:rPr>
              <w:t>VALID VALUES</w:t>
            </w:r>
            <w:r>
              <w:rPr>
                <w:bCs/>
                <w:iCs/>
              </w:rPr>
              <w:t xml:space="preserve">: </w:t>
            </w:r>
          </w:p>
          <w:p w14:paraId="6CBE003D" w14:textId="77777777" w:rsidR="00581B4E" w:rsidRDefault="00581B4E" w:rsidP="00581B4E">
            <w:pPr>
              <w:spacing w:before="40" w:after="40"/>
              <w:rPr>
                <w:bCs/>
                <w:iCs/>
              </w:rPr>
            </w:pPr>
            <w:proofErr w:type="gramStart"/>
            <w:r>
              <w:rPr>
                <w:bCs/>
                <w:iCs/>
              </w:rPr>
              <w:t>Actual</w:t>
            </w:r>
            <w:proofErr w:type="gramEnd"/>
          </w:p>
          <w:p w14:paraId="2EC1BEC1" w14:textId="77777777" w:rsidR="00581B4E" w:rsidRDefault="00581B4E" w:rsidP="00581B4E">
            <w:pPr>
              <w:spacing w:before="40" w:after="40"/>
              <w:rPr>
                <w:bCs/>
                <w:iCs/>
              </w:rPr>
            </w:pPr>
            <w:r>
              <w:rPr>
                <w:bCs/>
                <w:iCs/>
              </w:rPr>
              <w:t>Approximate</w:t>
            </w:r>
          </w:p>
          <w:p w14:paraId="26B1DA6D" w14:textId="77777777" w:rsidR="00581B4E" w:rsidRDefault="00581B4E" w:rsidP="00581B4E">
            <w:pPr>
              <w:spacing w:before="40" w:after="40"/>
              <w:rPr>
                <w:bCs/>
                <w:iCs/>
              </w:rPr>
            </w:pPr>
            <w:r>
              <w:rPr>
                <w:bCs/>
                <w:iCs/>
              </w:rPr>
              <w:t>Before</w:t>
            </w:r>
          </w:p>
          <w:p w14:paraId="0EA778C8" w14:textId="63EAFB97" w:rsidR="00581B4E" w:rsidRPr="00581B4E" w:rsidRDefault="00581B4E" w:rsidP="00581B4E">
            <w:pPr>
              <w:spacing w:before="240" w:after="60"/>
              <w:rPr>
                <w:bCs/>
                <w:iCs/>
              </w:rPr>
            </w:pPr>
            <w:r>
              <w:rPr>
                <w:bCs/>
                <w:iCs/>
                <w:u w:val="single"/>
              </w:rPr>
              <w:t>DEFAULT</w:t>
            </w:r>
            <w:r>
              <w:rPr>
                <w:bCs/>
                <w:iCs/>
              </w:rPr>
              <w:t>: 'Actual'</w:t>
            </w:r>
          </w:p>
        </w:tc>
      </w:tr>
      <w:tr w:rsidR="00581B4E" w:rsidRPr="00581B4E" w14:paraId="766F051E" w14:textId="77777777" w:rsidTr="00581B4E">
        <w:trPr>
          <w:cantSplit/>
        </w:trPr>
        <w:tc>
          <w:tcPr>
            <w:tcW w:w="516" w:type="dxa"/>
            <w:vAlign w:val="center"/>
          </w:tcPr>
          <w:p w14:paraId="5D55B01A" w14:textId="1C2437AD" w:rsidR="00581B4E" w:rsidRPr="00581B4E" w:rsidRDefault="00581B4E" w:rsidP="00581B4E">
            <w:pPr>
              <w:spacing w:before="60" w:after="60"/>
              <w:jc w:val="center"/>
              <w:rPr>
                <w:bCs/>
                <w:iCs/>
                <w:sz w:val="18"/>
              </w:rPr>
            </w:pPr>
            <w:r>
              <w:rPr>
                <w:bCs/>
                <w:iCs/>
                <w:sz w:val="18"/>
              </w:rPr>
              <w:t>48</w:t>
            </w:r>
          </w:p>
        </w:tc>
        <w:tc>
          <w:tcPr>
            <w:tcW w:w="3594" w:type="dxa"/>
            <w:vAlign w:val="center"/>
          </w:tcPr>
          <w:p w14:paraId="1538AACE" w14:textId="77777777" w:rsidR="00581B4E" w:rsidRDefault="00581B4E" w:rsidP="00581B4E">
            <w:pPr>
              <w:spacing w:before="60" w:after="60"/>
              <w:rPr>
                <w:bCs/>
                <w:iCs/>
                <w:sz w:val="18"/>
              </w:rPr>
            </w:pPr>
            <w:r>
              <w:rPr>
                <w:bCs/>
                <w:iCs/>
                <w:sz w:val="18"/>
              </w:rPr>
              <w:t>General Comments</w:t>
            </w:r>
          </w:p>
          <w:p w14:paraId="3B51ACD0" w14:textId="39FD63E6" w:rsidR="00581B4E" w:rsidRPr="00581B4E" w:rsidRDefault="00581B4E" w:rsidP="00581B4E">
            <w:pPr>
              <w:spacing w:before="60" w:after="60"/>
              <w:rPr>
                <w:bCs/>
                <w:iCs/>
                <w:sz w:val="18"/>
              </w:rPr>
            </w:pPr>
            <w:r>
              <w:rPr>
                <w:bCs/>
                <w:iCs/>
                <w:sz w:val="18"/>
              </w:rPr>
              <w:t>GENERAL_COMMENTS</w:t>
            </w:r>
          </w:p>
        </w:tc>
        <w:tc>
          <w:tcPr>
            <w:tcW w:w="1701" w:type="dxa"/>
            <w:vAlign w:val="center"/>
          </w:tcPr>
          <w:p w14:paraId="475F7976" w14:textId="48EE37D6" w:rsidR="00581B4E" w:rsidRPr="00581B4E" w:rsidRDefault="00581B4E" w:rsidP="00581B4E">
            <w:pPr>
              <w:spacing w:before="60" w:after="60"/>
              <w:jc w:val="center"/>
              <w:rPr>
                <w:bCs/>
                <w:iCs/>
                <w:sz w:val="16"/>
              </w:rPr>
            </w:pPr>
            <w:r>
              <w:rPr>
                <w:bCs/>
                <w:iCs/>
                <w:sz w:val="16"/>
              </w:rPr>
              <w:t>VARCHAR2(2000)</w:t>
            </w:r>
          </w:p>
        </w:tc>
        <w:tc>
          <w:tcPr>
            <w:tcW w:w="567" w:type="dxa"/>
            <w:vAlign w:val="center"/>
          </w:tcPr>
          <w:p w14:paraId="34C36BCD" w14:textId="75E0D8F1" w:rsidR="00581B4E" w:rsidRPr="00581B4E" w:rsidRDefault="00581B4E" w:rsidP="00581B4E">
            <w:pPr>
              <w:spacing w:before="60" w:after="60"/>
              <w:jc w:val="center"/>
              <w:rPr>
                <w:bCs/>
                <w:iCs/>
                <w:sz w:val="16"/>
              </w:rPr>
            </w:pPr>
            <w:r>
              <w:rPr>
                <w:bCs/>
                <w:iCs/>
                <w:sz w:val="16"/>
              </w:rPr>
              <w:t>No</w:t>
            </w:r>
          </w:p>
        </w:tc>
        <w:tc>
          <w:tcPr>
            <w:tcW w:w="5318" w:type="dxa"/>
            <w:vAlign w:val="center"/>
          </w:tcPr>
          <w:p w14:paraId="480B5956" w14:textId="4DEF8B56" w:rsidR="00581B4E" w:rsidRPr="00581B4E" w:rsidRDefault="00581B4E" w:rsidP="00581B4E">
            <w:pPr>
              <w:spacing w:before="60" w:after="60"/>
              <w:rPr>
                <w:bCs/>
                <w:iCs/>
              </w:rPr>
            </w:pPr>
            <w:r>
              <w:rPr>
                <w:bCs/>
                <w:iCs/>
              </w:rPr>
              <w:t>This field should be used to capture all relevant notes for the segment in question.  Including reasons for changes in attributes, past attribute values, management considerations, issues that have come up, or issues that the segment has been involved in.</w:t>
            </w:r>
          </w:p>
        </w:tc>
      </w:tr>
      <w:tr w:rsidR="00581B4E" w:rsidRPr="00581B4E" w14:paraId="5C7A9FBD" w14:textId="77777777" w:rsidTr="00581B4E">
        <w:trPr>
          <w:cantSplit/>
        </w:trPr>
        <w:tc>
          <w:tcPr>
            <w:tcW w:w="516" w:type="dxa"/>
            <w:vAlign w:val="center"/>
          </w:tcPr>
          <w:p w14:paraId="3D7EC308" w14:textId="674F05FA" w:rsidR="00581B4E" w:rsidRPr="00581B4E" w:rsidRDefault="00581B4E" w:rsidP="00581B4E">
            <w:pPr>
              <w:spacing w:before="60" w:after="60"/>
              <w:jc w:val="center"/>
              <w:rPr>
                <w:bCs/>
                <w:iCs/>
                <w:sz w:val="18"/>
              </w:rPr>
            </w:pPr>
            <w:r>
              <w:rPr>
                <w:bCs/>
                <w:iCs/>
                <w:sz w:val="18"/>
              </w:rPr>
              <w:t>49</w:t>
            </w:r>
          </w:p>
        </w:tc>
        <w:tc>
          <w:tcPr>
            <w:tcW w:w="3594" w:type="dxa"/>
            <w:vAlign w:val="center"/>
          </w:tcPr>
          <w:p w14:paraId="24A42F93" w14:textId="77777777" w:rsidR="00581B4E" w:rsidRDefault="00581B4E" w:rsidP="00581B4E">
            <w:pPr>
              <w:spacing w:before="60" w:after="60"/>
              <w:rPr>
                <w:bCs/>
                <w:iCs/>
                <w:sz w:val="18"/>
              </w:rPr>
            </w:pPr>
            <w:r>
              <w:rPr>
                <w:bCs/>
                <w:iCs/>
                <w:sz w:val="18"/>
              </w:rPr>
              <w:t>Geometry Update Datetime</w:t>
            </w:r>
          </w:p>
          <w:p w14:paraId="430CCFAA" w14:textId="49C1E5EE" w:rsidR="00581B4E" w:rsidRPr="00581B4E" w:rsidRDefault="00581B4E" w:rsidP="00581B4E">
            <w:pPr>
              <w:spacing w:before="60" w:after="60"/>
              <w:rPr>
                <w:bCs/>
                <w:iCs/>
                <w:sz w:val="18"/>
              </w:rPr>
            </w:pPr>
            <w:r>
              <w:rPr>
                <w:bCs/>
                <w:iCs/>
                <w:sz w:val="18"/>
              </w:rPr>
              <w:t>GEOMETRY_UPDATE_DATETIME</w:t>
            </w:r>
          </w:p>
        </w:tc>
        <w:tc>
          <w:tcPr>
            <w:tcW w:w="1701" w:type="dxa"/>
            <w:vAlign w:val="center"/>
          </w:tcPr>
          <w:p w14:paraId="5D878AB7" w14:textId="2E9EB8E6" w:rsidR="00581B4E" w:rsidRPr="00581B4E" w:rsidRDefault="00581B4E" w:rsidP="00581B4E">
            <w:pPr>
              <w:spacing w:before="60" w:after="60"/>
              <w:jc w:val="center"/>
              <w:rPr>
                <w:bCs/>
                <w:iCs/>
                <w:sz w:val="16"/>
              </w:rPr>
            </w:pPr>
            <w:r>
              <w:rPr>
                <w:bCs/>
                <w:iCs/>
                <w:sz w:val="16"/>
              </w:rPr>
              <w:t>DATE</w:t>
            </w:r>
          </w:p>
        </w:tc>
        <w:tc>
          <w:tcPr>
            <w:tcW w:w="567" w:type="dxa"/>
            <w:vAlign w:val="center"/>
          </w:tcPr>
          <w:p w14:paraId="33E18624" w14:textId="1A281671" w:rsidR="00581B4E" w:rsidRPr="00581B4E" w:rsidRDefault="00581B4E" w:rsidP="00581B4E">
            <w:pPr>
              <w:spacing w:before="60" w:after="60"/>
              <w:jc w:val="center"/>
              <w:rPr>
                <w:bCs/>
                <w:iCs/>
                <w:sz w:val="16"/>
              </w:rPr>
            </w:pPr>
            <w:r>
              <w:rPr>
                <w:bCs/>
                <w:iCs/>
                <w:sz w:val="16"/>
              </w:rPr>
              <w:t>No</w:t>
            </w:r>
          </w:p>
        </w:tc>
        <w:tc>
          <w:tcPr>
            <w:tcW w:w="5318" w:type="dxa"/>
            <w:vAlign w:val="center"/>
          </w:tcPr>
          <w:p w14:paraId="6DE3EFFD" w14:textId="0EF19A16" w:rsidR="00581B4E" w:rsidRPr="00581B4E" w:rsidRDefault="00581B4E" w:rsidP="00581B4E">
            <w:pPr>
              <w:spacing w:before="60" w:after="60"/>
              <w:rPr>
                <w:bCs/>
                <w:iCs/>
              </w:rPr>
            </w:pPr>
            <w:r>
              <w:rPr>
                <w:bCs/>
                <w:iCs/>
              </w:rPr>
              <w:t>Date/time the geometry was created or last modified in the source database.</w:t>
            </w:r>
          </w:p>
        </w:tc>
      </w:tr>
      <w:tr w:rsidR="00581B4E" w:rsidRPr="00581B4E" w14:paraId="2DCC8ABC" w14:textId="77777777" w:rsidTr="00581B4E">
        <w:trPr>
          <w:cantSplit/>
        </w:trPr>
        <w:tc>
          <w:tcPr>
            <w:tcW w:w="516" w:type="dxa"/>
            <w:vAlign w:val="center"/>
          </w:tcPr>
          <w:p w14:paraId="1506B805" w14:textId="1AF30E97" w:rsidR="00581B4E" w:rsidRPr="00581B4E" w:rsidRDefault="00581B4E" w:rsidP="00581B4E">
            <w:pPr>
              <w:spacing w:before="60" w:after="60"/>
              <w:jc w:val="center"/>
              <w:rPr>
                <w:bCs/>
                <w:iCs/>
                <w:sz w:val="18"/>
              </w:rPr>
            </w:pPr>
            <w:r>
              <w:rPr>
                <w:bCs/>
                <w:iCs/>
                <w:sz w:val="18"/>
              </w:rPr>
              <w:t>50</w:t>
            </w:r>
          </w:p>
        </w:tc>
        <w:tc>
          <w:tcPr>
            <w:tcW w:w="3594" w:type="dxa"/>
            <w:vAlign w:val="center"/>
          </w:tcPr>
          <w:p w14:paraId="40B2DAA3" w14:textId="77777777" w:rsidR="00581B4E" w:rsidRDefault="00581B4E" w:rsidP="00581B4E">
            <w:pPr>
              <w:spacing w:before="60" w:after="60"/>
              <w:rPr>
                <w:bCs/>
                <w:iCs/>
                <w:sz w:val="18"/>
              </w:rPr>
            </w:pPr>
            <w:r>
              <w:rPr>
                <w:bCs/>
                <w:iCs/>
                <w:sz w:val="18"/>
              </w:rPr>
              <w:t>Effective Datetime</w:t>
            </w:r>
          </w:p>
          <w:p w14:paraId="3DCE53FC" w14:textId="287A8724" w:rsidR="00581B4E" w:rsidRPr="00581B4E" w:rsidRDefault="00581B4E" w:rsidP="00581B4E">
            <w:pPr>
              <w:spacing w:before="60" w:after="60"/>
              <w:rPr>
                <w:bCs/>
                <w:iCs/>
                <w:sz w:val="18"/>
              </w:rPr>
            </w:pPr>
            <w:r>
              <w:rPr>
                <w:bCs/>
                <w:iCs/>
                <w:sz w:val="18"/>
              </w:rPr>
              <w:t>EFFECTIVE_DATETIME</w:t>
            </w:r>
          </w:p>
        </w:tc>
        <w:tc>
          <w:tcPr>
            <w:tcW w:w="1701" w:type="dxa"/>
            <w:vAlign w:val="center"/>
          </w:tcPr>
          <w:p w14:paraId="2F78BEEB" w14:textId="7F9F4771" w:rsidR="00581B4E" w:rsidRPr="00581B4E" w:rsidRDefault="00581B4E" w:rsidP="00581B4E">
            <w:pPr>
              <w:spacing w:before="60" w:after="60"/>
              <w:jc w:val="center"/>
              <w:rPr>
                <w:bCs/>
                <w:iCs/>
                <w:sz w:val="16"/>
              </w:rPr>
            </w:pPr>
            <w:r>
              <w:rPr>
                <w:bCs/>
                <w:iCs/>
                <w:sz w:val="16"/>
              </w:rPr>
              <w:t>DATE</w:t>
            </w:r>
          </w:p>
        </w:tc>
        <w:tc>
          <w:tcPr>
            <w:tcW w:w="567" w:type="dxa"/>
            <w:vAlign w:val="center"/>
          </w:tcPr>
          <w:p w14:paraId="46410514" w14:textId="1C84B250" w:rsidR="00581B4E" w:rsidRPr="00581B4E" w:rsidRDefault="00581B4E" w:rsidP="00581B4E">
            <w:pPr>
              <w:spacing w:before="60" w:after="60"/>
              <w:jc w:val="center"/>
              <w:rPr>
                <w:bCs/>
                <w:iCs/>
                <w:sz w:val="16"/>
              </w:rPr>
            </w:pPr>
            <w:r>
              <w:rPr>
                <w:bCs/>
                <w:iCs/>
                <w:sz w:val="16"/>
              </w:rPr>
              <w:t>Yes</w:t>
            </w:r>
          </w:p>
        </w:tc>
        <w:tc>
          <w:tcPr>
            <w:tcW w:w="5318" w:type="dxa"/>
            <w:vAlign w:val="center"/>
          </w:tcPr>
          <w:p w14:paraId="476CA396" w14:textId="29B96F12" w:rsidR="00581B4E" w:rsidRPr="00581B4E" w:rsidRDefault="00581B4E" w:rsidP="00581B4E">
            <w:pPr>
              <w:spacing w:before="60" w:after="60"/>
              <w:rPr>
                <w:bCs/>
                <w:iCs/>
              </w:rPr>
            </w:pPr>
            <w:r>
              <w:rPr>
                <w:bCs/>
                <w:iCs/>
              </w:rPr>
              <w:t>Date/time the record was created or last modified in the source database.</w:t>
            </w:r>
          </w:p>
        </w:tc>
      </w:tr>
      <w:tr w:rsidR="00581B4E" w:rsidRPr="00581B4E" w14:paraId="086E103C" w14:textId="77777777" w:rsidTr="00581B4E">
        <w:trPr>
          <w:cantSplit/>
        </w:trPr>
        <w:tc>
          <w:tcPr>
            <w:tcW w:w="516" w:type="dxa"/>
            <w:vAlign w:val="center"/>
          </w:tcPr>
          <w:p w14:paraId="1664AA0C" w14:textId="01717B5C" w:rsidR="00581B4E" w:rsidRPr="00581B4E" w:rsidRDefault="00581B4E" w:rsidP="00581B4E">
            <w:pPr>
              <w:spacing w:before="60" w:after="60"/>
              <w:jc w:val="center"/>
              <w:rPr>
                <w:bCs/>
                <w:iCs/>
                <w:sz w:val="18"/>
              </w:rPr>
            </w:pPr>
            <w:r>
              <w:rPr>
                <w:bCs/>
                <w:iCs/>
                <w:sz w:val="18"/>
              </w:rPr>
              <w:t>51</w:t>
            </w:r>
          </w:p>
        </w:tc>
        <w:tc>
          <w:tcPr>
            <w:tcW w:w="3594" w:type="dxa"/>
            <w:vAlign w:val="center"/>
          </w:tcPr>
          <w:p w14:paraId="0DE30D7A" w14:textId="77777777" w:rsidR="00581B4E" w:rsidRDefault="00581B4E" w:rsidP="00581B4E">
            <w:pPr>
              <w:spacing w:before="60" w:after="60"/>
              <w:rPr>
                <w:bCs/>
                <w:iCs/>
                <w:sz w:val="18"/>
              </w:rPr>
            </w:pPr>
            <w:r>
              <w:rPr>
                <w:bCs/>
                <w:iCs/>
                <w:sz w:val="18"/>
              </w:rPr>
              <w:t>System Datetime</w:t>
            </w:r>
          </w:p>
          <w:p w14:paraId="2EDC45A8" w14:textId="5A88BD7D" w:rsidR="00581B4E" w:rsidRPr="00581B4E" w:rsidRDefault="00581B4E" w:rsidP="00581B4E">
            <w:pPr>
              <w:spacing w:before="60" w:after="60"/>
              <w:rPr>
                <w:bCs/>
                <w:iCs/>
                <w:sz w:val="18"/>
              </w:rPr>
            </w:pPr>
            <w:r>
              <w:rPr>
                <w:bCs/>
                <w:iCs/>
                <w:sz w:val="18"/>
              </w:rPr>
              <w:t>SYSTEM_DATETIME</w:t>
            </w:r>
          </w:p>
        </w:tc>
        <w:tc>
          <w:tcPr>
            <w:tcW w:w="1701" w:type="dxa"/>
            <w:vAlign w:val="center"/>
          </w:tcPr>
          <w:p w14:paraId="536919D1" w14:textId="4ADA38C7" w:rsidR="00581B4E" w:rsidRPr="00581B4E" w:rsidRDefault="00581B4E" w:rsidP="00581B4E">
            <w:pPr>
              <w:spacing w:before="60" w:after="60"/>
              <w:jc w:val="center"/>
              <w:rPr>
                <w:bCs/>
                <w:iCs/>
                <w:sz w:val="16"/>
              </w:rPr>
            </w:pPr>
            <w:r>
              <w:rPr>
                <w:bCs/>
                <w:iCs/>
                <w:sz w:val="16"/>
              </w:rPr>
              <w:t>DATE</w:t>
            </w:r>
          </w:p>
        </w:tc>
        <w:tc>
          <w:tcPr>
            <w:tcW w:w="567" w:type="dxa"/>
            <w:vAlign w:val="center"/>
          </w:tcPr>
          <w:p w14:paraId="02105453" w14:textId="30C1185D" w:rsidR="00581B4E" w:rsidRPr="00581B4E" w:rsidRDefault="00581B4E" w:rsidP="00581B4E">
            <w:pPr>
              <w:spacing w:before="60" w:after="60"/>
              <w:jc w:val="center"/>
              <w:rPr>
                <w:bCs/>
                <w:iCs/>
                <w:sz w:val="16"/>
              </w:rPr>
            </w:pPr>
            <w:r>
              <w:rPr>
                <w:bCs/>
                <w:iCs/>
                <w:sz w:val="16"/>
              </w:rPr>
              <w:t>Yes</w:t>
            </w:r>
          </w:p>
        </w:tc>
        <w:tc>
          <w:tcPr>
            <w:tcW w:w="5318" w:type="dxa"/>
            <w:vAlign w:val="center"/>
          </w:tcPr>
          <w:p w14:paraId="0FAF7717" w14:textId="77777777" w:rsidR="00581B4E" w:rsidRDefault="00581B4E" w:rsidP="00581B4E">
            <w:pPr>
              <w:spacing w:before="60" w:after="60"/>
              <w:rPr>
                <w:bCs/>
                <w:iCs/>
              </w:rPr>
            </w:pPr>
            <w:r>
              <w:rPr>
                <w:bCs/>
                <w:iCs/>
              </w:rPr>
              <w:t>Date/time the record was loaded into or last modified in the Geospatial Ontario (GEO) database.</w:t>
            </w:r>
          </w:p>
          <w:p w14:paraId="477FAF1F" w14:textId="52E10979" w:rsidR="00581B4E" w:rsidRPr="00581B4E" w:rsidRDefault="00581B4E" w:rsidP="00581B4E">
            <w:pPr>
              <w:spacing w:before="240" w:after="60"/>
              <w:rPr>
                <w:bCs/>
                <w:iCs/>
              </w:rPr>
            </w:pPr>
            <w:r>
              <w:rPr>
                <w:bCs/>
                <w:iCs/>
                <w:u w:val="single"/>
              </w:rPr>
              <w:t>DEFAULT</w:t>
            </w:r>
            <w:r>
              <w:rPr>
                <w:bCs/>
                <w:iCs/>
              </w:rPr>
              <w:t>: SYSDATE</w:t>
            </w:r>
          </w:p>
        </w:tc>
      </w:tr>
      <w:tr w:rsidR="00581B4E" w:rsidRPr="00581B4E" w14:paraId="25205EF1" w14:textId="77777777" w:rsidTr="00581B4E">
        <w:trPr>
          <w:cantSplit/>
        </w:trPr>
        <w:tc>
          <w:tcPr>
            <w:tcW w:w="516" w:type="dxa"/>
            <w:vAlign w:val="center"/>
          </w:tcPr>
          <w:p w14:paraId="1538433E" w14:textId="65E71140" w:rsidR="00581B4E" w:rsidRPr="00581B4E" w:rsidRDefault="00581B4E" w:rsidP="00581B4E">
            <w:pPr>
              <w:spacing w:before="60" w:after="60"/>
              <w:jc w:val="center"/>
              <w:rPr>
                <w:bCs/>
                <w:iCs/>
                <w:sz w:val="18"/>
              </w:rPr>
            </w:pPr>
            <w:r>
              <w:rPr>
                <w:bCs/>
                <w:iCs/>
                <w:sz w:val="18"/>
              </w:rPr>
              <w:t>52</w:t>
            </w:r>
          </w:p>
        </w:tc>
        <w:tc>
          <w:tcPr>
            <w:tcW w:w="3594" w:type="dxa"/>
            <w:vAlign w:val="center"/>
          </w:tcPr>
          <w:p w14:paraId="120A721B" w14:textId="77777777" w:rsidR="00581B4E" w:rsidRDefault="00581B4E" w:rsidP="00581B4E">
            <w:pPr>
              <w:spacing w:before="60" w:after="60"/>
              <w:rPr>
                <w:bCs/>
                <w:iCs/>
                <w:sz w:val="18"/>
              </w:rPr>
            </w:pPr>
            <w:r>
              <w:rPr>
                <w:bCs/>
                <w:iCs/>
                <w:sz w:val="18"/>
              </w:rPr>
              <w:t>SHAPE</w:t>
            </w:r>
          </w:p>
          <w:p w14:paraId="2A786004" w14:textId="35C82DC8" w:rsidR="00581B4E" w:rsidRPr="00581B4E" w:rsidRDefault="00581B4E" w:rsidP="00581B4E">
            <w:pPr>
              <w:spacing w:before="60" w:after="60"/>
              <w:rPr>
                <w:bCs/>
                <w:iCs/>
                <w:sz w:val="18"/>
              </w:rPr>
            </w:pPr>
            <w:r>
              <w:rPr>
                <w:bCs/>
                <w:iCs/>
                <w:sz w:val="18"/>
              </w:rPr>
              <w:t>SHAPE</w:t>
            </w:r>
          </w:p>
        </w:tc>
        <w:tc>
          <w:tcPr>
            <w:tcW w:w="1701" w:type="dxa"/>
            <w:vAlign w:val="center"/>
          </w:tcPr>
          <w:p w14:paraId="67083FA9" w14:textId="5B911F6E" w:rsidR="00581B4E" w:rsidRPr="00581B4E" w:rsidRDefault="00581B4E" w:rsidP="00581B4E">
            <w:pPr>
              <w:spacing w:before="60" w:after="60"/>
              <w:jc w:val="center"/>
              <w:rPr>
                <w:bCs/>
                <w:iCs/>
                <w:sz w:val="16"/>
              </w:rPr>
            </w:pPr>
            <w:r>
              <w:rPr>
                <w:bCs/>
                <w:iCs/>
                <w:sz w:val="16"/>
              </w:rPr>
              <w:t>SDO_GEOMETRY</w:t>
            </w:r>
          </w:p>
        </w:tc>
        <w:tc>
          <w:tcPr>
            <w:tcW w:w="567" w:type="dxa"/>
            <w:vAlign w:val="center"/>
          </w:tcPr>
          <w:p w14:paraId="427F17CD" w14:textId="696FADA1" w:rsidR="00581B4E" w:rsidRPr="00581B4E" w:rsidRDefault="00581B4E" w:rsidP="00581B4E">
            <w:pPr>
              <w:spacing w:before="60" w:after="60"/>
              <w:jc w:val="center"/>
              <w:rPr>
                <w:bCs/>
                <w:iCs/>
                <w:sz w:val="16"/>
              </w:rPr>
            </w:pPr>
            <w:r>
              <w:rPr>
                <w:bCs/>
                <w:iCs/>
                <w:sz w:val="16"/>
              </w:rPr>
              <w:t>No</w:t>
            </w:r>
          </w:p>
        </w:tc>
        <w:tc>
          <w:tcPr>
            <w:tcW w:w="5318" w:type="dxa"/>
            <w:vAlign w:val="center"/>
          </w:tcPr>
          <w:p w14:paraId="20C0F269" w14:textId="7C64DE30" w:rsidR="00581B4E" w:rsidRPr="00581B4E" w:rsidRDefault="00581B4E" w:rsidP="00581B4E">
            <w:pPr>
              <w:spacing w:before="60" w:after="60"/>
              <w:rPr>
                <w:bCs/>
                <w:iCs/>
              </w:rPr>
            </w:pPr>
            <w:r>
              <w:rPr>
                <w:bCs/>
                <w:iCs/>
              </w:rPr>
              <w:t>Geometry attribute.</w:t>
            </w:r>
          </w:p>
        </w:tc>
      </w:tr>
    </w:tbl>
    <w:p w14:paraId="1B1BC8E6" w14:textId="33A3F4B6" w:rsidR="00581B4E" w:rsidRPr="00581B4E" w:rsidRDefault="00581B4E" w:rsidP="00581B4E">
      <w:pPr>
        <w:spacing w:after="60"/>
        <w:rPr>
          <w:b/>
          <w:color w:val="000000"/>
          <w:sz w:val="16"/>
        </w:rPr>
      </w:pPr>
    </w:p>
    <w:sectPr w:rsidR="00581B4E" w:rsidRPr="00581B4E" w:rsidSect="001A7C8F">
      <w:pgSz w:w="12240" w:h="15840"/>
      <w:pgMar w:top="567" w:right="284" w:bottom="567" w:left="28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9E120" w14:textId="77777777" w:rsidR="001E11D6" w:rsidRDefault="001E11D6">
      <w:r>
        <w:separator/>
      </w:r>
    </w:p>
  </w:endnote>
  <w:endnote w:type="continuationSeparator" w:id="0">
    <w:p w14:paraId="23988FC3" w14:textId="77777777" w:rsidR="001E11D6" w:rsidRDefault="001E1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1B077" w14:textId="77777777" w:rsidR="00F11F69" w:rsidRDefault="00F11F69">
    <w:pPr>
      <w:pStyle w:val="Footer"/>
      <w:jc w:val="right"/>
    </w:pPr>
    <w:r>
      <w:t xml:space="preserve">Page </w:t>
    </w:r>
    <w:r>
      <w:rPr>
        <w:b/>
        <w:bCs/>
        <w:sz w:val="24"/>
      </w:rPr>
      <w:fldChar w:fldCharType="begin"/>
    </w:r>
    <w:r>
      <w:rPr>
        <w:b/>
        <w:bCs/>
      </w:rPr>
      <w:instrText xml:space="preserve"> PAGE </w:instrText>
    </w:r>
    <w:r>
      <w:rPr>
        <w:b/>
        <w:bCs/>
        <w:sz w:val="24"/>
      </w:rPr>
      <w:fldChar w:fldCharType="separate"/>
    </w:r>
    <w:r w:rsidR="00A4248A">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A4248A">
      <w:rPr>
        <w:b/>
        <w:bCs/>
        <w:noProof/>
      </w:rPr>
      <w:t>2</w:t>
    </w:r>
    <w:r>
      <w:rPr>
        <w:b/>
        <w:bCs/>
        <w:sz w:val="24"/>
      </w:rPr>
      <w:fldChar w:fldCharType="end"/>
    </w:r>
  </w:p>
  <w:p w14:paraId="4A9B9CD2" w14:textId="77777777" w:rsidR="00F11F69" w:rsidRDefault="00F11F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25349" w14:textId="77777777" w:rsidR="00807529" w:rsidRDefault="00807529">
    <w:pPr>
      <w:pStyle w:val="Footer"/>
      <w:jc w:val="right"/>
    </w:pPr>
    <w:r>
      <w:t xml:space="preserve">Page </w:t>
    </w:r>
    <w:r>
      <w:rPr>
        <w:b/>
        <w:bCs/>
        <w:sz w:val="24"/>
      </w:rPr>
      <w:fldChar w:fldCharType="begin"/>
    </w:r>
    <w:r>
      <w:rPr>
        <w:b/>
        <w:bCs/>
      </w:rPr>
      <w:instrText xml:space="preserve"> PAGE </w:instrText>
    </w:r>
    <w:r>
      <w:rPr>
        <w:b/>
        <w:bCs/>
        <w:sz w:val="24"/>
      </w:rPr>
      <w:fldChar w:fldCharType="separate"/>
    </w:r>
    <w:r w:rsidR="001A7C8F">
      <w:rPr>
        <w:b/>
        <w:bCs/>
        <w:noProof/>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1A7C8F">
      <w:rPr>
        <w:b/>
        <w:bCs/>
        <w:noProof/>
      </w:rPr>
      <w:t>1</w:t>
    </w:r>
    <w:r>
      <w:rPr>
        <w:b/>
        <w:bCs/>
        <w:sz w:val="24"/>
      </w:rPr>
      <w:fldChar w:fldCharType="end"/>
    </w:r>
  </w:p>
  <w:p w14:paraId="706200DE" w14:textId="77777777" w:rsidR="00807529" w:rsidRDefault="00807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9A9A4" w14:textId="77777777" w:rsidR="001E11D6" w:rsidRDefault="001E11D6">
      <w:r>
        <w:separator/>
      </w:r>
    </w:p>
  </w:footnote>
  <w:footnote w:type="continuationSeparator" w:id="0">
    <w:p w14:paraId="3615596C" w14:textId="77777777" w:rsidR="001E11D6" w:rsidRDefault="001E11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12A99"/>
    <w:multiLevelType w:val="hybridMultilevel"/>
    <w:tmpl w:val="7FB479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BF920D1"/>
    <w:multiLevelType w:val="hybridMultilevel"/>
    <w:tmpl w:val="E8C2E20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7EF71AF8"/>
    <w:multiLevelType w:val="hybridMultilevel"/>
    <w:tmpl w:val="F214841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8799109">
    <w:abstractNumId w:val="0"/>
  </w:num>
  <w:num w:numId="2" w16cid:durableId="781657096">
    <w:abstractNumId w:val="1"/>
  </w:num>
  <w:num w:numId="3" w16cid:durableId="13512253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1"/>
  <w:drawingGridVerticalSpacing w:val="181"/>
  <w:doNotUseMarginsForDrawingGridOrigin/>
  <w:drawingGridHorizontalOrigin w:val="1797"/>
  <w:drawingGridVerticalOrigin w:val="144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CB3"/>
    <w:rsid w:val="000001BB"/>
    <w:rsid w:val="00000ED0"/>
    <w:rsid w:val="00002252"/>
    <w:rsid w:val="00002DA5"/>
    <w:rsid w:val="00004492"/>
    <w:rsid w:val="0000526E"/>
    <w:rsid w:val="00006262"/>
    <w:rsid w:val="000137AE"/>
    <w:rsid w:val="00015D8E"/>
    <w:rsid w:val="0001763D"/>
    <w:rsid w:val="00017FDB"/>
    <w:rsid w:val="00021329"/>
    <w:rsid w:val="000236C7"/>
    <w:rsid w:val="0002741C"/>
    <w:rsid w:val="00027A63"/>
    <w:rsid w:val="00027DDF"/>
    <w:rsid w:val="000315EB"/>
    <w:rsid w:val="000331F4"/>
    <w:rsid w:val="0003324F"/>
    <w:rsid w:val="00037A0A"/>
    <w:rsid w:val="00037F2C"/>
    <w:rsid w:val="00040D26"/>
    <w:rsid w:val="000422FA"/>
    <w:rsid w:val="0004428D"/>
    <w:rsid w:val="00047DBC"/>
    <w:rsid w:val="00050FAB"/>
    <w:rsid w:val="00054FAE"/>
    <w:rsid w:val="000602E4"/>
    <w:rsid w:val="00063CD4"/>
    <w:rsid w:val="00064949"/>
    <w:rsid w:val="0006496E"/>
    <w:rsid w:val="000658E8"/>
    <w:rsid w:val="000707B1"/>
    <w:rsid w:val="00070AD2"/>
    <w:rsid w:val="0007190A"/>
    <w:rsid w:val="00071EB1"/>
    <w:rsid w:val="00075A1E"/>
    <w:rsid w:val="00075A99"/>
    <w:rsid w:val="000760DC"/>
    <w:rsid w:val="0007749F"/>
    <w:rsid w:val="000815D9"/>
    <w:rsid w:val="000826F6"/>
    <w:rsid w:val="00083482"/>
    <w:rsid w:val="00083C16"/>
    <w:rsid w:val="00084E56"/>
    <w:rsid w:val="0008647F"/>
    <w:rsid w:val="00090562"/>
    <w:rsid w:val="00092E87"/>
    <w:rsid w:val="00094498"/>
    <w:rsid w:val="0009629E"/>
    <w:rsid w:val="00096361"/>
    <w:rsid w:val="00097E30"/>
    <w:rsid w:val="000A1D1A"/>
    <w:rsid w:val="000A5B63"/>
    <w:rsid w:val="000B1095"/>
    <w:rsid w:val="000B110A"/>
    <w:rsid w:val="000B486A"/>
    <w:rsid w:val="000B73AB"/>
    <w:rsid w:val="000C0188"/>
    <w:rsid w:val="000C3662"/>
    <w:rsid w:val="000C3748"/>
    <w:rsid w:val="000C3AB9"/>
    <w:rsid w:val="000C5030"/>
    <w:rsid w:val="000C5159"/>
    <w:rsid w:val="000D53D9"/>
    <w:rsid w:val="000D78F4"/>
    <w:rsid w:val="000E122D"/>
    <w:rsid w:val="000E3234"/>
    <w:rsid w:val="000E5B00"/>
    <w:rsid w:val="000E6515"/>
    <w:rsid w:val="000E6CB4"/>
    <w:rsid w:val="000E780C"/>
    <w:rsid w:val="000E7957"/>
    <w:rsid w:val="000F2B3D"/>
    <w:rsid w:val="000F3E62"/>
    <w:rsid w:val="000F6C63"/>
    <w:rsid w:val="0010125F"/>
    <w:rsid w:val="00102077"/>
    <w:rsid w:val="001134C2"/>
    <w:rsid w:val="0011360B"/>
    <w:rsid w:val="00114247"/>
    <w:rsid w:val="00117304"/>
    <w:rsid w:val="00121993"/>
    <w:rsid w:val="0012263C"/>
    <w:rsid w:val="0012266A"/>
    <w:rsid w:val="00124411"/>
    <w:rsid w:val="00124983"/>
    <w:rsid w:val="00125697"/>
    <w:rsid w:val="00130141"/>
    <w:rsid w:val="00130B65"/>
    <w:rsid w:val="00132D88"/>
    <w:rsid w:val="00142A0A"/>
    <w:rsid w:val="00142F65"/>
    <w:rsid w:val="00147341"/>
    <w:rsid w:val="00151FE5"/>
    <w:rsid w:val="00152AD5"/>
    <w:rsid w:val="0015391E"/>
    <w:rsid w:val="00153B8A"/>
    <w:rsid w:val="00153C54"/>
    <w:rsid w:val="0015532C"/>
    <w:rsid w:val="001572B8"/>
    <w:rsid w:val="00157AB0"/>
    <w:rsid w:val="00157D85"/>
    <w:rsid w:val="00162299"/>
    <w:rsid w:val="0016536E"/>
    <w:rsid w:val="00165DC3"/>
    <w:rsid w:val="00165FCC"/>
    <w:rsid w:val="0016718F"/>
    <w:rsid w:val="00167EEE"/>
    <w:rsid w:val="00172F5F"/>
    <w:rsid w:val="001754E3"/>
    <w:rsid w:val="00180574"/>
    <w:rsid w:val="00180950"/>
    <w:rsid w:val="00181CD3"/>
    <w:rsid w:val="00185C01"/>
    <w:rsid w:val="00185C44"/>
    <w:rsid w:val="0018698F"/>
    <w:rsid w:val="001905AB"/>
    <w:rsid w:val="00190FA0"/>
    <w:rsid w:val="00191C24"/>
    <w:rsid w:val="001921B5"/>
    <w:rsid w:val="00194690"/>
    <w:rsid w:val="00194F37"/>
    <w:rsid w:val="001A016B"/>
    <w:rsid w:val="001A122D"/>
    <w:rsid w:val="001A53FE"/>
    <w:rsid w:val="001A7C8F"/>
    <w:rsid w:val="001B2BA0"/>
    <w:rsid w:val="001B687F"/>
    <w:rsid w:val="001C0BB7"/>
    <w:rsid w:val="001C12F1"/>
    <w:rsid w:val="001C1F07"/>
    <w:rsid w:val="001C2C02"/>
    <w:rsid w:val="001C33BA"/>
    <w:rsid w:val="001C4623"/>
    <w:rsid w:val="001C6430"/>
    <w:rsid w:val="001C666D"/>
    <w:rsid w:val="001C6734"/>
    <w:rsid w:val="001C7708"/>
    <w:rsid w:val="001D0521"/>
    <w:rsid w:val="001D06C0"/>
    <w:rsid w:val="001D0EB6"/>
    <w:rsid w:val="001D2511"/>
    <w:rsid w:val="001D296A"/>
    <w:rsid w:val="001D2CD3"/>
    <w:rsid w:val="001D39CD"/>
    <w:rsid w:val="001D524D"/>
    <w:rsid w:val="001D6F47"/>
    <w:rsid w:val="001E0997"/>
    <w:rsid w:val="001E11D6"/>
    <w:rsid w:val="001E1B65"/>
    <w:rsid w:val="001E1E91"/>
    <w:rsid w:val="001E21A8"/>
    <w:rsid w:val="001E367A"/>
    <w:rsid w:val="001E3EF5"/>
    <w:rsid w:val="001E436F"/>
    <w:rsid w:val="001E7CAF"/>
    <w:rsid w:val="001F0869"/>
    <w:rsid w:val="001F48A4"/>
    <w:rsid w:val="0020048D"/>
    <w:rsid w:val="002014DA"/>
    <w:rsid w:val="0020318B"/>
    <w:rsid w:val="00203257"/>
    <w:rsid w:val="0020659A"/>
    <w:rsid w:val="00210072"/>
    <w:rsid w:val="00210DA0"/>
    <w:rsid w:val="00211B81"/>
    <w:rsid w:val="002128FD"/>
    <w:rsid w:val="0021301F"/>
    <w:rsid w:val="0021376A"/>
    <w:rsid w:val="00213D0D"/>
    <w:rsid w:val="00216DFE"/>
    <w:rsid w:val="00220C54"/>
    <w:rsid w:val="00221340"/>
    <w:rsid w:val="00221A80"/>
    <w:rsid w:val="00221B36"/>
    <w:rsid w:val="00222AE3"/>
    <w:rsid w:val="00222BB2"/>
    <w:rsid w:val="00224BBF"/>
    <w:rsid w:val="0022614D"/>
    <w:rsid w:val="00226F7A"/>
    <w:rsid w:val="00227B1D"/>
    <w:rsid w:val="00227FCD"/>
    <w:rsid w:val="00231255"/>
    <w:rsid w:val="00232D12"/>
    <w:rsid w:val="002344D3"/>
    <w:rsid w:val="00236730"/>
    <w:rsid w:val="00236928"/>
    <w:rsid w:val="0024216B"/>
    <w:rsid w:val="00243F40"/>
    <w:rsid w:val="002447AC"/>
    <w:rsid w:val="00244B96"/>
    <w:rsid w:val="00244E2E"/>
    <w:rsid w:val="00250423"/>
    <w:rsid w:val="00250784"/>
    <w:rsid w:val="002510A0"/>
    <w:rsid w:val="00251FE3"/>
    <w:rsid w:val="00252B04"/>
    <w:rsid w:val="0025576C"/>
    <w:rsid w:val="00260DAD"/>
    <w:rsid w:val="00261867"/>
    <w:rsid w:val="00261B40"/>
    <w:rsid w:val="00262C4D"/>
    <w:rsid w:val="00264C1C"/>
    <w:rsid w:val="002666A3"/>
    <w:rsid w:val="002711CD"/>
    <w:rsid w:val="00273B97"/>
    <w:rsid w:val="002804DC"/>
    <w:rsid w:val="0028221F"/>
    <w:rsid w:val="00284079"/>
    <w:rsid w:val="002848BB"/>
    <w:rsid w:val="002873E6"/>
    <w:rsid w:val="002879EE"/>
    <w:rsid w:val="00291101"/>
    <w:rsid w:val="0029195D"/>
    <w:rsid w:val="00292362"/>
    <w:rsid w:val="002925E6"/>
    <w:rsid w:val="00292CFB"/>
    <w:rsid w:val="00295251"/>
    <w:rsid w:val="00295A11"/>
    <w:rsid w:val="002A46F1"/>
    <w:rsid w:val="002A4FDF"/>
    <w:rsid w:val="002A78A2"/>
    <w:rsid w:val="002A7CCC"/>
    <w:rsid w:val="002B05E7"/>
    <w:rsid w:val="002B060B"/>
    <w:rsid w:val="002B25A6"/>
    <w:rsid w:val="002B2B2A"/>
    <w:rsid w:val="002B37D3"/>
    <w:rsid w:val="002B4255"/>
    <w:rsid w:val="002B6485"/>
    <w:rsid w:val="002B6866"/>
    <w:rsid w:val="002C1620"/>
    <w:rsid w:val="002C1B93"/>
    <w:rsid w:val="002C325A"/>
    <w:rsid w:val="002C3CE1"/>
    <w:rsid w:val="002C4602"/>
    <w:rsid w:val="002C613B"/>
    <w:rsid w:val="002C7711"/>
    <w:rsid w:val="002D002D"/>
    <w:rsid w:val="002D05EE"/>
    <w:rsid w:val="002D2441"/>
    <w:rsid w:val="002D2617"/>
    <w:rsid w:val="002D28C4"/>
    <w:rsid w:val="002D330A"/>
    <w:rsid w:val="002D57D6"/>
    <w:rsid w:val="002E102B"/>
    <w:rsid w:val="002E14FA"/>
    <w:rsid w:val="002E6CAB"/>
    <w:rsid w:val="002F1EA2"/>
    <w:rsid w:val="002F1F7F"/>
    <w:rsid w:val="002F2AE1"/>
    <w:rsid w:val="002F44A7"/>
    <w:rsid w:val="002F486D"/>
    <w:rsid w:val="002F5D42"/>
    <w:rsid w:val="002F7CDA"/>
    <w:rsid w:val="002F7DBE"/>
    <w:rsid w:val="00300573"/>
    <w:rsid w:val="003053B3"/>
    <w:rsid w:val="003106A1"/>
    <w:rsid w:val="00310CA0"/>
    <w:rsid w:val="00310FAD"/>
    <w:rsid w:val="00311440"/>
    <w:rsid w:val="00322681"/>
    <w:rsid w:val="0032554A"/>
    <w:rsid w:val="00330924"/>
    <w:rsid w:val="00330BCD"/>
    <w:rsid w:val="0033402A"/>
    <w:rsid w:val="00334F96"/>
    <w:rsid w:val="0033580C"/>
    <w:rsid w:val="00341B9B"/>
    <w:rsid w:val="00342270"/>
    <w:rsid w:val="00345A45"/>
    <w:rsid w:val="00347258"/>
    <w:rsid w:val="00347302"/>
    <w:rsid w:val="0035103C"/>
    <w:rsid w:val="003516CC"/>
    <w:rsid w:val="00354635"/>
    <w:rsid w:val="003553AE"/>
    <w:rsid w:val="00356CDC"/>
    <w:rsid w:val="003617DA"/>
    <w:rsid w:val="00361EF7"/>
    <w:rsid w:val="00366148"/>
    <w:rsid w:val="0037087C"/>
    <w:rsid w:val="0037386A"/>
    <w:rsid w:val="0037554D"/>
    <w:rsid w:val="00380A57"/>
    <w:rsid w:val="00380A7C"/>
    <w:rsid w:val="003810BF"/>
    <w:rsid w:val="003812B5"/>
    <w:rsid w:val="00381864"/>
    <w:rsid w:val="00381D32"/>
    <w:rsid w:val="003824A6"/>
    <w:rsid w:val="00384CCC"/>
    <w:rsid w:val="00385AAB"/>
    <w:rsid w:val="003864AA"/>
    <w:rsid w:val="00390215"/>
    <w:rsid w:val="003908C1"/>
    <w:rsid w:val="003A131E"/>
    <w:rsid w:val="003A17C1"/>
    <w:rsid w:val="003A394F"/>
    <w:rsid w:val="003A68C8"/>
    <w:rsid w:val="003A6CCA"/>
    <w:rsid w:val="003A6EED"/>
    <w:rsid w:val="003A7382"/>
    <w:rsid w:val="003B2EBD"/>
    <w:rsid w:val="003B49F4"/>
    <w:rsid w:val="003B4CE5"/>
    <w:rsid w:val="003B54A6"/>
    <w:rsid w:val="003B5DEF"/>
    <w:rsid w:val="003C1739"/>
    <w:rsid w:val="003C1906"/>
    <w:rsid w:val="003C1C7C"/>
    <w:rsid w:val="003C2675"/>
    <w:rsid w:val="003D05AB"/>
    <w:rsid w:val="003D1D6B"/>
    <w:rsid w:val="003D2729"/>
    <w:rsid w:val="003D35DC"/>
    <w:rsid w:val="003D3A55"/>
    <w:rsid w:val="003D7315"/>
    <w:rsid w:val="003D7F45"/>
    <w:rsid w:val="003E150D"/>
    <w:rsid w:val="003E34A4"/>
    <w:rsid w:val="003E4A00"/>
    <w:rsid w:val="003E5AD6"/>
    <w:rsid w:val="003E5E76"/>
    <w:rsid w:val="003E77D9"/>
    <w:rsid w:val="003E7872"/>
    <w:rsid w:val="003F35BC"/>
    <w:rsid w:val="003F4474"/>
    <w:rsid w:val="003F57BA"/>
    <w:rsid w:val="003F59CF"/>
    <w:rsid w:val="004056C7"/>
    <w:rsid w:val="004072D3"/>
    <w:rsid w:val="00410BAF"/>
    <w:rsid w:val="00412908"/>
    <w:rsid w:val="00415B49"/>
    <w:rsid w:val="0041703F"/>
    <w:rsid w:val="004206DB"/>
    <w:rsid w:val="00422829"/>
    <w:rsid w:val="00431351"/>
    <w:rsid w:val="004313B4"/>
    <w:rsid w:val="00434248"/>
    <w:rsid w:val="00436CA8"/>
    <w:rsid w:val="004373D7"/>
    <w:rsid w:val="00441B2B"/>
    <w:rsid w:val="00442E8F"/>
    <w:rsid w:val="00443B34"/>
    <w:rsid w:val="00444FB4"/>
    <w:rsid w:val="00450D98"/>
    <w:rsid w:val="0045410D"/>
    <w:rsid w:val="004541BD"/>
    <w:rsid w:val="0045496C"/>
    <w:rsid w:val="0045699E"/>
    <w:rsid w:val="00461A10"/>
    <w:rsid w:val="004623B8"/>
    <w:rsid w:val="00464FE8"/>
    <w:rsid w:val="00467766"/>
    <w:rsid w:val="00474A5B"/>
    <w:rsid w:val="00475355"/>
    <w:rsid w:val="00480C00"/>
    <w:rsid w:val="004810F3"/>
    <w:rsid w:val="00483ECC"/>
    <w:rsid w:val="00484DF9"/>
    <w:rsid w:val="00491291"/>
    <w:rsid w:val="004920BC"/>
    <w:rsid w:val="004929A7"/>
    <w:rsid w:val="00494902"/>
    <w:rsid w:val="0049718E"/>
    <w:rsid w:val="004A067D"/>
    <w:rsid w:val="004A155B"/>
    <w:rsid w:val="004A17EC"/>
    <w:rsid w:val="004A2DEE"/>
    <w:rsid w:val="004A35D8"/>
    <w:rsid w:val="004A394D"/>
    <w:rsid w:val="004A398C"/>
    <w:rsid w:val="004A529B"/>
    <w:rsid w:val="004A5A93"/>
    <w:rsid w:val="004A6921"/>
    <w:rsid w:val="004B0B36"/>
    <w:rsid w:val="004B1DCD"/>
    <w:rsid w:val="004B33C3"/>
    <w:rsid w:val="004B416B"/>
    <w:rsid w:val="004B45FB"/>
    <w:rsid w:val="004B4BCD"/>
    <w:rsid w:val="004B5A3B"/>
    <w:rsid w:val="004B60BD"/>
    <w:rsid w:val="004B654F"/>
    <w:rsid w:val="004B7BD0"/>
    <w:rsid w:val="004C078E"/>
    <w:rsid w:val="004C16A1"/>
    <w:rsid w:val="004C1748"/>
    <w:rsid w:val="004C321D"/>
    <w:rsid w:val="004C4C03"/>
    <w:rsid w:val="004C654A"/>
    <w:rsid w:val="004D2B00"/>
    <w:rsid w:val="004D74F5"/>
    <w:rsid w:val="004E384D"/>
    <w:rsid w:val="004E692B"/>
    <w:rsid w:val="004F0B16"/>
    <w:rsid w:val="004F1471"/>
    <w:rsid w:val="004F264C"/>
    <w:rsid w:val="004F5C5B"/>
    <w:rsid w:val="004F619E"/>
    <w:rsid w:val="00500B07"/>
    <w:rsid w:val="00500CCA"/>
    <w:rsid w:val="00501598"/>
    <w:rsid w:val="00503EB1"/>
    <w:rsid w:val="00507FC7"/>
    <w:rsid w:val="0051038D"/>
    <w:rsid w:val="005103B9"/>
    <w:rsid w:val="005133BA"/>
    <w:rsid w:val="005133CF"/>
    <w:rsid w:val="00514453"/>
    <w:rsid w:val="00514585"/>
    <w:rsid w:val="0051567E"/>
    <w:rsid w:val="00516016"/>
    <w:rsid w:val="005173B9"/>
    <w:rsid w:val="005177CB"/>
    <w:rsid w:val="00517807"/>
    <w:rsid w:val="00517B90"/>
    <w:rsid w:val="00517F84"/>
    <w:rsid w:val="0052188A"/>
    <w:rsid w:val="00521A4C"/>
    <w:rsid w:val="00522DEC"/>
    <w:rsid w:val="00526A3F"/>
    <w:rsid w:val="00531B1B"/>
    <w:rsid w:val="00531CDC"/>
    <w:rsid w:val="0053412C"/>
    <w:rsid w:val="00534FF5"/>
    <w:rsid w:val="0053622F"/>
    <w:rsid w:val="00537E45"/>
    <w:rsid w:val="00542C35"/>
    <w:rsid w:val="00543423"/>
    <w:rsid w:val="00543D7B"/>
    <w:rsid w:val="005504A5"/>
    <w:rsid w:val="00555053"/>
    <w:rsid w:val="00555C60"/>
    <w:rsid w:val="00557A95"/>
    <w:rsid w:val="005616C2"/>
    <w:rsid w:val="00562364"/>
    <w:rsid w:val="0057099A"/>
    <w:rsid w:val="00571205"/>
    <w:rsid w:val="00573710"/>
    <w:rsid w:val="00574EB0"/>
    <w:rsid w:val="00575F55"/>
    <w:rsid w:val="005762A9"/>
    <w:rsid w:val="005777F1"/>
    <w:rsid w:val="00577A6F"/>
    <w:rsid w:val="00577D5B"/>
    <w:rsid w:val="00581B4E"/>
    <w:rsid w:val="0058385C"/>
    <w:rsid w:val="00586E01"/>
    <w:rsid w:val="00591DC2"/>
    <w:rsid w:val="0059224B"/>
    <w:rsid w:val="005923E6"/>
    <w:rsid w:val="00592677"/>
    <w:rsid w:val="00593312"/>
    <w:rsid w:val="00593C9A"/>
    <w:rsid w:val="0059461B"/>
    <w:rsid w:val="005A0D37"/>
    <w:rsid w:val="005A5A62"/>
    <w:rsid w:val="005A6AAB"/>
    <w:rsid w:val="005A7E0D"/>
    <w:rsid w:val="005B18D3"/>
    <w:rsid w:val="005B2762"/>
    <w:rsid w:val="005B30C6"/>
    <w:rsid w:val="005B39AE"/>
    <w:rsid w:val="005B3CD0"/>
    <w:rsid w:val="005B7F49"/>
    <w:rsid w:val="005C03A6"/>
    <w:rsid w:val="005C1097"/>
    <w:rsid w:val="005C1611"/>
    <w:rsid w:val="005C3501"/>
    <w:rsid w:val="005C6F30"/>
    <w:rsid w:val="005C72FF"/>
    <w:rsid w:val="005D0C5D"/>
    <w:rsid w:val="005D0CEC"/>
    <w:rsid w:val="005D2888"/>
    <w:rsid w:val="005D5069"/>
    <w:rsid w:val="005D5611"/>
    <w:rsid w:val="005D5951"/>
    <w:rsid w:val="005D6AC3"/>
    <w:rsid w:val="005E2645"/>
    <w:rsid w:val="005E2AE5"/>
    <w:rsid w:val="005F3F6B"/>
    <w:rsid w:val="005F6898"/>
    <w:rsid w:val="005F6A7E"/>
    <w:rsid w:val="005F73D6"/>
    <w:rsid w:val="006015EE"/>
    <w:rsid w:val="006038B5"/>
    <w:rsid w:val="006058EB"/>
    <w:rsid w:val="00605AB4"/>
    <w:rsid w:val="00605D27"/>
    <w:rsid w:val="00606594"/>
    <w:rsid w:val="00610FEA"/>
    <w:rsid w:val="00611F1B"/>
    <w:rsid w:val="00612477"/>
    <w:rsid w:val="00613B96"/>
    <w:rsid w:val="006219DC"/>
    <w:rsid w:val="00622838"/>
    <w:rsid w:val="0062496D"/>
    <w:rsid w:val="0062514F"/>
    <w:rsid w:val="00627AB2"/>
    <w:rsid w:val="00627E5A"/>
    <w:rsid w:val="00631AC6"/>
    <w:rsid w:val="00632B8C"/>
    <w:rsid w:val="00640841"/>
    <w:rsid w:val="006432E6"/>
    <w:rsid w:val="006435B7"/>
    <w:rsid w:val="00644EBB"/>
    <w:rsid w:val="006452DA"/>
    <w:rsid w:val="00646832"/>
    <w:rsid w:val="00647645"/>
    <w:rsid w:val="006502A9"/>
    <w:rsid w:val="00650B78"/>
    <w:rsid w:val="00653AAF"/>
    <w:rsid w:val="00657729"/>
    <w:rsid w:val="0065774C"/>
    <w:rsid w:val="0066092D"/>
    <w:rsid w:val="0066233C"/>
    <w:rsid w:val="0066272A"/>
    <w:rsid w:val="0066515B"/>
    <w:rsid w:val="00666ACB"/>
    <w:rsid w:val="00666F14"/>
    <w:rsid w:val="006711F8"/>
    <w:rsid w:val="006714CF"/>
    <w:rsid w:val="00676900"/>
    <w:rsid w:val="00676F98"/>
    <w:rsid w:val="00680813"/>
    <w:rsid w:val="006849D6"/>
    <w:rsid w:val="00684BD5"/>
    <w:rsid w:val="00684D18"/>
    <w:rsid w:val="00684D67"/>
    <w:rsid w:val="00685C72"/>
    <w:rsid w:val="006906AE"/>
    <w:rsid w:val="00690DB7"/>
    <w:rsid w:val="00690EBF"/>
    <w:rsid w:val="0069210B"/>
    <w:rsid w:val="006922F1"/>
    <w:rsid w:val="006931B0"/>
    <w:rsid w:val="0069324F"/>
    <w:rsid w:val="006956AF"/>
    <w:rsid w:val="006A09BC"/>
    <w:rsid w:val="006A0ABE"/>
    <w:rsid w:val="006A134C"/>
    <w:rsid w:val="006A1D20"/>
    <w:rsid w:val="006A63E6"/>
    <w:rsid w:val="006A6539"/>
    <w:rsid w:val="006A6EC5"/>
    <w:rsid w:val="006A7440"/>
    <w:rsid w:val="006B0E22"/>
    <w:rsid w:val="006B260A"/>
    <w:rsid w:val="006B26FD"/>
    <w:rsid w:val="006B3911"/>
    <w:rsid w:val="006B41B2"/>
    <w:rsid w:val="006B44B4"/>
    <w:rsid w:val="006B674F"/>
    <w:rsid w:val="006B7974"/>
    <w:rsid w:val="006B7A80"/>
    <w:rsid w:val="006C0DC4"/>
    <w:rsid w:val="006C5231"/>
    <w:rsid w:val="006C59E6"/>
    <w:rsid w:val="006C5C6F"/>
    <w:rsid w:val="006C5D50"/>
    <w:rsid w:val="006C6528"/>
    <w:rsid w:val="006C6614"/>
    <w:rsid w:val="006C7AA8"/>
    <w:rsid w:val="006D0704"/>
    <w:rsid w:val="006D0BBA"/>
    <w:rsid w:val="006D0F27"/>
    <w:rsid w:val="006D0F62"/>
    <w:rsid w:val="006D3BE1"/>
    <w:rsid w:val="006D548E"/>
    <w:rsid w:val="006D591A"/>
    <w:rsid w:val="006D6150"/>
    <w:rsid w:val="006E15F4"/>
    <w:rsid w:val="006E4B05"/>
    <w:rsid w:val="006E5100"/>
    <w:rsid w:val="006F789C"/>
    <w:rsid w:val="007011F6"/>
    <w:rsid w:val="00703D49"/>
    <w:rsid w:val="00704157"/>
    <w:rsid w:val="0070528F"/>
    <w:rsid w:val="00706276"/>
    <w:rsid w:val="00706F0C"/>
    <w:rsid w:val="00713388"/>
    <w:rsid w:val="0071522A"/>
    <w:rsid w:val="00715B94"/>
    <w:rsid w:val="00715D98"/>
    <w:rsid w:val="0071737E"/>
    <w:rsid w:val="0073277F"/>
    <w:rsid w:val="00733627"/>
    <w:rsid w:val="00734288"/>
    <w:rsid w:val="007356E5"/>
    <w:rsid w:val="00737BFB"/>
    <w:rsid w:val="0074027A"/>
    <w:rsid w:val="00742FA4"/>
    <w:rsid w:val="00746D81"/>
    <w:rsid w:val="00747DD5"/>
    <w:rsid w:val="00752AD5"/>
    <w:rsid w:val="00752C60"/>
    <w:rsid w:val="00756D82"/>
    <w:rsid w:val="0075744C"/>
    <w:rsid w:val="00760BB8"/>
    <w:rsid w:val="00761D3D"/>
    <w:rsid w:val="007644A7"/>
    <w:rsid w:val="00765460"/>
    <w:rsid w:val="00774233"/>
    <w:rsid w:val="0077595A"/>
    <w:rsid w:val="00781265"/>
    <w:rsid w:val="007854D7"/>
    <w:rsid w:val="00792206"/>
    <w:rsid w:val="00792AAC"/>
    <w:rsid w:val="007A407F"/>
    <w:rsid w:val="007A6752"/>
    <w:rsid w:val="007A78A8"/>
    <w:rsid w:val="007B0D93"/>
    <w:rsid w:val="007B486F"/>
    <w:rsid w:val="007B56A4"/>
    <w:rsid w:val="007B65AD"/>
    <w:rsid w:val="007C3327"/>
    <w:rsid w:val="007C435E"/>
    <w:rsid w:val="007C63C6"/>
    <w:rsid w:val="007D0780"/>
    <w:rsid w:val="007D0CBC"/>
    <w:rsid w:val="007D2153"/>
    <w:rsid w:val="007D3BC8"/>
    <w:rsid w:val="007D4151"/>
    <w:rsid w:val="007E1129"/>
    <w:rsid w:val="007E45B3"/>
    <w:rsid w:val="007F0422"/>
    <w:rsid w:val="007F110B"/>
    <w:rsid w:val="007F1E92"/>
    <w:rsid w:val="007F1FF5"/>
    <w:rsid w:val="007F2C42"/>
    <w:rsid w:val="007F3115"/>
    <w:rsid w:val="007F5CCD"/>
    <w:rsid w:val="00802F04"/>
    <w:rsid w:val="008039FC"/>
    <w:rsid w:val="00805FA6"/>
    <w:rsid w:val="00807529"/>
    <w:rsid w:val="00810431"/>
    <w:rsid w:val="008105F8"/>
    <w:rsid w:val="00811513"/>
    <w:rsid w:val="00811A90"/>
    <w:rsid w:val="00812C82"/>
    <w:rsid w:val="00814544"/>
    <w:rsid w:val="0081549D"/>
    <w:rsid w:val="00822BD8"/>
    <w:rsid w:val="00822BDD"/>
    <w:rsid w:val="00822D24"/>
    <w:rsid w:val="00824CB7"/>
    <w:rsid w:val="008257E2"/>
    <w:rsid w:val="00827FEB"/>
    <w:rsid w:val="008306B4"/>
    <w:rsid w:val="00832620"/>
    <w:rsid w:val="0083581E"/>
    <w:rsid w:val="00835D0D"/>
    <w:rsid w:val="00835F7C"/>
    <w:rsid w:val="0083751C"/>
    <w:rsid w:val="00841CC0"/>
    <w:rsid w:val="00843A80"/>
    <w:rsid w:val="0085324C"/>
    <w:rsid w:val="008542F9"/>
    <w:rsid w:val="008611D6"/>
    <w:rsid w:val="00861574"/>
    <w:rsid w:val="0086397A"/>
    <w:rsid w:val="008646D0"/>
    <w:rsid w:val="008668B1"/>
    <w:rsid w:val="00866B21"/>
    <w:rsid w:val="00867B63"/>
    <w:rsid w:val="00870088"/>
    <w:rsid w:val="008700BD"/>
    <w:rsid w:val="00871BE4"/>
    <w:rsid w:val="00873E89"/>
    <w:rsid w:val="00874D43"/>
    <w:rsid w:val="00875E16"/>
    <w:rsid w:val="00876920"/>
    <w:rsid w:val="008808F1"/>
    <w:rsid w:val="00881798"/>
    <w:rsid w:val="00885D5C"/>
    <w:rsid w:val="008867DA"/>
    <w:rsid w:val="0089313B"/>
    <w:rsid w:val="00896D50"/>
    <w:rsid w:val="008975AC"/>
    <w:rsid w:val="00897FD0"/>
    <w:rsid w:val="008A0E61"/>
    <w:rsid w:val="008A1FA4"/>
    <w:rsid w:val="008A4217"/>
    <w:rsid w:val="008A4DE1"/>
    <w:rsid w:val="008A6E34"/>
    <w:rsid w:val="008A74E9"/>
    <w:rsid w:val="008B030B"/>
    <w:rsid w:val="008B171C"/>
    <w:rsid w:val="008B3306"/>
    <w:rsid w:val="008B3659"/>
    <w:rsid w:val="008B6E7E"/>
    <w:rsid w:val="008B7519"/>
    <w:rsid w:val="008B79CC"/>
    <w:rsid w:val="008B7FB7"/>
    <w:rsid w:val="008C2B23"/>
    <w:rsid w:val="008C40B1"/>
    <w:rsid w:val="008D3F62"/>
    <w:rsid w:val="008D6310"/>
    <w:rsid w:val="008D7705"/>
    <w:rsid w:val="008E6736"/>
    <w:rsid w:val="008F40BB"/>
    <w:rsid w:val="00900400"/>
    <w:rsid w:val="009030D8"/>
    <w:rsid w:val="00905D13"/>
    <w:rsid w:val="00911C01"/>
    <w:rsid w:val="009137ED"/>
    <w:rsid w:val="00913928"/>
    <w:rsid w:val="00914605"/>
    <w:rsid w:val="00915EBC"/>
    <w:rsid w:val="009219CE"/>
    <w:rsid w:val="0092342B"/>
    <w:rsid w:val="009240F4"/>
    <w:rsid w:val="00924729"/>
    <w:rsid w:val="00927DE3"/>
    <w:rsid w:val="00930E8C"/>
    <w:rsid w:val="00931ADC"/>
    <w:rsid w:val="00933326"/>
    <w:rsid w:val="00933543"/>
    <w:rsid w:val="009338DE"/>
    <w:rsid w:val="0093456A"/>
    <w:rsid w:val="00935237"/>
    <w:rsid w:val="00941145"/>
    <w:rsid w:val="009412C1"/>
    <w:rsid w:val="00941329"/>
    <w:rsid w:val="00943123"/>
    <w:rsid w:val="00943265"/>
    <w:rsid w:val="009448FD"/>
    <w:rsid w:val="00951726"/>
    <w:rsid w:val="00951BD5"/>
    <w:rsid w:val="009529E1"/>
    <w:rsid w:val="009541A8"/>
    <w:rsid w:val="00956221"/>
    <w:rsid w:val="00957E3D"/>
    <w:rsid w:val="00960C85"/>
    <w:rsid w:val="00962AE5"/>
    <w:rsid w:val="00966070"/>
    <w:rsid w:val="00970C8E"/>
    <w:rsid w:val="00976165"/>
    <w:rsid w:val="0097666C"/>
    <w:rsid w:val="009771AD"/>
    <w:rsid w:val="00977A5B"/>
    <w:rsid w:val="0098124A"/>
    <w:rsid w:val="00982384"/>
    <w:rsid w:val="009826D4"/>
    <w:rsid w:val="009828D5"/>
    <w:rsid w:val="00987B22"/>
    <w:rsid w:val="009905C2"/>
    <w:rsid w:val="00990DAD"/>
    <w:rsid w:val="009933E2"/>
    <w:rsid w:val="009958C1"/>
    <w:rsid w:val="00996C62"/>
    <w:rsid w:val="00996C79"/>
    <w:rsid w:val="009A0E2F"/>
    <w:rsid w:val="009A198A"/>
    <w:rsid w:val="009A2636"/>
    <w:rsid w:val="009A2C15"/>
    <w:rsid w:val="009A2C8B"/>
    <w:rsid w:val="009A30A6"/>
    <w:rsid w:val="009A5169"/>
    <w:rsid w:val="009A5F57"/>
    <w:rsid w:val="009B06F5"/>
    <w:rsid w:val="009B2A60"/>
    <w:rsid w:val="009B31BA"/>
    <w:rsid w:val="009B4EAD"/>
    <w:rsid w:val="009B5731"/>
    <w:rsid w:val="009B7072"/>
    <w:rsid w:val="009C0E6A"/>
    <w:rsid w:val="009C1089"/>
    <w:rsid w:val="009C5E72"/>
    <w:rsid w:val="009C6E46"/>
    <w:rsid w:val="009D12AD"/>
    <w:rsid w:val="009D18A8"/>
    <w:rsid w:val="009D2C8D"/>
    <w:rsid w:val="009D3AF8"/>
    <w:rsid w:val="009D45AC"/>
    <w:rsid w:val="009D4B6F"/>
    <w:rsid w:val="009D6743"/>
    <w:rsid w:val="009D6E13"/>
    <w:rsid w:val="009D7B85"/>
    <w:rsid w:val="009E2B22"/>
    <w:rsid w:val="009E3394"/>
    <w:rsid w:val="009E34BD"/>
    <w:rsid w:val="009E769A"/>
    <w:rsid w:val="009E7947"/>
    <w:rsid w:val="009F0177"/>
    <w:rsid w:val="009F128F"/>
    <w:rsid w:val="009F1306"/>
    <w:rsid w:val="009F47B7"/>
    <w:rsid w:val="009F4ACA"/>
    <w:rsid w:val="009F6ED8"/>
    <w:rsid w:val="00A01843"/>
    <w:rsid w:val="00A035C3"/>
    <w:rsid w:val="00A035D6"/>
    <w:rsid w:val="00A03C55"/>
    <w:rsid w:val="00A05606"/>
    <w:rsid w:val="00A07502"/>
    <w:rsid w:val="00A10E5D"/>
    <w:rsid w:val="00A11184"/>
    <w:rsid w:val="00A11347"/>
    <w:rsid w:val="00A12E50"/>
    <w:rsid w:val="00A143A2"/>
    <w:rsid w:val="00A14B46"/>
    <w:rsid w:val="00A17EC5"/>
    <w:rsid w:val="00A20855"/>
    <w:rsid w:val="00A23811"/>
    <w:rsid w:val="00A242F0"/>
    <w:rsid w:val="00A24711"/>
    <w:rsid w:val="00A248D7"/>
    <w:rsid w:val="00A249FB"/>
    <w:rsid w:val="00A25D93"/>
    <w:rsid w:val="00A35E87"/>
    <w:rsid w:val="00A40D0B"/>
    <w:rsid w:val="00A41295"/>
    <w:rsid w:val="00A41C9C"/>
    <w:rsid w:val="00A41E81"/>
    <w:rsid w:val="00A4248A"/>
    <w:rsid w:val="00A4273F"/>
    <w:rsid w:val="00A43362"/>
    <w:rsid w:val="00A44E59"/>
    <w:rsid w:val="00A4513E"/>
    <w:rsid w:val="00A45424"/>
    <w:rsid w:val="00A46415"/>
    <w:rsid w:val="00A46C5B"/>
    <w:rsid w:val="00A47014"/>
    <w:rsid w:val="00A50DFC"/>
    <w:rsid w:val="00A515F3"/>
    <w:rsid w:val="00A51905"/>
    <w:rsid w:val="00A5296F"/>
    <w:rsid w:val="00A53462"/>
    <w:rsid w:val="00A53725"/>
    <w:rsid w:val="00A53E28"/>
    <w:rsid w:val="00A5565B"/>
    <w:rsid w:val="00A570B9"/>
    <w:rsid w:val="00A61F9A"/>
    <w:rsid w:val="00A65B48"/>
    <w:rsid w:val="00A6609D"/>
    <w:rsid w:val="00A66D9F"/>
    <w:rsid w:val="00A735D6"/>
    <w:rsid w:val="00A74862"/>
    <w:rsid w:val="00A74A47"/>
    <w:rsid w:val="00A75418"/>
    <w:rsid w:val="00A75F33"/>
    <w:rsid w:val="00A768DB"/>
    <w:rsid w:val="00A80A5C"/>
    <w:rsid w:val="00A80F41"/>
    <w:rsid w:val="00A81E88"/>
    <w:rsid w:val="00A81FEB"/>
    <w:rsid w:val="00A826A8"/>
    <w:rsid w:val="00A82B52"/>
    <w:rsid w:val="00A84871"/>
    <w:rsid w:val="00A879CB"/>
    <w:rsid w:val="00A901FE"/>
    <w:rsid w:val="00A9159B"/>
    <w:rsid w:val="00A95DA5"/>
    <w:rsid w:val="00A963A3"/>
    <w:rsid w:val="00AB2921"/>
    <w:rsid w:val="00AB2F50"/>
    <w:rsid w:val="00AB30A4"/>
    <w:rsid w:val="00AB538F"/>
    <w:rsid w:val="00AB649E"/>
    <w:rsid w:val="00AB66B0"/>
    <w:rsid w:val="00AB6E5F"/>
    <w:rsid w:val="00AB7368"/>
    <w:rsid w:val="00AB7E3A"/>
    <w:rsid w:val="00AC1B8A"/>
    <w:rsid w:val="00AC495A"/>
    <w:rsid w:val="00AC713E"/>
    <w:rsid w:val="00AC7323"/>
    <w:rsid w:val="00AC74DD"/>
    <w:rsid w:val="00AD0435"/>
    <w:rsid w:val="00AD052E"/>
    <w:rsid w:val="00AD1A7A"/>
    <w:rsid w:val="00AD1C8B"/>
    <w:rsid w:val="00AD3C8B"/>
    <w:rsid w:val="00AD493B"/>
    <w:rsid w:val="00AD7B49"/>
    <w:rsid w:val="00AE03FA"/>
    <w:rsid w:val="00AE3E89"/>
    <w:rsid w:val="00AE41C2"/>
    <w:rsid w:val="00AE46E0"/>
    <w:rsid w:val="00AE598F"/>
    <w:rsid w:val="00AE74CC"/>
    <w:rsid w:val="00AF0FDC"/>
    <w:rsid w:val="00AF29BC"/>
    <w:rsid w:val="00AF4CFE"/>
    <w:rsid w:val="00AF62B7"/>
    <w:rsid w:val="00AF67A3"/>
    <w:rsid w:val="00AF6E2C"/>
    <w:rsid w:val="00B0118D"/>
    <w:rsid w:val="00B02B80"/>
    <w:rsid w:val="00B03F5B"/>
    <w:rsid w:val="00B06820"/>
    <w:rsid w:val="00B131A1"/>
    <w:rsid w:val="00B16116"/>
    <w:rsid w:val="00B20878"/>
    <w:rsid w:val="00B20A52"/>
    <w:rsid w:val="00B2227C"/>
    <w:rsid w:val="00B22F9A"/>
    <w:rsid w:val="00B2300D"/>
    <w:rsid w:val="00B257B3"/>
    <w:rsid w:val="00B259EA"/>
    <w:rsid w:val="00B27EFA"/>
    <w:rsid w:val="00B30B64"/>
    <w:rsid w:val="00B3667F"/>
    <w:rsid w:val="00B37963"/>
    <w:rsid w:val="00B402C4"/>
    <w:rsid w:val="00B413A2"/>
    <w:rsid w:val="00B4215C"/>
    <w:rsid w:val="00B42C08"/>
    <w:rsid w:val="00B42E63"/>
    <w:rsid w:val="00B4484D"/>
    <w:rsid w:val="00B47234"/>
    <w:rsid w:val="00B533F5"/>
    <w:rsid w:val="00B544A3"/>
    <w:rsid w:val="00B55770"/>
    <w:rsid w:val="00B568D6"/>
    <w:rsid w:val="00B57DCA"/>
    <w:rsid w:val="00B6089E"/>
    <w:rsid w:val="00B61D7D"/>
    <w:rsid w:val="00B6231F"/>
    <w:rsid w:val="00B659AB"/>
    <w:rsid w:val="00B702F4"/>
    <w:rsid w:val="00B7050B"/>
    <w:rsid w:val="00B70CCE"/>
    <w:rsid w:val="00B72057"/>
    <w:rsid w:val="00B72221"/>
    <w:rsid w:val="00B7256E"/>
    <w:rsid w:val="00B72819"/>
    <w:rsid w:val="00B72F95"/>
    <w:rsid w:val="00B75005"/>
    <w:rsid w:val="00B75FE0"/>
    <w:rsid w:val="00B76B73"/>
    <w:rsid w:val="00B77018"/>
    <w:rsid w:val="00B81077"/>
    <w:rsid w:val="00B84531"/>
    <w:rsid w:val="00B87E33"/>
    <w:rsid w:val="00B87E62"/>
    <w:rsid w:val="00B9119F"/>
    <w:rsid w:val="00B92CF0"/>
    <w:rsid w:val="00B93583"/>
    <w:rsid w:val="00B936CF"/>
    <w:rsid w:val="00B9728E"/>
    <w:rsid w:val="00BA1652"/>
    <w:rsid w:val="00BA3AF6"/>
    <w:rsid w:val="00BA44D9"/>
    <w:rsid w:val="00BA55C3"/>
    <w:rsid w:val="00BA5884"/>
    <w:rsid w:val="00BA6F9A"/>
    <w:rsid w:val="00BB01A2"/>
    <w:rsid w:val="00BB0301"/>
    <w:rsid w:val="00BB1C62"/>
    <w:rsid w:val="00BB2E0F"/>
    <w:rsid w:val="00BB4B99"/>
    <w:rsid w:val="00BB6EBF"/>
    <w:rsid w:val="00BC202C"/>
    <w:rsid w:val="00BC3EED"/>
    <w:rsid w:val="00BD01AE"/>
    <w:rsid w:val="00BD0322"/>
    <w:rsid w:val="00BD056E"/>
    <w:rsid w:val="00BD3FFA"/>
    <w:rsid w:val="00BD4A44"/>
    <w:rsid w:val="00BD6662"/>
    <w:rsid w:val="00BD6C81"/>
    <w:rsid w:val="00BD6C86"/>
    <w:rsid w:val="00BD7886"/>
    <w:rsid w:val="00BE1F4F"/>
    <w:rsid w:val="00BE4EE7"/>
    <w:rsid w:val="00BE66EE"/>
    <w:rsid w:val="00BE7150"/>
    <w:rsid w:val="00BF0D96"/>
    <w:rsid w:val="00BF4EE6"/>
    <w:rsid w:val="00C01559"/>
    <w:rsid w:val="00C02C1D"/>
    <w:rsid w:val="00C03127"/>
    <w:rsid w:val="00C06B81"/>
    <w:rsid w:val="00C10D5B"/>
    <w:rsid w:val="00C11AA1"/>
    <w:rsid w:val="00C13496"/>
    <w:rsid w:val="00C13A98"/>
    <w:rsid w:val="00C14388"/>
    <w:rsid w:val="00C213DF"/>
    <w:rsid w:val="00C21959"/>
    <w:rsid w:val="00C21EBB"/>
    <w:rsid w:val="00C23F1F"/>
    <w:rsid w:val="00C2407B"/>
    <w:rsid w:val="00C33267"/>
    <w:rsid w:val="00C34C79"/>
    <w:rsid w:val="00C36241"/>
    <w:rsid w:val="00C41399"/>
    <w:rsid w:val="00C41551"/>
    <w:rsid w:val="00C41E3C"/>
    <w:rsid w:val="00C41E59"/>
    <w:rsid w:val="00C4368F"/>
    <w:rsid w:val="00C44467"/>
    <w:rsid w:val="00C4459C"/>
    <w:rsid w:val="00C45DC7"/>
    <w:rsid w:val="00C47714"/>
    <w:rsid w:val="00C47E01"/>
    <w:rsid w:val="00C47FE6"/>
    <w:rsid w:val="00C50933"/>
    <w:rsid w:val="00C50A7A"/>
    <w:rsid w:val="00C50CDA"/>
    <w:rsid w:val="00C5549B"/>
    <w:rsid w:val="00C57054"/>
    <w:rsid w:val="00C57643"/>
    <w:rsid w:val="00C60A56"/>
    <w:rsid w:val="00C61CC5"/>
    <w:rsid w:val="00C61E61"/>
    <w:rsid w:val="00C62052"/>
    <w:rsid w:val="00C6248A"/>
    <w:rsid w:val="00C658C6"/>
    <w:rsid w:val="00C65C0A"/>
    <w:rsid w:val="00C66B88"/>
    <w:rsid w:val="00C67C55"/>
    <w:rsid w:val="00C715DF"/>
    <w:rsid w:val="00C72858"/>
    <w:rsid w:val="00C75F93"/>
    <w:rsid w:val="00C7621A"/>
    <w:rsid w:val="00C779CD"/>
    <w:rsid w:val="00C822C1"/>
    <w:rsid w:val="00C82D21"/>
    <w:rsid w:val="00C94045"/>
    <w:rsid w:val="00C95579"/>
    <w:rsid w:val="00C963E3"/>
    <w:rsid w:val="00C97140"/>
    <w:rsid w:val="00CA12A6"/>
    <w:rsid w:val="00CA1FB6"/>
    <w:rsid w:val="00CA21B7"/>
    <w:rsid w:val="00CA394A"/>
    <w:rsid w:val="00CA4654"/>
    <w:rsid w:val="00CA5977"/>
    <w:rsid w:val="00CB08D6"/>
    <w:rsid w:val="00CB25BA"/>
    <w:rsid w:val="00CB3877"/>
    <w:rsid w:val="00CC2CC9"/>
    <w:rsid w:val="00CC5F2B"/>
    <w:rsid w:val="00CC6151"/>
    <w:rsid w:val="00CD09E0"/>
    <w:rsid w:val="00CD116C"/>
    <w:rsid w:val="00CD12A5"/>
    <w:rsid w:val="00CD5A8E"/>
    <w:rsid w:val="00CD67DE"/>
    <w:rsid w:val="00CD7CB4"/>
    <w:rsid w:val="00CE2464"/>
    <w:rsid w:val="00CE7378"/>
    <w:rsid w:val="00CE7A60"/>
    <w:rsid w:val="00CF2DC1"/>
    <w:rsid w:val="00CF47BE"/>
    <w:rsid w:val="00CF5D01"/>
    <w:rsid w:val="00D000B1"/>
    <w:rsid w:val="00D002A6"/>
    <w:rsid w:val="00D0081D"/>
    <w:rsid w:val="00D034ED"/>
    <w:rsid w:val="00D11D75"/>
    <w:rsid w:val="00D1314C"/>
    <w:rsid w:val="00D1323A"/>
    <w:rsid w:val="00D13A6C"/>
    <w:rsid w:val="00D152A9"/>
    <w:rsid w:val="00D1614C"/>
    <w:rsid w:val="00D16299"/>
    <w:rsid w:val="00D209F1"/>
    <w:rsid w:val="00D23479"/>
    <w:rsid w:val="00D266F7"/>
    <w:rsid w:val="00D26A34"/>
    <w:rsid w:val="00D26A46"/>
    <w:rsid w:val="00D27313"/>
    <w:rsid w:val="00D30449"/>
    <w:rsid w:val="00D32A0B"/>
    <w:rsid w:val="00D339CB"/>
    <w:rsid w:val="00D35941"/>
    <w:rsid w:val="00D41B80"/>
    <w:rsid w:val="00D42ADC"/>
    <w:rsid w:val="00D44028"/>
    <w:rsid w:val="00D4520E"/>
    <w:rsid w:val="00D5027D"/>
    <w:rsid w:val="00D50314"/>
    <w:rsid w:val="00D57B61"/>
    <w:rsid w:val="00D60476"/>
    <w:rsid w:val="00D62B6A"/>
    <w:rsid w:val="00D630D7"/>
    <w:rsid w:val="00D63C24"/>
    <w:rsid w:val="00D65F60"/>
    <w:rsid w:val="00D66BD3"/>
    <w:rsid w:val="00D70927"/>
    <w:rsid w:val="00D7547F"/>
    <w:rsid w:val="00D756C8"/>
    <w:rsid w:val="00D772D8"/>
    <w:rsid w:val="00D776AC"/>
    <w:rsid w:val="00D806BD"/>
    <w:rsid w:val="00D81012"/>
    <w:rsid w:val="00D813B7"/>
    <w:rsid w:val="00D82170"/>
    <w:rsid w:val="00D82C31"/>
    <w:rsid w:val="00D859DB"/>
    <w:rsid w:val="00D86DCF"/>
    <w:rsid w:val="00D91FFF"/>
    <w:rsid w:val="00D94E51"/>
    <w:rsid w:val="00D9674D"/>
    <w:rsid w:val="00DA3289"/>
    <w:rsid w:val="00DA3BAC"/>
    <w:rsid w:val="00DA4BDF"/>
    <w:rsid w:val="00DA6250"/>
    <w:rsid w:val="00DB1221"/>
    <w:rsid w:val="00DB1DA9"/>
    <w:rsid w:val="00DB203E"/>
    <w:rsid w:val="00DB28BB"/>
    <w:rsid w:val="00DB34E2"/>
    <w:rsid w:val="00DC07B2"/>
    <w:rsid w:val="00DC1845"/>
    <w:rsid w:val="00DC4B07"/>
    <w:rsid w:val="00DC4F64"/>
    <w:rsid w:val="00DC5F69"/>
    <w:rsid w:val="00DD02B9"/>
    <w:rsid w:val="00DD3003"/>
    <w:rsid w:val="00DD6F08"/>
    <w:rsid w:val="00DE04D8"/>
    <w:rsid w:val="00DE18DF"/>
    <w:rsid w:val="00DE19C0"/>
    <w:rsid w:val="00DE253F"/>
    <w:rsid w:val="00DE33FA"/>
    <w:rsid w:val="00DE3A3C"/>
    <w:rsid w:val="00DE7D58"/>
    <w:rsid w:val="00DF06BB"/>
    <w:rsid w:val="00DF076B"/>
    <w:rsid w:val="00DF2159"/>
    <w:rsid w:val="00DF3020"/>
    <w:rsid w:val="00DF449E"/>
    <w:rsid w:val="00DF6277"/>
    <w:rsid w:val="00DF6ED7"/>
    <w:rsid w:val="00DF6F4E"/>
    <w:rsid w:val="00E02355"/>
    <w:rsid w:val="00E057B2"/>
    <w:rsid w:val="00E075BD"/>
    <w:rsid w:val="00E10506"/>
    <w:rsid w:val="00E15922"/>
    <w:rsid w:val="00E17E5A"/>
    <w:rsid w:val="00E17FB1"/>
    <w:rsid w:val="00E21D05"/>
    <w:rsid w:val="00E22D2C"/>
    <w:rsid w:val="00E23BC4"/>
    <w:rsid w:val="00E2542F"/>
    <w:rsid w:val="00E25B13"/>
    <w:rsid w:val="00E26856"/>
    <w:rsid w:val="00E27EC0"/>
    <w:rsid w:val="00E31050"/>
    <w:rsid w:val="00E3127D"/>
    <w:rsid w:val="00E31555"/>
    <w:rsid w:val="00E329FB"/>
    <w:rsid w:val="00E33781"/>
    <w:rsid w:val="00E35758"/>
    <w:rsid w:val="00E36EF8"/>
    <w:rsid w:val="00E37C03"/>
    <w:rsid w:val="00E4064A"/>
    <w:rsid w:val="00E44B1A"/>
    <w:rsid w:val="00E44D25"/>
    <w:rsid w:val="00E47719"/>
    <w:rsid w:val="00E51BDD"/>
    <w:rsid w:val="00E53F4F"/>
    <w:rsid w:val="00E563A0"/>
    <w:rsid w:val="00E60090"/>
    <w:rsid w:val="00E6043C"/>
    <w:rsid w:val="00E60630"/>
    <w:rsid w:val="00E6204A"/>
    <w:rsid w:val="00E621A8"/>
    <w:rsid w:val="00E655CC"/>
    <w:rsid w:val="00E6577F"/>
    <w:rsid w:val="00E669B1"/>
    <w:rsid w:val="00E66CFA"/>
    <w:rsid w:val="00E67F58"/>
    <w:rsid w:val="00E71440"/>
    <w:rsid w:val="00E745B2"/>
    <w:rsid w:val="00E74C1F"/>
    <w:rsid w:val="00E8045C"/>
    <w:rsid w:val="00E829D8"/>
    <w:rsid w:val="00E85158"/>
    <w:rsid w:val="00E853DE"/>
    <w:rsid w:val="00E85902"/>
    <w:rsid w:val="00E86B12"/>
    <w:rsid w:val="00E87537"/>
    <w:rsid w:val="00E91BAC"/>
    <w:rsid w:val="00E928D0"/>
    <w:rsid w:val="00E93E6F"/>
    <w:rsid w:val="00E946B9"/>
    <w:rsid w:val="00E95415"/>
    <w:rsid w:val="00EA148F"/>
    <w:rsid w:val="00EA15E7"/>
    <w:rsid w:val="00EA2C64"/>
    <w:rsid w:val="00EA2ECB"/>
    <w:rsid w:val="00EA3D30"/>
    <w:rsid w:val="00EA4110"/>
    <w:rsid w:val="00EA422E"/>
    <w:rsid w:val="00EA4AC9"/>
    <w:rsid w:val="00EA510B"/>
    <w:rsid w:val="00EA70AA"/>
    <w:rsid w:val="00EA7FC7"/>
    <w:rsid w:val="00EB1E64"/>
    <w:rsid w:val="00EB4489"/>
    <w:rsid w:val="00EB6051"/>
    <w:rsid w:val="00EC0B97"/>
    <w:rsid w:val="00EC2FFF"/>
    <w:rsid w:val="00EC3E5E"/>
    <w:rsid w:val="00EC723D"/>
    <w:rsid w:val="00EC73D1"/>
    <w:rsid w:val="00ED02D0"/>
    <w:rsid w:val="00ED0CB3"/>
    <w:rsid w:val="00ED1053"/>
    <w:rsid w:val="00ED1E70"/>
    <w:rsid w:val="00ED24C2"/>
    <w:rsid w:val="00ED528D"/>
    <w:rsid w:val="00ED609B"/>
    <w:rsid w:val="00ED7779"/>
    <w:rsid w:val="00EE0F45"/>
    <w:rsid w:val="00EE26C1"/>
    <w:rsid w:val="00EE4D4B"/>
    <w:rsid w:val="00EE5A68"/>
    <w:rsid w:val="00EE62EF"/>
    <w:rsid w:val="00EE76D7"/>
    <w:rsid w:val="00EE7789"/>
    <w:rsid w:val="00EF40F4"/>
    <w:rsid w:val="00EF461F"/>
    <w:rsid w:val="00F0082F"/>
    <w:rsid w:val="00F02A98"/>
    <w:rsid w:val="00F04009"/>
    <w:rsid w:val="00F1034B"/>
    <w:rsid w:val="00F11F69"/>
    <w:rsid w:val="00F12570"/>
    <w:rsid w:val="00F128F3"/>
    <w:rsid w:val="00F129A1"/>
    <w:rsid w:val="00F148FE"/>
    <w:rsid w:val="00F16E6A"/>
    <w:rsid w:val="00F21702"/>
    <w:rsid w:val="00F232C7"/>
    <w:rsid w:val="00F23458"/>
    <w:rsid w:val="00F23908"/>
    <w:rsid w:val="00F23CDC"/>
    <w:rsid w:val="00F2703D"/>
    <w:rsid w:val="00F301E9"/>
    <w:rsid w:val="00F3197B"/>
    <w:rsid w:val="00F3267E"/>
    <w:rsid w:val="00F3300A"/>
    <w:rsid w:val="00F33F1A"/>
    <w:rsid w:val="00F34E2E"/>
    <w:rsid w:val="00F41703"/>
    <w:rsid w:val="00F44806"/>
    <w:rsid w:val="00F44B49"/>
    <w:rsid w:val="00F46E23"/>
    <w:rsid w:val="00F53700"/>
    <w:rsid w:val="00F5388E"/>
    <w:rsid w:val="00F53EE0"/>
    <w:rsid w:val="00F576A5"/>
    <w:rsid w:val="00F638F5"/>
    <w:rsid w:val="00F63D5F"/>
    <w:rsid w:val="00F644DE"/>
    <w:rsid w:val="00F67DC8"/>
    <w:rsid w:val="00F706B2"/>
    <w:rsid w:val="00F746E1"/>
    <w:rsid w:val="00F83FD8"/>
    <w:rsid w:val="00F84CEC"/>
    <w:rsid w:val="00F900D5"/>
    <w:rsid w:val="00F9393D"/>
    <w:rsid w:val="00F9458E"/>
    <w:rsid w:val="00FA278D"/>
    <w:rsid w:val="00FA33CF"/>
    <w:rsid w:val="00FA4287"/>
    <w:rsid w:val="00FA4B10"/>
    <w:rsid w:val="00FA7775"/>
    <w:rsid w:val="00FB0E58"/>
    <w:rsid w:val="00FB12B6"/>
    <w:rsid w:val="00FB2441"/>
    <w:rsid w:val="00FB643F"/>
    <w:rsid w:val="00FC59AD"/>
    <w:rsid w:val="00FC76C7"/>
    <w:rsid w:val="00FC76F9"/>
    <w:rsid w:val="00FD0F3D"/>
    <w:rsid w:val="00FD1957"/>
    <w:rsid w:val="00FD1EC3"/>
    <w:rsid w:val="00FD30F9"/>
    <w:rsid w:val="00FD39D3"/>
    <w:rsid w:val="00FD3A9F"/>
    <w:rsid w:val="00FD40A4"/>
    <w:rsid w:val="00FD76D9"/>
    <w:rsid w:val="00FE172E"/>
    <w:rsid w:val="00FE2A8B"/>
    <w:rsid w:val="00FE3195"/>
    <w:rsid w:val="00FE36D7"/>
    <w:rsid w:val="00FE5243"/>
    <w:rsid w:val="00FE52D5"/>
    <w:rsid w:val="00FE5AB1"/>
    <w:rsid w:val="00FE7CC9"/>
    <w:rsid w:val="00FF04BF"/>
    <w:rsid w:val="00FF12C3"/>
    <w:rsid w:val="00FF1F89"/>
    <w:rsid w:val="00FF664C"/>
    <w:rsid w:val="00FF7E3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3DCE07"/>
  <w15:docId w15:val="{D6CC0614-1D2D-4AE8-B1D1-2F6601A88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61B"/>
    <w:rPr>
      <w:rFonts w:ascii="Arial" w:hAnsi="Arial"/>
      <w:szCs w:val="24"/>
      <w:lang w:val="en-US" w:eastAsia="en-US"/>
    </w:rPr>
  </w:style>
  <w:style w:type="paragraph" w:styleId="Heading1">
    <w:name w:val="heading 1"/>
    <w:basedOn w:val="Normal"/>
    <w:next w:val="Normal"/>
    <w:link w:val="Heading1Char"/>
    <w:qFormat/>
    <w:rsid w:val="009A198A"/>
    <w:pPr>
      <w:keepNext/>
      <w:spacing w:before="240" w:after="60"/>
      <w:outlineLvl w:val="0"/>
    </w:pPr>
    <w:rPr>
      <w:rFonts w:cs="Arial"/>
      <w:b/>
      <w:bCs/>
      <w:kern w:val="32"/>
      <w:sz w:val="32"/>
      <w:szCs w:val="32"/>
    </w:rPr>
  </w:style>
  <w:style w:type="paragraph" w:styleId="Heading2">
    <w:name w:val="heading 2"/>
    <w:basedOn w:val="Normal"/>
    <w:next w:val="Normal"/>
    <w:autoRedefine/>
    <w:qFormat/>
    <w:rsid w:val="00BE4EE7"/>
    <w:pPr>
      <w:keepNext/>
      <w:spacing w:before="60" w:after="60"/>
      <w:outlineLvl w:val="1"/>
    </w:pPr>
    <w:rPr>
      <w:rFonts w:cs="Arial"/>
      <w:b/>
      <w:bCs/>
      <w:iCs/>
      <w:sz w:val="28"/>
      <w:szCs w:val="28"/>
    </w:rPr>
  </w:style>
  <w:style w:type="paragraph" w:styleId="Heading3">
    <w:name w:val="heading 3"/>
    <w:basedOn w:val="Normal"/>
    <w:next w:val="Normal"/>
    <w:link w:val="Heading3Char"/>
    <w:autoRedefine/>
    <w:qFormat/>
    <w:rsid w:val="003F35BC"/>
    <w:pPr>
      <w:keepNext/>
      <w:spacing w:before="6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3F35BC"/>
    <w:rPr>
      <w:rFonts w:ascii="Arial" w:hAnsi="Arial" w:cs="Arial"/>
      <w:b/>
      <w:bCs/>
      <w:sz w:val="26"/>
      <w:szCs w:val="26"/>
      <w:lang w:val="en-US" w:eastAsia="en-US"/>
    </w:rPr>
  </w:style>
  <w:style w:type="paragraph" w:customStyle="1" w:styleId="TableBody">
    <w:name w:val="TableBody"/>
    <w:basedOn w:val="Normal"/>
    <w:rsid w:val="00075A99"/>
    <w:rPr>
      <w:rFonts w:ascii="Book Antiqua" w:hAnsi="Book Antiqua"/>
      <w:bCs/>
      <w:sz w:val="22"/>
      <w:lang w:val="en-CA"/>
    </w:rPr>
  </w:style>
  <w:style w:type="paragraph" w:customStyle="1" w:styleId="TableTitle">
    <w:name w:val="TableTitle"/>
    <w:basedOn w:val="TableBody"/>
    <w:rsid w:val="00075A99"/>
    <w:rPr>
      <w:rFonts w:ascii="Arial" w:hAnsi="Arial"/>
      <w:b/>
      <w:bCs w:val="0"/>
      <w:color w:val="003366"/>
    </w:rPr>
  </w:style>
  <w:style w:type="character" w:styleId="Hyperlink">
    <w:name w:val="Hyperlink"/>
    <w:rsid w:val="00075A99"/>
    <w:rPr>
      <w:color w:val="0000FF"/>
      <w:u w:val="single"/>
    </w:rPr>
  </w:style>
  <w:style w:type="paragraph" w:styleId="TOC1">
    <w:name w:val="toc 1"/>
    <w:aliases w:val="TOC JG"/>
    <w:basedOn w:val="Normal"/>
    <w:next w:val="Normal"/>
    <w:autoRedefine/>
    <w:semiHidden/>
    <w:rsid w:val="00CD67DE"/>
    <w:pPr>
      <w:spacing w:before="120"/>
    </w:pPr>
    <w:rPr>
      <w:rFonts w:ascii="Times New Roman" w:hAnsi="Times New Roman"/>
      <w:b/>
      <w:bCs/>
      <w:i/>
      <w:iCs/>
      <w:sz w:val="24"/>
    </w:rPr>
  </w:style>
  <w:style w:type="paragraph" w:styleId="TOC2">
    <w:name w:val="toc 2"/>
    <w:aliases w:val="TOC JG2"/>
    <w:basedOn w:val="Normal"/>
    <w:next w:val="Normal"/>
    <w:autoRedefine/>
    <w:semiHidden/>
    <w:rsid w:val="00CD67DE"/>
    <w:pPr>
      <w:spacing w:before="120"/>
      <w:ind w:left="200"/>
    </w:pPr>
    <w:rPr>
      <w:rFonts w:ascii="Times New Roman" w:hAnsi="Times New Roman"/>
      <w:b/>
      <w:bCs/>
      <w:sz w:val="22"/>
      <w:szCs w:val="22"/>
    </w:rPr>
  </w:style>
  <w:style w:type="paragraph" w:styleId="TOC3">
    <w:name w:val="toc 3"/>
    <w:basedOn w:val="Normal"/>
    <w:next w:val="Normal"/>
    <w:autoRedefine/>
    <w:semiHidden/>
    <w:rsid w:val="00CD67DE"/>
    <w:pPr>
      <w:ind w:left="400"/>
    </w:pPr>
    <w:rPr>
      <w:rFonts w:ascii="Times New Roman" w:hAnsi="Times New Roman"/>
      <w:szCs w:val="20"/>
    </w:rPr>
  </w:style>
  <w:style w:type="paragraph" w:styleId="TOC4">
    <w:name w:val="toc 4"/>
    <w:basedOn w:val="Normal"/>
    <w:next w:val="Normal"/>
    <w:autoRedefine/>
    <w:semiHidden/>
    <w:rsid w:val="00CD67DE"/>
    <w:pPr>
      <w:ind w:left="600"/>
    </w:pPr>
    <w:rPr>
      <w:rFonts w:ascii="Times New Roman" w:hAnsi="Times New Roman"/>
      <w:szCs w:val="20"/>
    </w:rPr>
  </w:style>
  <w:style w:type="paragraph" w:styleId="TOC5">
    <w:name w:val="toc 5"/>
    <w:basedOn w:val="Normal"/>
    <w:next w:val="Normal"/>
    <w:autoRedefine/>
    <w:semiHidden/>
    <w:rsid w:val="00CD67DE"/>
    <w:pPr>
      <w:ind w:left="800"/>
    </w:pPr>
    <w:rPr>
      <w:rFonts w:ascii="Times New Roman" w:hAnsi="Times New Roman"/>
      <w:szCs w:val="20"/>
    </w:rPr>
  </w:style>
  <w:style w:type="paragraph" w:styleId="TOC6">
    <w:name w:val="toc 6"/>
    <w:basedOn w:val="Normal"/>
    <w:next w:val="Normal"/>
    <w:autoRedefine/>
    <w:semiHidden/>
    <w:rsid w:val="00CD67DE"/>
    <w:pPr>
      <w:ind w:left="1000"/>
    </w:pPr>
    <w:rPr>
      <w:rFonts w:ascii="Times New Roman" w:hAnsi="Times New Roman"/>
      <w:szCs w:val="20"/>
    </w:rPr>
  </w:style>
  <w:style w:type="paragraph" w:styleId="TOC7">
    <w:name w:val="toc 7"/>
    <w:basedOn w:val="Normal"/>
    <w:next w:val="Normal"/>
    <w:autoRedefine/>
    <w:semiHidden/>
    <w:rsid w:val="00CD67DE"/>
    <w:pPr>
      <w:ind w:left="1200"/>
    </w:pPr>
    <w:rPr>
      <w:rFonts w:ascii="Times New Roman" w:hAnsi="Times New Roman"/>
      <w:szCs w:val="20"/>
    </w:rPr>
  </w:style>
  <w:style w:type="paragraph" w:styleId="TOC8">
    <w:name w:val="toc 8"/>
    <w:basedOn w:val="Normal"/>
    <w:next w:val="Normal"/>
    <w:autoRedefine/>
    <w:semiHidden/>
    <w:rsid w:val="00CD67DE"/>
    <w:pPr>
      <w:ind w:left="1400"/>
    </w:pPr>
    <w:rPr>
      <w:rFonts w:ascii="Times New Roman" w:hAnsi="Times New Roman"/>
      <w:szCs w:val="20"/>
    </w:rPr>
  </w:style>
  <w:style w:type="paragraph" w:styleId="TOC9">
    <w:name w:val="toc 9"/>
    <w:basedOn w:val="Normal"/>
    <w:next w:val="Normal"/>
    <w:autoRedefine/>
    <w:semiHidden/>
    <w:rsid w:val="00CD67DE"/>
    <w:pPr>
      <w:ind w:left="1600"/>
    </w:pPr>
    <w:rPr>
      <w:rFonts w:ascii="Times New Roman" w:hAnsi="Times New Roman"/>
      <w:szCs w:val="20"/>
    </w:rPr>
  </w:style>
  <w:style w:type="paragraph" w:styleId="Footer">
    <w:name w:val="footer"/>
    <w:basedOn w:val="Normal"/>
    <w:link w:val="FooterChar"/>
    <w:uiPriority w:val="99"/>
    <w:rsid w:val="0071522A"/>
    <w:pPr>
      <w:tabs>
        <w:tab w:val="center" w:pos="4320"/>
        <w:tab w:val="right" w:pos="8640"/>
      </w:tabs>
    </w:pPr>
  </w:style>
  <w:style w:type="character" w:styleId="PageNumber">
    <w:name w:val="page number"/>
    <w:basedOn w:val="DefaultParagraphFont"/>
    <w:rsid w:val="0071522A"/>
  </w:style>
  <w:style w:type="paragraph" w:styleId="Header">
    <w:name w:val="header"/>
    <w:basedOn w:val="Normal"/>
    <w:link w:val="HeaderChar"/>
    <w:rsid w:val="0071522A"/>
    <w:pPr>
      <w:tabs>
        <w:tab w:val="center" w:pos="4320"/>
        <w:tab w:val="right" w:pos="8640"/>
      </w:tabs>
    </w:pPr>
  </w:style>
  <w:style w:type="character" w:styleId="CommentReference">
    <w:name w:val="annotation reference"/>
    <w:semiHidden/>
    <w:rsid w:val="00AC74DD"/>
    <w:rPr>
      <w:sz w:val="16"/>
      <w:szCs w:val="16"/>
    </w:rPr>
  </w:style>
  <w:style w:type="paragraph" w:styleId="CommentText">
    <w:name w:val="annotation text"/>
    <w:basedOn w:val="Normal"/>
    <w:semiHidden/>
    <w:rsid w:val="00AC74DD"/>
    <w:rPr>
      <w:szCs w:val="20"/>
    </w:rPr>
  </w:style>
  <w:style w:type="paragraph" w:styleId="CommentSubject">
    <w:name w:val="annotation subject"/>
    <w:basedOn w:val="CommentText"/>
    <w:next w:val="CommentText"/>
    <w:semiHidden/>
    <w:rsid w:val="00AC74DD"/>
    <w:rPr>
      <w:b/>
      <w:bCs/>
    </w:rPr>
  </w:style>
  <w:style w:type="paragraph" w:styleId="BalloonText">
    <w:name w:val="Balloon Text"/>
    <w:basedOn w:val="Normal"/>
    <w:semiHidden/>
    <w:rsid w:val="00AC74DD"/>
    <w:rPr>
      <w:rFonts w:ascii="Tahoma" w:hAnsi="Tahoma" w:cs="Tahoma"/>
      <w:sz w:val="16"/>
      <w:szCs w:val="16"/>
    </w:rPr>
  </w:style>
  <w:style w:type="table" w:styleId="TableGrid">
    <w:name w:val="Table Grid"/>
    <w:basedOn w:val="TableNormal"/>
    <w:rsid w:val="006A6E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FD76D9"/>
    <w:rPr>
      <w:color w:val="800080"/>
      <w:u w:val="single"/>
    </w:rPr>
  </w:style>
  <w:style w:type="paragraph" w:styleId="BodyText">
    <w:name w:val="Body Text"/>
    <w:basedOn w:val="Normal"/>
    <w:link w:val="BodyTextChar"/>
    <w:rsid w:val="00E2542F"/>
    <w:pPr>
      <w:spacing w:after="120"/>
    </w:pPr>
  </w:style>
  <w:style w:type="paragraph" w:styleId="FootnoteText">
    <w:name w:val="footnote text"/>
    <w:basedOn w:val="Normal"/>
    <w:semiHidden/>
    <w:rsid w:val="00555C60"/>
    <w:rPr>
      <w:szCs w:val="20"/>
    </w:rPr>
  </w:style>
  <w:style w:type="paragraph" w:styleId="BodyText2">
    <w:name w:val="Body Text 2"/>
    <w:basedOn w:val="Normal"/>
    <w:rsid w:val="00555C60"/>
    <w:pPr>
      <w:jc w:val="center"/>
    </w:pPr>
    <w:rPr>
      <w:sz w:val="16"/>
      <w:szCs w:val="20"/>
      <w:lang w:eastAsia="en-CA"/>
    </w:rPr>
  </w:style>
  <w:style w:type="character" w:styleId="Strong">
    <w:name w:val="Strong"/>
    <w:qFormat/>
    <w:rsid w:val="00555C60"/>
    <w:rPr>
      <w:b/>
      <w:bCs/>
    </w:rPr>
  </w:style>
  <w:style w:type="character" w:customStyle="1" w:styleId="Heading1Char">
    <w:name w:val="Heading 1 Char"/>
    <w:link w:val="Heading1"/>
    <w:rsid w:val="00E27EC0"/>
    <w:rPr>
      <w:rFonts w:ascii="Arial" w:hAnsi="Arial" w:cs="Arial"/>
      <w:b/>
      <w:bCs/>
      <w:kern w:val="32"/>
      <w:sz w:val="32"/>
      <w:szCs w:val="32"/>
      <w:lang w:val="en-US" w:eastAsia="en-US" w:bidi="ar-SA"/>
    </w:rPr>
  </w:style>
  <w:style w:type="character" w:customStyle="1" w:styleId="BodyTextChar">
    <w:name w:val="Body Text Char"/>
    <w:link w:val="BodyText"/>
    <w:rsid w:val="00A50DFC"/>
    <w:rPr>
      <w:sz w:val="24"/>
      <w:szCs w:val="24"/>
      <w:lang w:val="en-US" w:eastAsia="en-US" w:bidi="ar-SA"/>
    </w:rPr>
  </w:style>
  <w:style w:type="character" w:styleId="FootnoteReference">
    <w:name w:val="footnote reference"/>
    <w:semiHidden/>
    <w:rsid w:val="006B44B4"/>
    <w:rPr>
      <w:vertAlign w:val="superscript"/>
    </w:rPr>
  </w:style>
  <w:style w:type="paragraph" w:styleId="Caption">
    <w:name w:val="caption"/>
    <w:basedOn w:val="Normal"/>
    <w:next w:val="Normal"/>
    <w:qFormat/>
    <w:rsid w:val="00C7621A"/>
    <w:pPr>
      <w:spacing w:before="120" w:after="120"/>
    </w:pPr>
    <w:rPr>
      <w:b/>
      <w:bCs/>
      <w:szCs w:val="20"/>
    </w:rPr>
  </w:style>
  <w:style w:type="character" w:customStyle="1" w:styleId="HeaderChar">
    <w:name w:val="Header Char"/>
    <w:link w:val="Header"/>
    <w:rsid w:val="00D7547F"/>
    <w:rPr>
      <w:sz w:val="24"/>
      <w:szCs w:val="24"/>
      <w:lang w:val="en-US" w:eastAsia="en-US" w:bidi="ar-SA"/>
    </w:rPr>
  </w:style>
  <w:style w:type="character" w:customStyle="1" w:styleId="FooterChar">
    <w:name w:val="Footer Char"/>
    <w:link w:val="Footer"/>
    <w:uiPriority w:val="99"/>
    <w:rsid w:val="00F11F69"/>
    <w:rPr>
      <w:rFonts w:ascii="Arial" w:hAnsi="Arial"/>
      <w:szCs w:val="24"/>
      <w:lang w:val="en-US" w:eastAsia="en-US"/>
    </w:rPr>
  </w:style>
  <w:style w:type="paragraph" w:styleId="ListParagraph">
    <w:name w:val="List Paragraph"/>
    <w:basedOn w:val="Normal"/>
    <w:uiPriority w:val="34"/>
    <w:qFormat/>
    <w:rsid w:val="00D604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17384">
      <w:bodyDiv w:val="1"/>
      <w:marLeft w:val="0"/>
      <w:marRight w:val="0"/>
      <w:marTop w:val="0"/>
      <w:marBottom w:val="0"/>
      <w:divBdr>
        <w:top w:val="none" w:sz="0" w:space="0" w:color="auto"/>
        <w:left w:val="none" w:sz="0" w:space="0" w:color="auto"/>
        <w:bottom w:val="none" w:sz="0" w:space="0" w:color="auto"/>
        <w:right w:val="none" w:sz="0" w:space="0" w:color="auto"/>
      </w:divBdr>
    </w:div>
    <w:div w:id="1202134200">
      <w:bodyDiv w:val="1"/>
      <w:marLeft w:val="0"/>
      <w:marRight w:val="0"/>
      <w:marTop w:val="0"/>
      <w:marBottom w:val="0"/>
      <w:divBdr>
        <w:top w:val="none" w:sz="0" w:space="0" w:color="auto"/>
        <w:left w:val="none" w:sz="0" w:space="0" w:color="auto"/>
        <w:bottom w:val="none" w:sz="0" w:space="0" w:color="auto"/>
        <w:right w:val="none" w:sz="0" w:space="0" w:color="auto"/>
      </w:divBdr>
    </w:div>
    <w:div w:id="1407460666">
      <w:bodyDiv w:val="1"/>
      <w:marLeft w:val="0"/>
      <w:marRight w:val="0"/>
      <w:marTop w:val="0"/>
      <w:marBottom w:val="0"/>
      <w:divBdr>
        <w:top w:val="none" w:sz="0" w:space="0" w:color="auto"/>
        <w:left w:val="none" w:sz="0" w:space="0" w:color="auto"/>
        <w:bottom w:val="none" w:sz="0" w:space="0" w:color="auto"/>
        <w:right w:val="none" w:sz="0" w:space="0" w:color="auto"/>
      </w:divBdr>
    </w:div>
    <w:div w:id="212572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3353d20-b38d-4578-9cfa-8874b8581c24">
      <Terms xmlns="http://schemas.microsoft.com/office/infopath/2007/PartnerControls"/>
    </lcf76f155ced4ddcb4097134ff3c332f>
    <TaxCatchAll xmlns="ec2b97d4-4cb9-46a5-949e-a470a758f16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AD3D5D0B2317348AEFA20F2B0B9B5DE" ma:contentTypeVersion="16" ma:contentTypeDescription="Create a new document." ma:contentTypeScope="" ma:versionID="b7b4741e01e76459999217a4053137af">
  <xsd:schema xmlns:xsd="http://www.w3.org/2001/XMLSchema" xmlns:xs="http://www.w3.org/2001/XMLSchema" xmlns:p="http://schemas.microsoft.com/office/2006/metadata/properties" xmlns:ns2="13353d20-b38d-4578-9cfa-8874b8581c24" xmlns:ns3="ec2b97d4-4cb9-46a5-949e-a470a758f169" targetNamespace="http://schemas.microsoft.com/office/2006/metadata/properties" ma:root="true" ma:fieldsID="45d6af3cfce5712ff7840279b4e59a18" ns2:_="" ns3:_="">
    <xsd:import namespace="13353d20-b38d-4578-9cfa-8874b8581c24"/>
    <xsd:import namespace="ec2b97d4-4cb9-46a5-949e-a470a758f1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ObjectDetectorVersions" minOccurs="0"/>
                <xsd:element ref="ns2:lcf76f155ced4ddcb4097134ff3c332f" minOccurs="0"/>
                <xsd:element ref="ns3:TaxCatchAll"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353d20-b38d-4578-9cfa-8874b8581c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2b97d4-4cb9-46a5-949e-a470a758f16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2af5f44-9a23-4736-8087-0a05c88c8991}" ma:internalName="TaxCatchAll" ma:showField="CatchAllData" ma:web="ec2b97d4-4cb9-46a5-949e-a470a758f16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7B915B-9C0A-4909-8D1B-27C98C1BECE8}">
  <ds:schemaRefs>
    <ds:schemaRef ds:uri="http://schemas.microsoft.com/office/2006/metadata/properties"/>
    <ds:schemaRef ds:uri="http://schemas.microsoft.com/office/infopath/2007/PartnerControls"/>
    <ds:schemaRef ds:uri="13353d20-b38d-4578-9cfa-8874b8581c24"/>
    <ds:schemaRef ds:uri="ec2b97d4-4cb9-46a5-949e-a470a758f169"/>
  </ds:schemaRefs>
</ds:datastoreItem>
</file>

<file path=customXml/itemProps2.xml><?xml version="1.0" encoding="utf-8"?>
<ds:datastoreItem xmlns:ds="http://schemas.openxmlformats.org/officeDocument/2006/customXml" ds:itemID="{6B3F21E5-8625-4099-8098-3839102E1133}">
  <ds:schemaRefs>
    <ds:schemaRef ds:uri="http://schemas.openxmlformats.org/officeDocument/2006/bibliography"/>
  </ds:schemaRefs>
</ds:datastoreItem>
</file>

<file path=customXml/itemProps3.xml><?xml version="1.0" encoding="utf-8"?>
<ds:datastoreItem xmlns:ds="http://schemas.openxmlformats.org/officeDocument/2006/customXml" ds:itemID="{21CF3309-F670-458E-95F0-CD0ED4441AD9}">
  <ds:schemaRefs>
    <ds:schemaRef ds:uri="http://schemas.microsoft.com/sharepoint/v3/contenttype/forms"/>
  </ds:schemaRefs>
</ds:datastoreItem>
</file>

<file path=customXml/itemProps4.xml><?xml version="1.0" encoding="utf-8"?>
<ds:datastoreItem xmlns:ds="http://schemas.openxmlformats.org/officeDocument/2006/customXml" ds:itemID="{C957C7D9-50CD-4EAC-AC7D-74D6C6D181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353d20-b38d-4578-9cfa-8874b8581c24"/>
    <ds:schemaRef ds:uri="ec2b97d4-4cb9-46a5-949e-a470a758f1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Normal.dotm</Template>
  <TotalTime>38</TotalTime>
  <Pages>15</Pages>
  <Words>3281</Words>
  <Characters>18707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DMM.pdf</vt:lpstr>
    </vt:vector>
  </TitlesOfParts>
  <Company>Land and Resources Cluster/Ontario Ministry of Natural Resources</Company>
  <LinksUpToDate>false</LinksUpToDate>
  <CharactersWithSpaces>21945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DMM.pdf</dc:title>
  <dc:creator>Gratton, James (MPBSDP)</dc:creator>
  <cp:lastModifiedBy>Gratton, James (MPBSDP)</cp:lastModifiedBy>
  <cp:revision>39</cp:revision>
  <cp:lastPrinted>2026-04-15T13:44:00Z</cp:lastPrinted>
  <dcterms:created xsi:type="dcterms:W3CDTF">2026-03-22T13:58:00Z</dcterms:created>
  <dcterms:modified xsi:type="dcterms:W3CDTF">2026-04-15T13:44:00Z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EmailSubject">
    <vt:lpwstr>DSR Template</vt:lpwstr>
  </property>
  <property fmtid="{D5CDD505-2E9C-101B-9397-08002B2CF9AE}" pid="3" name="_PreviousAdHocReviewCycleID">
    <vt:i4>1514046343</vt:i4>
  </property>
  <property fmtid="{D5CDD505-2E9C-101B-9397-08002B2CF9AE}" pid="4" name="MSIP_Label_034a106e-6316-442c-ad35-738afd673d2b_Enabled">
    <vt:lpwstr>true</vt:lpwstr>
  </property>
  <property fmtid="{D5CDD505-2E9C-101B-9397-08002B2CF9AE}" pid="5" name="MSIP_Label_034a106e-6316-442c-ad35-738afd673d2b_SetDate">
    <vt:lpwstr>2022-06-29T16:40:42Z</vt:lpwstr>
  </property>
  <property fmtid="{D5CDD505-2E9C-101B-9397-08002B2CF9AE}" pid="6" name="MSIP_Label_034a106e-6316-442c-ad35-738afd673d2b_Method">
    <vt:lpwstr>Standard</vt:lpwstr>
  </property>
  <property fmtid="{D5CDD505-2E9C-101B-9397-08002B2CF9AE}" pid="7" name="MSIP_Label_034a106e-6316-442c-ad35-738afd673d2b_Name">
    <vt:lpwstr>034a106e-6316-442c-ad35-738afd673d2b</vt:lpwstr>
  </property>
  <property fmtid="{D5CDD505-2E9C-101B-9397-08002B2CF9AE}" pid="8" name="MSIP_Label_034a106e-6316-442c-ad35-738afd673d2b_SiteId">
    <vt:lpwstr>cddc1229-ac2a-4b97-b78a-0e5cacb5865c</vt:lpwstr>
  </property>
  <property fmtid="{D5CDD505-2E9C-101B-9397-08002B2CF9AE}" pid="9" name="MSIP_Label_034a106e-6316-442c-ad35-738afd673d2b_ActionId">
    <vt:lpwstr>c8159788-7774-4444-b643-bc763a1a64b2</vt:lpwstr>
  </property>
  <property fmtid="{D5CDD505-2E9C-101B-9397-08002B2CF9AE}" pid="10" name="MSIP_Label_034a106e-6316-442c-ad35-738afd673d2b_ContentBits">
    <vt:lpwstr>0</vt:lpwstr>
  </property>
  <property fmtid="{D5CDD505-2E9C-101B-9397-08002B2CF9AE}" pid="11" name="ContentTypeId">
    <vt:lpwstr>0x0101002AD3D5D0B2317348AEFA20F2B0B9B5DE</vt:lpwstr>
  </property>
</Properties>
</file>