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1B0B" w:rsidRDefault="00EA1B0B"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val="en-CA" w:eastAsia="en-CA"/>
        </w:rPr>
        <w:drawing>
          <wp:inline distT="0" distB="0" distL="0" distR="0" wp14:anchorId="45B53888" wp14:editId="544693F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7">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EA1B0B" w:rsidRDefault="00EA1B0B"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EA1B0B" w:rsidRDefault="00EA1B0B" w:rsidP="00AC2CDD">
      <w:pPr>
        <w:spacing w:before="2040"/>
        <w:jc w:val="center"/>
        <w:rPr>
          <w:rFonts w:ascii="Arial" w:hAnsi="Arial" w:cs="Arial"/>
          <w:color w:val="007481"/>
          <w:sz w:val="32"/>
          <w:szCs w:val="32"/>
        </w:rPr>
      </w:pPr>
      <w:r w:rsidRPr="00EA1B0B">
        <w:rPr>
          <w:rFonts w:ascii="Arial" w:hAnsi="Arial" w:cs="Arial"/>
          <w:color w:val="007481"/>
          <w:sz w:val="32"/>
          <w:szCs w:val="32"/>
        </w:rPr>
        <w:t>Data Class Name: Fire Disturbance Point</w:t>
      </w:r>
    </w:p>
    <w:p w:rsidR="00EA1B0B" w:rsidRDefault="00EA1B0B" w:rsidP="00AC2CDD">
      <w:pPr>
        <w:spacing w:after="4680"/>
        <w:jc w:val="center"/>
        <w:rPr>
          <w:rFonts w:ascii="Arial" w:hAnsi="Arial" w:cs="Arial"/>
        </w:rPr>
      </w:pPr>
      <w:r>
        <w:rPr>
          <w:rFonts w:ascii="Arial" w:hAnsi="Arial" w:cs="Arial"/>
          <w:color w:val="007481"/>
          <w:sz w:val="32"/>
          <w:szCs w:val="32"/>
        </w:rPr>
        <w:t xml:space="preserve"> </w:t>
      </w:r>
      <w:r w:rsidR="00571972" w:rsidRPr="00571972">
        <w:rPr>
          <w:rFonts w:ascii="Arial" w:hAnsi="Arial" w:cs="Arial"/>
          <w:color w:val="007481"/>
          <w:sz w:val="32"/>
          <w:szCs w:val="32"/>
        </w:rPr>
        <w:t>Documentation</w:t>
      </w:r>
    </w:p>
    <w:p w:rsidR="00EA1B0B" w:rsidRDefault="00EA1B0B" w:rsidP="00AC2CDD">
      <w:pPr>
        <w:spacing w:before="1200"/>
        <w:ind w:left="720"/>
        <w:jc w:val="center"/>
        <w:rPr>
          <w:rFonts w:ascii="Arial" w:hAnsi="Arial" w:cs="Arial"/>
          <w:color w:val="005660"/>
        </w:rPr>
      </w:pPr>
      <w:r>
        <w:rPr>
          <w:rFonts w:ascii="Arial" w:hAnsi="Arial" w:cs="Arial"/>
          <w:color w:val="005660"/>
        </w:rPr>
        <w:t xml:space="preserve">Produced by: Information Access and Information Management Policy Unit </w:t>
      </w:r>
    </w:p>
    <w:p w:rsidR="00EA1B0B" w:rsidRDefault="00571972" w:rsidP="00AC2CDD">
      <w:pPr>
        <w:ind w:left="720"/>
        <w:jc w:val="center"/>
        <w:rPr>
          <w:rFonts w:ascii="Arial" w:hAnsi="Arial" w:cs="Arial"/>
          <w:color w:val="005660"/>
        </w:rPr>
      </w:pPr>
      <w:r w:rsidRPr="00571972">
        <w:rPr>
          <w:rFonts w:ascii="Arial" w:hAnsi="Arial" w:cs="Arial"/>
          <w:color w:val="005660"/>
        </w:rPr>
        <w:t>Ministry of Natural Resources and Forestry</w:t>
      </w:r>
    </w:p>
    <w:p w:rsidR="00EA1B0B" w:rsidRDefault="00EA1B0B" w:rsidP="00AC2CDD">
      <w:pPr>
        <w:ind w:left="720"/>
        <w:jc w:val="center"/>
        <w:rPr>
          <w:rFonts w:ascii="Arial" w:hAnsi="Arial" w:cs="Arial"/>
          <w:color w:val="005660"/>
        </w:rPr>
      </w:pPr>
      <w:r>
        <w:rPr>
          <w:rFonts w:ascii="Arial" w:hAnsi="Arial" w:cs="Arial"/>
          <w:color w:val="005660"/>
        </w:rPr>
        <w:t>Date: July 27, 2015</w:t>
      </w:r>
    </w:p>
    <w:p w:rsidR="00EA1B0B" w:rsidRDefault="00EA1B0B" w:rsidP="00AC2CDD">
      <w:pPr>
        <w:rPr>
          <w:rFonts w:ascii="Arial" w:hAnsi="Arial" w:cs="Arial"/>
          <w:color w:val="005660"/>
        </w:rPr>
        <w:sectPr w:rsidR="00EA1B0B" w:rsidSect="00EA1B0B">
          <w:headerReference w:type="even" r:id="rId8"/>
          <w:headerReference w:type="default" r:id="rId9"/>
          <w:footerReference w:type="even" r:id="rId10"/>
          <w:footerReference w:type="default" r:id="rId11"/>
          <w:headerReference w:type="first" r:id="rId12"/>
          <w:footerReference w:type="first" r:id="rId13"/>
          <w:pgSz w:w="12240" w:h="15840"/>
          <w:pgMar w:top="720" w:right="1440" w:bottom="1440" w:left="1440" w:header="720" w:footer="720" w:gutter="0"/>
          <w:cols w:space="720"/>
          <w:titlePg/>
          <w:docGrid w:linePitch="360"/>
        </w:sectPr>
      </w:pPr>
    </w:p>
    <w:p w:rsidR="00EA1B0B" w:rsidRDefault="00EA1B0B"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rsidR="00EA1B0B" w:rsidRDefault="00EA1B0B" w:rsidP="00AC2CDD">
      <w:pPr>
        <w:rPr>
          <w:rFonts w:ascii="Arial" w:hAnsi="Arial" w:cs="Arial"/>
        </w:rPr>
      </w:pPr>
    </w:p>
    <w:p w:rsidR="00EA1B0B" w:rsidRDefault="00571972" w:rsidP="00AC2CDD">
      <w:pPr>
        <w:rPr>
          <w:rFonts w:ascii="Arial" w:hAnsi="Arial" w:cs="Arial"/>
        </w:rPr>
      </w:pPr>
      <w:r w:rsidRPr="00571972">
        <w:rPr>
          <w:rFonts w:ascii="Arial" w:hAnsi="Arial" w:cs="Arial"/>
        </w:rPr>
        <w:t>This document provides additional information to support the use of geospatial data.</w:t>
      </w:r>
      <w:r w:rsidR="00EA1B0B">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EA1B0B" w:rsidRDefault="00EA1B0B"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rsidR="00EA1B0B" w:rsidRDefault="00EA1B0B" w:rsidP="00296BC2">
      <w:pPr>
        <w:rPr>
          <w:rFonts w:ascii="Arial" w:hAnsi="Arial" w:cs="Arial"/>
        </w:rPr>
      </w:pPr>
      <w:r>
        <w:rPr>
          <w:rFonts w:ascii="Arial" w:hAnsi="Arial" w:cs="Arial"/>
        </w:rPr>
        <w:t xml:space="preserve">Please contact LIO Support at </w:t>
      </w:r>
      <w:hyperlink r:id="rId14" w:history="1">
        <w:r>
          <w:rPr>
            <w:rStyle w:val="Hyperlink"/>
          </w:rPr>
          <w:t>lio@ontario.ca</w:t>
        </w:r>
      </w:hyperlink>
      <w:r>
        <w:rPr>
          <w:rFonts w:ascii="Arial" w:hAnsi="Arial" w:cs="Arial"/>
        </w:rPr>
        <w:t xml:space="preserve"> or 705-755-</w:t>
      </w:r>
      <w:r w:rsidR="00571972" w:rsidRPr="00571972">
        <w:rPr>
          <w:rFonts w:ascii="Arial" w:hAnsi="Arial" w:cs="Arial"/>
        </w:rPr>
        <w:t>1878 if you require help.</w:t>
      </w:r>
    </w:p>
    <w:p w:rsidR="00EA1B0B" w:rsidRDefault="00EA1B0B">
      <w:pPr>
        <w:spacing w:after="200" w:line="276" w:lineRule="auto"/>
        <w:rPr>
          <w:rFonts w:ascii="Arial" w:hAnsi="Arial" w:cs="Arial"/>
        </w:rPr>
      </w:pPr>
      <w:r>
        <w:rPr>
          <w:rFonts w:ascii="Arial" w:hAnsi="Arial" w:cs="Arial"/>
        </w:rPr>
        <w:br w:type="page"/>
      </w:r>
    </w:p>
    <w:p w:rsidR="00EA1B0B" w:rsidRDefault="00EA1B0B" w:rsidP="00296BC2">
      <w:pPr>
        <w:rPr>
          <w:rFonts w:ascii="Arial" w:hAnsi="Arial" w:cs="Arial"/>
        </w:rPr>
      </w:pPr>
    </w:p>
    <w:p w:rsidR="00E84336" w:rsidRPr="00E84336" w:rsidRDefault="00195C73" w:rsidP="00E84336">
      <w:pPr>
        <w:spacing w:before="66"/>
        <w:ind w:right="-720"/>
        <w:rPr>
          <w:rFonts w:ascii="Arial" w:hAnsi="Arial" w:cs="Arial"/>
          <w:color w:val="000000"/>
        </w:rPr>
      </w:pPr>
      <w:r w:rsidRPr="00E84336">
        <w:rPr>
          <w:rFonts w:ascii="Arial" w:hAnsi="Arial" w:cs="Arial"/>
          <w:noProof/>
          <w:lang w:val="en-CA" w:eastAsia="en-CA"/>
        </w:rPr>
        <w:drawing>
          <wp:inline distT="0" distB="0" distL="0" distR="0" wp14:anchorId="619A8AA5" wp14:editId="00C5B7BC">
            <wp:extent cx="5943600" cy="3855085"/>
            <wp:effectExtent l="0" t="0" r="0" b="0"/>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Fire Disturbance Point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re Disturbance Point - Physical Data Model.PNG"/>
                    <pic:cNvPicPr/>
                  </pic:nvPicPr>
                  <pic:blipFill>
                    <a:blip r:embed="rId15">
                      <a:extLst>
                        <a:ext uri="{28A0092B-C50C-407E-A947-70E740481C1C}">
                          <a14:useLocalDpi xmlns:a14="http://schemas.microsoft.com/office/drawing/2010/main" val="0"/>
                        </a:ext>
                      </a:extLst>
                    </a:blip>
                    <a:stretch>
                      <a:fillRect/>
                    </a:stretch>
                  </pic:blipFill>
                  <pic:spPr>
                    <a:xfrm>
                      <a:off x="0" y="0"/>
                      <a:ext cx="5943600" cy="3855085"/>
                    </a:xfrm>
                    <a:prstGeom prst="rect">
                      <a:avLst/>
                    </a:prstGeom>
                  </pic:spPr>
                </pic:pic>
              </a:graphicData>
            </a:graphic>
          </wp:inline>
        </w:drawing>
      </w:r>
      <w:r w:rsidR="00E84336" w:rsidRPr="00E84336">
        <w:rPr>
          <w:rFonts w:ascii="Arial" w:hAnsi="Arial" w:cs="Arial"/>
          <w:color w:val="007481"/>
        </w:rPr>
        <w:br/>
      </w:r>
      <w:r w:rsidR="00E84336" w:rsidRPr="00E84336">
        <w:rPr>
          <w:rFonts w:ascii="Arial" w:hAnsi="Arial" w:cs="Arial"/>
          <w:color w:val="007481"/>
        </w:rPr>
        <w:br/>
      </w:r>
    </w:p>
    <w:p w:rsidR="00571972" w:rsidRPr="00E84336" w:rsidRDefault="00E84336" w:rsidP="00571972">
      <w:pPr>
        <w:spacing w:before="66"/>
        <w:ind w:right="-720"/>
        <w:rPr>
          <w:rFonts w:ascii="Arial" w:hAnsi="Arial" w:cs="Arial"/>
          <w:color w:val="000000"/>
        </w:rPr>
      </w:pPr>
      <w:r w:rsidRPr="00E84336">
        <w:rPr>
          <w:rFonts w:ascii="Arial" w:hAnsi="Arial" w:cs="Arial"/>
          <w:color w:val="000000"/>
        </w:rPr>
        <w:br w:type="page"/>
      </w:r>
    </w:p>
    <w:p w:rsidR="00E84336" w:rsidRPr="00E84336" w:rsidRDefault="00E84336" w:rsidP="00E84336">
      <w:pPr>
        <w:spacing w:after="200" w:line="276" w:lineRule="auto"/>
        <w:rPr>
          <w:rFonts w:ascii="Arial" w:hAnsi="Arial" w:cs="Arial"/>
        </w:rPr>
      </w:pPr>
      <w:r w:rsidRPr="00E84336">
        <w:rPr>
          <w:rFonts w:ascii="Arial Black" w:hAnsi="Arial Black" w:cs="Arial"/>
          <w:color w:val="007481"/>
          <w:sz w:val="48"/>
        </w:rPr>
        <w:lastRenderedPageBreak/>
        <w:t>Data Class Change History</w:t>
      </w:r>
    </w:p>
    <w:p w:rsidR="00E84336" w:rsidRPr="00E84336" w:rsidRDefault="00E84336" w:rsidP="00E84336">
      <w:pPr>
        <w:spacing w:after="240"/>
        <w:rPr>
          <w:rFonts w:ascii="Arial" w:hAnsi="Arial" w:cs="Arial"/>
          <w:b/>
        </w:rPr>
      </w:pPr>
      <w:r w:rsidRPr="00E84336">
        <w:rPr>
          <w:rFonts w:ascii="Arial" w:hAnsi="Arial" w:cs="Arial"/>
        </w:rPr>
        <w:t xml:space="preserve">Data Class Name: </w:t>
      </w:r>
      <w:bookmarkStart w:id="7" w:name="DCN"/>
      <w:bookmarkEnd w:id="7"/>
      <w:r w:rsidRPr="00E84336">
        <w:rPr>
          <w:rFonts w:ascii="Arial" w:hAnsi="Arial" w:cs="Arial"/>
        </w:rPr>
        <w:t>Fire Disturbance Point</w:t>
      </w:r>
      <w:r w:rsidRPr="00E84336">
        <w:rPr>
          <w:rFonts w:ascii="Arial" w:hAnsi="Arial" w:cs="Arial"/>
        </w:rPr>
        <w:fldChar w:fldCharType="begin"/>
      </w:r>
      <w:r w:rsidRPr="00E84336">
        <w:rPr>
          <w:rFonts w:ascii="Arial" w:hAnsi="Arial" w:cs="Arial"/>
        </w:rPr>
        <w:instrText xml:space="preserve"> MERGEFIELD CLASS_LONG_NAME </w:instrText>
      </w:r>
      <w:r w:rsidRPr="00E84336">
        <w:rPr>
          <w:rFonts w:ascii="Arial" w:hAnsi="Arial" w:cs="Arial"/>
        </w:rPr>
        <w:fldChar w:fldCharType="end"/>
      </w:r>
    </w:p>
    <w:p w:rsidR="00E84336" w:rsidRPr="00E84336" w:rsidRDefault="00E84336" w:rsidP="00E84336">
      <w:pPr>
        <w:spacing w:before="240" w:after="240"/>
        <w:rPr>
          <w:rFonts w:ascii="Arial" w:hAnsi="Arial" w:cs="Arial"/>
          <w:b/>
        </w:rPr>
      </w:pPr>
      <w:r w:rsidRPr="00E84336">
        <w:rPr>
          <w:rFonts w:ascii="Arial" w:hAnsi="Arial" w:cs="Arial"/>
        </w:rPr>
        <w:t xml:space="preserve">Data Class Short Name: </w:t>
      </w:r>
      <w:bookmarkStart w:id="8" w:name="DCShortN"/>
      <w:bookmarkEnd w:id="8"/>
      <w:r w:rsidRPr="00E84336">
        <w:rPr>
          <w:rFonts w:ascii="Arial" w:hAnsi="Arial" w:cs="Arial"/>
        </w:rPr>
        <w:t>FIREDSPT</w:t>
      </w:r>
      <w:r w:rsidRPr="00E84336">
        <w:rPr>
          <w:rFonts w:ascii="Arial" w:hAnsi="Arial" w:cs="Arial"/>
        </w:rPr>
        <w:fldChar w:fldCharType="begin"/>
      </w:r>
      <w:r w:rsidRPr="00E84336">
        <w:rPr>
          <w:rFonts w:ascii="Arial" w:hAnsi="Arial" w:cs="Arial"/>
        </w:rPr>
        <w:instrText xml:space="preserve"> MERGEFIELD CLASS_SHORT_NAME </w:instrText>
      </w:r>
      <w:r w:rsidRPr="00E84336">
        <w:rPr>
          <w:rFonts w:ascii="Arial" w:hAnsi="Arial" w:cs="Arial"/>
        </w:rPr>
        <w:fldChar w:fldCharType="end"/>
      </w:r>
    </w:p>
    <w:tbl>
      <w:tblPr>
        <w:tblStyle w:val="Style1"/>
        <w:tblW w:w="9891" w:type="dxa"/>
        <w:tblLayout w:type="fixed"/>
        <w:tblCellMar>
          <w:left w:w="115" w:type="dxa"/>
          <w:right w:w="115" w:type="dxa"/>
        </w:tblCellMar>
        <w:tblLook w:val="04A0" w:firstRow="1" w:lastRow="0" w:firstColumn="1" w:lastColumn="0" w:noHBand="0" w:noVBand="1"/>
        <w:tblCaption w:val="Data Class Name: Fire Disturbance Point&#10;Data Class Short Name: FIREDSPT&#10;&#10;&#10;Date &#10;YYYY-MM-DD Details of Change&#10;2004-08-11 New values added to to reflect the new Fire Management Strategies for Ontario in Lookup Table:  FIRE_RESPONSE_OBJECTIVE.FIRE_RESPONSE_OBJECTIVES Column:&#10;- MDP: Modified Under Prescription&#10;- MNP: Monitored Under Prescription&#10;2004 NEW Data Class&#10;&#10;"/>
        <w:tblDescription w:val="Table showing history on this data class."/>
      </w:tblPr>
      <w:tblGrid>
        <w:gridCol w:w="2200"/>
        <w:gridCol w:w="7691"/>
      </w:tblGrid>
      <w:tr w:rsidR="00E84336" w:rsidRPr="00E84336" w:rsidTr="00E84336">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Pr>
          <w:p w:rsidR="00E84336" w:rsidRPr="00E84336" w:rsidRDefault="00E84336" w:rsidP="00571972">
            <w:pPr>
              <w:jc w:val="center"/>
              <w:rPr>
                <w:rFonts w:cs="Arial"/>
                <w:sz w:val="28"/>
              </w:rPr>
            </w:pPr>
            <w:r w:rsidRPr="00E84336">
              <w:rPr>
                <w:rFonts w:cs="Arial"/>
                <w:sz w:val="28"/>
              </w:rPr>
              <w:t xml:space="preserve">Date </w:t>
            </w:r>
          </w:p>
          <w:p w:rsidR="00E84336" w:rsidRPr="00E84336" w:rsidRDefault="00E84336" w:rsidP="00571972">
            <w:pPr>
              <w:jc w:val="center"/>
              <w:rPr>
                <w:rFonts w:cs="Arial"/>
                <w:sz w:val="28"/>
              </w:rPr>
            </w:pPr>
            <w:r w:rsidRPr="00E84336">
              <w:rPr>
                <w:rFonts w:cs="Arial"/>
                <w:b w:val="0"/>
                <w:sz w:val="28"/>
              </w:rPr>
              <w:t>YYYY-MM-DD</w:t>
            </w:r>
          </w:p>
        </w:tc>
        <w:tc>
          <w:tcPr>
            <w:tcW w:w="7691" w:type="dxa"/>
          </w:tcPr>
          <w:p w:rsidR="00E84336" w:rsidRPr="00E84336" w:rsidRDefault="00E84336" w:rsidP="00571972">
            <w:pPr>
              <w:jc w:val="center"/>
              <w:rPr>
                <w:rFonts w:cs="Arial"/>
                <w:sz w:val="28"/>
              </w:rPr>
            </w:pPr>
            <w:r w:rsidRPr="00E84336">
              <w:rPr>
                <w:rFonts w:cs="Arial"/>
                <w:sz w:val="28"/>
              </w:rPr>
              <w:t>Details of Change</w:t>
            </w:r>
          </w:p>
        </w:tc>
      </w:tr>
      <w:tr w:rsidR="00E84336" w:rsidRPr="00E84336" w:rsidTr="00E84336">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E84336" w:rsidRPr="00E84336" w:rsidRDefault="00E84336" w:rsidP="00E84336">
            <w:pPr>
              <w:jc w:val="center"/>
              <w:rPr>
                <w:rFonts w:cs="Arial"/>
                <w:b/>
              </w:rPr>
            </w:pPr>
            <w:r w:rsidRPr="00E84336">
              <w:rPr>
                <w:rFonts w:cs="Arial"/>
                <w:b/>
              </w:rPr>
              <w:t>2004-08-11</w:t>
            </w:r>
          </w:p>
        </w:tc>
        <w:tc>
          <w:tcPr>
            <w:tcW w:w="7691" w:type="dxa"/>
          </w:tcPr>
          <w:p w:rsidR="00E84336" w:rsidRPr="00E84336" w:rsidRDefault="00E84336" w:rsidP="00571972">
            <w:pPr>
              <w:tabs>
                <w:tab w:val="left" w:pos="3783"/>
              </w:tabs>
              <w:rPr>
                <w:rFonts w:cs="Arial"/>
              </w:rPr>
            </w:pPr>
            <w:r w:rsidRPr="00E84336">
              <w:rPr>
                <w:rFonts w:cs="Arial"/>
              </w:rPr>
              <w:t>New values added to to reflect the new Fire Management Strategies for Ontario in Lookup Table:  FIRE_RESPONSE_OBJECTIVE.FIRE_RESPONSE_OBJECTIVES Column:</w:t>
            </w:r>
          </w:p>
          <w:p w:rsidR="00E84336" w:rsidRPr="00E84336" w:rsidRDefault="00E84336" w:rsidP="00571972">
            <w:pPr>
              <w:tabs>
                <w:tab w:val="left" w:pos="3783"/>
              </w:tabs>
              <w:rPr>
                <w:rFonts w:cs="Arial"/>
              </w:rPr>
            </w:pPr>
            <w:r w:rsidRPr="00E84336">
              <w:rPr>
                <w:rFonts w:cs="Arial"/>
              </w:rPr>
              <w:t>- MDP: Modified Under Prescription</w:t>
            </w:r>
          </w:p>
          <w:p w:rsidR="00E84336" w:rsidRPr="00E84336" w:rsidRDefault="00E84336" w:rsidP="00571972">
            <w:pPr>
              <w:tabs>
                <w:tab w:val="left" w:pos="3783"/>
              </w:tabs>
              <w:rPr>
                <w:rFonts w:cs="Arial"/>
              </w:rPr>
            </w:pPr>
            <w:r w:rsidRPr="00E84336">
              <w:rPr>
                <w:rFonts w:cs="Arial"/>
              </w:rPr>
              <w:t>- MNP: Monitored Under Prescription</w:t>
            </w:r>
          </w:p>
        </w:tc>
      </w:tr>
      <w:tr w:rsidR="00E84336" w:rsidRPr="00E84336" w:rsidTr="00E84336">
        <w:trPr>
          <w:trHeight w:val="720"/>
        </w:trPr>
        <w:tc>
          <w:tcPr>
            <w:tcW w:w="2200" w:type="dxa"/>
          </w:tcPr>
          <w:p w:rsidR="00E84336" w:rsidRPr="00E84336" w:rsidRDefault="00E84336" w:rsidP="00E84336">
            <w:pPr>
              <w:jc w:val="center"/>
              <w:rPr>
                <w:rFonts w:cs="Arial"/>
                <w:b/>
              </w:rPr>
            </w:pPr>
            <w:r w:rsidRPr="00E84336">
              <w:rPr>
                <w:rFonts w:cs="Arial"/>
                <w:b/>
              </w:rPr>
              <w:t>2004</w:t>
            </w:r>
          </w:p>
        </w:tc>
        <w:tc>
          <w:tcPr>
            <w:tcW w:w="7691" w:type="dxa"/>
          </w:tcPr>
          <w:p w:rsidR="00E84336" w:rsidRPr="00E84336" w:rsidRDefault="00E84336" w:rsidP="00571972">
            <w:pPr>
              <w:tabs>
                <w:tab w:val="left" w:pos="3783"/>
              </w:tabs>
              <w:rPr>
                <w:rFonts w:cs="Arial"/>
              </w:rPr>
            </w:pPr>
            <w:r w:rsidRPr="00E84336">
              <w:rPr>
                <w:rFonts w:cs="Arial"/>
              </w:rPr>
              <w:t>NEW Data Class</w:t>
            </w:r>
          </w:p>
        </w:tc>
      </w:tr>
    </w:tbl>
    <w:p w:rsidR="00E84336" w:rsidRPr="00E84336" w:rsidRDefault="00EA3649" w:rsidP="00E84336">
      <w:pPr>
        <w:rPr>
          <w:rFonts w:ascii="Arial" w:hAnsi="Arial" w:cs="Arial"/>
          <w:b/>
          <w:vanish/>
        </w:rPr>
      </w:pPr>
      <w:r>
        <w:rPr>
          <w:rFonts w:ascii="Arial" w:hAnsi="Arial" w:cs="Arial"/>
          <w:color w:val="000000"/>
        </w:rPr>
        <w:br/>
      </w:r>
      <w:r w:rsidRPr="00EA1B0B">
        <w:rPr>
          <w:rFonts w:ascii="Arial Black" w:hAnsi="Arial Black" w:cs="Arial"/>
          <w:b/>
          <w:color w:val="007481"/>
          <w:sz w:val="48"/>
        </w:rPr>
        <w:t>Data Description</w:t>
      </w:r>
      <w:r w:rsidRPr="00E84336">
        <w:rPr>
          <w:rFonts w:ascii="Arial" w:hAnsi="Arial" w:cs="Arial"/>
          <w:b/>
          <w:color w:val="000000"/>
          <w:sz w:val="28"/>
        </w:rPr>
        <w:br/>
      </w:r>
      <w:r w:rsidRPr="00E84336">
        <w:rPr>
          <w:rFonts w:ascii="Arial" w:hAnsi="Arial" w:cs="Arial"/>
          <w:color w:val="000000"/>
        </w:rPr>
        <w:br/>
      </w:r>
      <w:r w:rsidR="009F6079" w:rsidRPr="009F6079">
        <w:rPr>
          <w:rFonts w:ascii="Arial" w:hAnsi="Arial" w:cs="Arial"/>
          <w:color w:val="000000"/>
        </w:rPr>
        <w:t>Please refer to the metadata record for the data description.</w:t>
      </w:r>
      <w:bookmarkStart w:id="9" w:name="_GoBack"/>
      <w:bookmarkEnd w:id="9"/>
      <w:r w:rsidRPr="00E84336">
        <w:rPr>
          <w:rFonts w:ascii="Arial" w:hAnsi="Arial" w:cs="Arial"/>
          <w:color w:val="000000"/>
        </w:rPr>
        <w:t>.</w:t>
      </w:r>
    </w:p>
    <w:sectPr w:rsidR="00E84336" w:rsidRPr="00E8433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1B0B" w:rsidRDefault="00EA1B0B" w:rsidP="00EA1B0B">
      <w:r>
        <w:separator/>
      </w:r>
    </w:p>
  </w:endnote>
  <w:endnote w:type="continuationSeparator" w:id="0">
    <w:p w:rsidR="00EA1B0B" w:rsidRDefault="00EA1B0B" w:rsidP="00EA1B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1B0B" w:rsidRDefault="00EA1B0B"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EA1B0B" w:rsidRDefault="00EA1B0B" w:rsidP="00EA1B0B">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1B0B" w:rsidRPr="00EA1B0B" w:rsidRDefault="00EA1B0B" w:rsidP="00C3315B">
    <w:pPr>
      <w:pStyle w:val="Footer"/>
      <w:framePr w:wrap="around" w:vAnchor="text" w:hAnchor="margin" w:y="1"/>
      <w:rPr>
        <w:rStyle w:val="PageNumber"/>
        <w:rFonts w:ascii="Arial" w:hAnsi="Arial" w:cs="Arial"/>
      </w:rPr>
    </w:pPr>
    <w:r w:rsidRPr="00EA1B0B">
      <w:rPr>
        <w:rStyle w:val="PageNumber"/>
        <w:rFonts w:ascii="Arial" w:hAnsi="Arial" w:cs="Arial"/>
      </w:rPr>
      <w:fldChar w:fldCharType="begin"/>
    </w:r>
    <w:r w:rsidRPr="00EA1B0B">
      <w:rPr>
        <w:rStyle w:val="PageNumber"/>
        <w:rFonts w:ascii="Arial" w:hAnsi="Arial" w:cs="Arial"/>
      </w:rPr>
      <w:instrText xml:space="preserve">PAGE  </w:instrText>
    </w:r>
    <w:r w:rsidRPr="00EA1B0B">
      <w:rPr>
        <w:rStyle w:val="PageNumber"/>
        <w:rFonts w:ascii="Arial" w:hAnsi="Arial" w:cs="Arial"/>
      </w:rPr>
      <w:fldChar w:fldCharType="separate"/>
    </w:r>
    <w:r w:rsidR="009F6079">
      <w:rPr>
        <w:rStyle w:val="PageNumber"/>
        <w:rFonts w:ascii="Arial" w:hAnsi="Arial" w:cs="Arial"/>
        <w:noProof/>
      </w:rPr>
      <w:t>3</w:t>
    </w:r>
    <w:r w:rsidRPr="00EA1B0B">
      <w:rPr>
        <w:rStyle w:val="PageNumber"/>
        <w:rFonts w:ascii="Arial" w:hAnsi="Arial" w:cs="Arial"/>
      </w:rPr>
      <w:fldChar w:fldCharType="end"/>
    </w:r>
  </w:p>
  <w:p w:rsidR="00EA1B0B" w:rsidRPr="00EA1B0B" w:rsidRDefault="00EA1B0B" w:rsidP="00EA1B0B">
    <w:pPr>
      <w:pStyle w:val="Footer"/>
      <w:ind w:firstLine="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1B0B" w:rsidRDefault="00EA1B0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1B0B" w:rsidRDefault="00EA1B0B" w:rsidP="00EA1B0B">
      <w:r>
        <w:separator/>
      </w:r>
    </w:p>
  </w:footnote>
  <w:footnote w:type="continuationSeparator" w:id="0">
    <w:p w:rsidR="00EA1B0B" w:rsidRDefault="00EA1B0B" w:rsidP="00EA1B0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1B0B" w:rsidRDefault="00EA1B0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1B0B" w:rsidRDefault="00EA1B0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1B0B" w:rsidRDefault="00EA1B0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5"/>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7611"/>
    <w:rsid w:val="001140D0"/>
    <w:rsid w:val="00195C73"/>
    <w:rsid w:val="00571972"/>
    <w:rsid w:val="00927611"/>
    <w:rsid w:val="009F6079"/>
    <w:rsid w:val="00E84336"/>
    <w:rsid w:val="00E86D25"/>
    <w:rsid w:val="00EA1B0B"/>
    <w:rsid w:val="00EA364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4336"/>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95C73"/>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195C73"/>
    <w:rPr>
      <w:rFonts w:ascii="Tahoma" w:hAnsi="Tahoma" w:cs="Tahoma"/>
      <w:sz w:val="16"/>
      <w:szCs w:val="16"/>
    </w:rPr>
  </w:style>
  <w:style w:type="table" w:customStyle="1" w:styleId="Style1">
    <w:name w:val="Style1"/>
    <w:basedOn w:val="TableNormal"/>
    <w:uiPriority w:val="99"/>
    <w:rsid w:val="00E84336"/>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E84336"/>
    <w:rPr>
      <w:color w:val="0000FF" w:themeColor="hyperlink"/>
      <w:u w:val="single"/>
    </w:rPr>
  </w:style>
  <w:style w:type="paragraph" w:styleId="Header">
    <w:name w:val="header"/>
    <w:basedOn w:val="Normal"/>
    <w:link w:val="HeaderChar"/>
    <w:uiPriority w:val="99"/>
    <w:unhideWhenUsed/>
    <w:rsid w:val="00EA1B0B"/>
    <w:pPr>
      <w:tabs>
        <w:tab w:val="center" w:pos="4680"/>
        <w:tab w:val="right" w:pos="9360"/>
      </w:tabs>
    </w:pPr>
  </w:style>
  <w:style w:type="character" w:customStyle="1" w:styleId="HeaderChar">
    <w:name w:val="Header Char"/>
    <w:basedOn w:val="DefaultParagraphFont"/>
    <w:link w:val="Header"/>
    <w:uiPriority w:val="99"/>
    <w:rsid w:val="00EA1B0B"/>
    <w:rPr>
      <w:rFonts w:eastAsia="Times New Roman" w:cs="Times New Roman"/>
      <w:sz w:val="24"/>
      <w:szCs w:val="24"/>
      <w:lang w:val="en-US"/>
    </w:rPr>
  </w:style>
  <w:style w:type="paragraph" w:styleId="Footer">
    <w:name w:val="footer"/>
    <w:basedOn w:val="Normal"/>
    <w:link w:val="FooterChar"/>
    <w:uiPriority w:val="99"/>
    <w:unhideWhenUsed/>
    <w:rsid w:val="00EA1B0B"/>
    <w:pPr>
      <w:tabs>
        <w:tab w:val="center" w:pos="4680"/>
        <w:tab w:val="right" w:pos="9360"/>
      </w:tabs>
    </w:pPr>
  </w:style>
  <w:style w:type="character" w:customStyle="1" w:styleId="FooterChar">
    <w:name w:val="Footer Char"/>
    <w:basedOn w:val="DefaultParagraphFont"/>
    <w:link w:val="Footer"/>
    <w:uiPriority w:val="99"/>
    <w:rsid w:val="00EA1B0B"/>
    <w:rPr>
      <w:rFonts w:eastAsia="Times New Roman" w:cs="Times New Roman"/>
      <w:sz w:val="24"/>
      <w:szCs w:val="24"/>
      <w:lang w:val="en-US"/>
    </w:rPr>
  </w:style>
  <w:style w:type="character" w:styleId="PageNumber">
    <w:name w:val="page number"/>
    <w:basedOn w:val="DefaultParagraphFont"/>
    <w:uiPriority w:val="99"/>
    <w:semiHidden/>
    <w:unhideWhenUsed/>
    <w:rsid w:val="00EA1B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4336"/>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95C73"/>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195C73"/>
    <w:rPr>
      <w:rFonts w:ascii="Tahoma" w:hAnsi="Tahoma" w:cs="Tahoma"/>
      <w:sz w:val="16"/>
      <w:szCs w:val="16"/>
    </w:rPr>
  </w:style>
  <w:style w:type="table" w:customStyle="1" w:styleId="Style1">
    <w:name w:val="Style1"/>
    <w:basedOn w:val="TableNormal"/>
    <w:uiPriority w:val="99"/>
    <w:rsid w:val="00E84336"/>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E84336"/>
    <w:rPr>
      <w:color w:val="0000FF" w:themeColor="hyperlink"/>
      <w:u w:val="single"/>
    </w:rPr>
  </w:style>
  <w:style w:type="paragraph" w:styleId="Header">
    <w:name w:val="header"/>
    <w:basedOn w:val="Normal"/>
    <w:link w:val="HeaderChar"/>
    <w:uiPriority w:val="99"/>
    <w:unhideWhenUsed/>
    <w:rsid w:val="00EA1B0B"/>
    <w:pPr>
      <w:tabs>
        <w:tab w:val="center" w:pos="4680"/>
        <w:tab w:val="right" w:pos="9360"/>
      </w:tabs>
    </w:pPr>
  </w:style>
  <w:style w:type="character" w:customStyle="1" w:styleId="HeaderChar">
    <w:name w:val="Header Char"/>
    <w:basedOn w:val="DefaultParagraphFont"/>
    <w:link w:val="Header"/>
    <w:uiPriority w:val="99"/>
    <w:rsid w:val="00EA1B0B"/>
    <w:rPr>
      <w:rFonts w:eastAsia="Times New Roman" w:cs="Times New Roman"/>
      <w:sz w:val="24"/>
      <w:szCs w:val="24"/>
      <w:lang w:val="en-US"/>
    </w:rPr>
  </w:style>
  <w:style w:type="paragraph" w:styleId="Footer">
    <w:name w:val="footer"/>
    <w:basedOn w:val="Normal"/>
    <w:link w:val="FooterChar"/>
    <w:uiPriority w:val="99"/>
    <w:unhideWhenUsed/>
    <w:rsid w:val="00EA1B0B"/>
    <w:pPr>
      <w:tabs>
        <w:tab w:val="center" w:pos="4680"/>
        <w:tab w:val="right" w:pos="9360"/>
      </w:tabs>
    </w:pPr>
  </w:style>
  <w:style w:type="character" w:customStyle="1" w:styleId="FooterChar">
    <w:name w:val="Footer Char"/>
    <w:basedOn w:val="DefaultParagraphFont"/>
    <w:link w:val="Footer"/>
    <w:uiPriority w:val="99"/>
    <w:rsid w:val="00EA1B0B"/>
    <w:rPr>
      <w:rFonts w:eastAsia="Times New Roman" w:cs="Times New Roman"/>
      <w:sz w:val="24"/>
      <w:szCs w:val="24"/>
      <w:lang w:val="en-US"/>
    </w:rPr>
  </w:style>
  <w:style w:type="character" w:styleId="PageNumber">
    <w:name w:val="page number"/>
    <w:basedOn w:val="DefaultParagraphFont"/>
    <w:uiPriority w:val="99"/>
    <w:semiHidden/>
    <w:unhideWhenUsed/>
    <w:rsid w:val="00EA1B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lio@ontari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GEOHUB-MNRF-PSD</Source>
  </documentManagement>
</p:properties>
</file>

<file path=customXml/itemProps1.xml><?xml version="1.0" encoding="utf-8"?>
<ds:datastoreItem xmlns:ds="http://schemas.openxmlformats.org/officeDocument/2006/customXml" ds:itemID="{3B58D8D2-AA75-450C-B1D2-A392A73EBBB6}"/>
</file>

<file path=customXml/itemProps2.xml><?xml version="1.0" encoding="utf-8"?>
<ds:datastoreItem xmlns:ds="http://schemas.openxmlformats.org/officeDocument/2006/customXml" ds:itemID="{1E5E9FC7-7401-41A0-985F-A679C938EB96}"/>
</file>

<file path=customXml/itemProps3.xml><?xml version="1.0" encoding="utf-8"?>
<ds:datastoreItem xmlns:ds="http://schemas.openxmlformats.org/officeDocument/2006/customXml" ds:itemID="{50B4D8A4-7748-4956-A30F-2DE25756ECF2}"/>
</file>

<file path=docProps/app.xml><?xml version="1.0" encoding="utf-8"?>
<Properties xmlns="http://schemas.openxmlformats.org/officeDocument/2006/extended-properties" xmlns:vt="http://schemas.openxmlformats.org/officeDocument/2006/docPropsVTypes">
  <Template>Normal</Template>
  <TotalTime>0</TotalTime>
  <Pages>4</Pages>
  <Words>196</Words>
  <Characters>1121</Characters>
  <Application>Microsoft Office Word</Application>
  <DocSecurity>0</DocSecurity>
  <Lines>9</Lines>
  <Paragraphs>2</Paragraphs>
  <ScaleCrop>false</ScaleCrop>
  <Company>MGS</Company>
  <LinksUpToDate>false</LinksUpToDate>
  <CharactersWithSpaces>1315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Steffler, Andrew (MNR)</dc:creator>
  <cp:lastModifiedBy>Skeries, Erik (MNRF)</cp:lastModifiedBy>
  <cp:revision>6</cp:revision>
  <dcterms:created xsi:type="dcterms:W3CDTF">2015-07-24T13:52:00Z</dcterms:created>
  <dcterms:modified xsi:type="dcterms:W3CDTF">2015-09-15T13:17:00Z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451700</vt:r8>
  </property>
</Properties>
</file>