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59740" w14:textId="77777777" w:rsidR="00A451ED" w:rsidRPr="0005655D" w:rsidRDefault="00A451ED" w:rsidP="00A451ED">
      <w:pPr>
        <w:pStyle w:val="TitleMIRB"/>
        <w:rPr>
          <w:color w:val="122030" w:themeColor="text2" w:themeShade="80"/>
        </w:rPr>
      </w:pPr>
      <w:r w:rsidRPr="0005655D">
        <w:rPr>
          <w:color w:val="122030" w:themeColor="text2" w:themeShade="80"/>
        </w:rPr>
        <w:t>User Guide</w:t>
      </w:r>
    </w:p>
    <w:p w14:paraId="0A984AE5" w14:textId="77777777" w:rsidR="00A451ED" w:rsidRPr="0005655D" w:rsidRDefault="00A451ED" w:rsidP="00A451ED">
      <w:pPr>
        <w:pStyle w:val="TitleMIRB"/>
        <w:rPr>
          <w:color w:val="122030" w:themeColor="text2" w:themeShade="80"/>
        </w:rPr>
      </w:pPr>
      <w:r w:rsidRPr="0005655D">
        <w:rPr>
          <w:color w:val="122030" w:themeColor="text2" w:themeShade="80"/>
        </w:rPr>
        <w:t>for</w:t>
      </w:r>
    </w:p>
    <w:p w14:paraId="0F7DE21A" w14:textId="2D8598E2" w:rsidR="00A451ED" w:rsidRPr="0005655D" w:rsidRDefault="002236F1" w:rsidP="00A451ED">
      <w:pPr>
        <w:pStyle w:val="DataClassTitleMIRB"/>
        <w:rPr>
          <w:color w:val="122030" w:themeColor="text2" w:themeShade="80"/>
        </w:rPr>
      </w:pPr>
      <w:r>
        <w:rPr>
          <w:color w:val="122030" w:themeColor="text2" w:themeShade="80"/>
        </w:rPr>
        <w:t>Ontario Dam Inventory</w:t>
      </w:r>
    </w:p>
    <w:p w14:paraId="6B57A7AE" w14:textId="3B5B11BD" w:rsidR="00A451ED" w:rsidRDefault="0085611A" w:rsidP="00A451ED">
      <w:pPr>
        <w:pStyle w:val="TitlePageSubtitleMIRB"/>
      </w:pPr>
      <w:r>
        <w:rPr>
          <w:color w:val="122030" w:themeColor="text2" w:themeShade="80"/>
        </w:rPr>
        <w:t>Geospatial</w:t>
      </w:r>
      <w:r w:rsidR="009A3FAB" w:rsidRPr="0005655D">
        <w:rPr>
          <w:color w:val="122030" w:themeColor="text2" w:themeShade="80"/>
        </w:rPr>
        <w:t xml:space="preserve"> Ontario</w:t>
      </w:r>
      <w:r w:rsidR="00A451ED" w:rsidRPr="0005655D">
        <w:rPr>
          <w:color w:val="122030" w:themeColor="text2" w:themeShade="80"/>
        </w:rPr>
        <w:t xml:space="preserve"> Data Class</w:t>
      </w:r>
    </w:p>
    <w:p w14:paraId="1CC8ACCF" w14:textId="2FC45468" w:rsidR="00A451ED" w:rsidRDefault="002236F1" w:rsidP="00A451ED">
      <w:pPr>
        <w:pStyle w:val="TitlePageInfoSubtitleMIRB"/>
      </w:pPr>
      <w:r>
        <w:t>Geospatial Ontario</w:t>
      </w:r>
    </w:p>
    <w:p w14:paraId="599A3892" w14:textId="19E6DDF8" w:rsidR="00A451ED" w:rsidRDefault="002236F1" w:rsidP="00A451ED">
      <w:pPr>
        <w:pStyle w:val="TitlePageInfoSubtitleMIRB"/>
      </w:pPr>
      <w:r>
        <w:t>Digital, Data, Information and Business Services</w:t>
      </w:r>
      <w:r w:rsidR="00A451ED">
        <w:t xml:space="preserve"> Branch</w:t>
      </w:r>
    </w:p>
    <w:p w14:paraId="0C791BCC" w14:textId="77777777" w:rsidR="00A451ED" w:rsidRDefault="00A451ED" w:rsidP="00A451ED">
      <w:pPr>
        <w:pStyle w:val="TitlePageInfoSubtitleMIRB"/>
      </w:pPr>
      <w:r>
        <w:t>Corporate Management and Information Division</w:t>
      </w:r>
    </w:p>
    <w:p w14:paraId="1D2C2406" w14:textId="48DE31CF" w:rsidR="009A3FAB" w:rsidRDefault="009A3FAB" w:rsidP="009A3FAB">
      <w:pPr>
        <w:pStyle w:val="TitlePageInfoSubtitleMIRB"/>
      </w:pPr>
      <w:r>
        <w:t>Ministry of Natural Resources</w:t>
      </w:r>
    </w:p>
    <w:p w14:paraId="416EB586" w14:textId="6E69798A" w:rsidR="00A451ED" w:rsidRPr="003A760E" w:rsidRDefault="002236F1" w:rsidP="00A451ED">
      <w:pPr>
        <w:pStyle w:val="BodyAccessibleTextMIRB"/>
        <w:spacing w:before="960"/>
        <w:jc w:val="center"/>
        <w:sectPr w:rsidR="00A451ED" w:rsidRPr="003A760E" w:rsidSect="001E404A">
          <w:headerReference w:type="default" r:id="rId12"/>
          <w:pgSz w:w="12240" w:h="15840"/>
          <w:pgMar w:top="1440" w:right="1440" w:bottom="1440" w:left="1440" w:header="432" w:footer="288" w:gutter="0"/>
          <w:cols w:space="720"/>
          <w:docGrid w:linePitch="360"/>
        </w:sectPr>
      </w:pPr>
      <w:r>
        <w:t>202</w:t>
      </w:r>
      <w:r w:rsidR="005773EC">
        <w:t>5-09-17</w:t>
      </w:r>
    </w:p>
    <w:p w14:paraId="4F36AA20" w14:textId="77777777" w:rsidR="00A451ED" w:rsidRPr="0005655D" w:rsidRDefault="00A451ED" w:rsidP="00A451ED">
      <w:pPr>
        <w:pStyle w:val="Heading1MIRBMidPage"/>
        <w:rPr>
          <w:color w:val="122030" w:themeColor="text2" w:themeShade="80"/>
        </w:rPr>
      </w:pPr>
      <w:bookmarkStart w:id="0" w:name="_Toc170999561"/>
      <w:r w:rsidRPr="0005655D">
        <w:rPr>
          <w:color w:val="122030" w:themeColor="text2" w:themeShade="80"/>
        </w:rPr>
        <w:lastRenderedPageBreak/>
        <w:t>Disclaimer</w:t>
      </w:r>
      <w:bookmarkEnd w:id="0"/>
    </w:p>
    <w:p w14:paraId="7F295C4C" w14:textId="440DA947" w:rsidR="00A451ED" w:rsidRDefault="00A451ED" w:rsidP="00A451ED">
      <w:pPr>
        <w:pStyle w:val="BodyAccessibleTextMIRB"/>
      </w:pPr>
      <w:r w:rsidRPr="008546B2">
        <w:t>This technical documentation has been prepared by H</w:t>
      </w:r>
      <w:r w:rsidR="004B0DD5">
        <w:t>is</w:t>
      </w:r>
      <w:r w:rsidRPr="008546B2">
        <w:t xml:space="preserve"> Majesty the </w:t>
      </w:r>
      <w:r w:rsidR="004B0DD5">
        <w:t>King</w:t>
      </w:r>
      <w:r w:rsidRPr="008546B2">
        <w:t xml:space="preserve"> in right of Ontario as represented by the Ministry of Natural Resources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148702AD" w14:textId="77777777" w:rsidR="00A451ED" w:rsidRPr="0005655D" w:rsidRDefault="00A451ED" w:rsidP="00A451ED">
      <w:pPr>
        <w:pStyle w:val="Heading1MIRBMidPage"/>
        <w:rPr>
          <w:color w:val="122030" w:themeColor="text2" w:themeShade="80"/>
        </w:rPr>
      </w:pPr>
      <w:bookmarkStart w:id="1" w:name="_Toc170999562"/>
      <w:r w:rsidRPr="0005655D">
        <w:rPr>
          <w:color w:val="122030" w:themeColor="text2" w:themeShade="80"/>
        </w:rPr>
        <w:t>Additional Information</w:t>
      </w:r>
      <w:bookmarkEnd w:id="1"/>
    </w:p>
    <w:p w14:paraId="1A7E6AA9" w14:textId="32AA8EAD" w:rsidR="00A451ED" w:rsidRDefault="00A451ED" w:rsidP="00A451ED">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rsidR="005A5D02">
        <w:t>Geospatial Ontario</w:t>
      </w:r>
      <w:r>
        <w:t xml:space="preserve"> at </w:t>
      </w:r>
      <w:hyperlink r:id="rId13" w:history="1">
        <w:r w:rsidR="005A5D02" w:rsidRPr="00FE1257">
          <w:rPr>
            <w:rStyle w:val="HyperlinkMIRBChar"/>
          </w:rPr>
          <w:t>geospatial@ontario.ca</w:t>
        </w:r>
      </w:hyperlink>
      <w:r>
        <w:t>.</w:t>
      </w:r>
    </w:p>
    <w:p w14:paraId="7ECE97A1" w14:textId="68BF1DD0" w:rsidR="00A451ED" w:rsidRDefault="00A451ED" w:rsidP="00A451ED">
      <w:pPr>
        <w:pStyle w:val="BodyAccessibleTextMIRB"/>
        <w:sectPr w:rsidR="00A451ED" w:rsidSect="001E404A">
          <w:headerReference w:type="default" r:id="rId14"/>
          <w:footerReference w:type="default" r:id="rId15"/>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rsidR="005A5D02">
        <w:t>Geospatial Ontario</w:t>
      </w:r>
      <w:r>
        <w:t xml:space="preserve"> at </w:t>
      </w:r>
      <w:hyperlink r:id="rId16" w:history="1">
        <w:r w:rsidR="005A5D02">
          <w:rPr>
            <w:rStyle w:val="HyperlinkMIRBChar"/>
            <w:color w:val="122030" w:themeColor="text2" w:themeShade="80"/>
          </w:rPr>
          <w:t>geosptatial@ontario.ca</w:t>
        </w:r>
      </w:hyperlink>
      <w:r>
        <w:t>.</w:t>
      </w:r>
    </w:p>
    <w:p w14:paraId="569BEB35" w14:textId="77777777" w:rsidR="00A451ED" w:rsidRDefault="00A451ED" w:rsidP="00A451ED">
      <w:pPr>
        <w:pStyle w:val="Heading1MIRBMidPage"/>
      </w:pPr>
      <w:bookmarkStart w:id="2" w:name="_Toc170999563"/>
      <w:r>
        <w:lastRenderedPageBreak/>
        <w:t>Executive Summary</w:t>
      </w:r>
      <w:bookmarkEnd w:id="2"/>
    </w:p>
    <w:p w14:paraId="369B2380" w14:textId="77777777" w:rsidR="00A451ED" w:rsidRDefault="00A451ED" w:rsidP="00A451ED">
      <w:pPr>
        <w:pStyle w:val="Heading2NoNumbersMIRB"/>
      </w:pPr>
      <w:bookmarkStart w:id="3" w:name="_Toc170999564"/>
      <w:r>
        <w:t>Key Words</w:t>
      </w:r>
      <w:bookmarkEnd w:id="3"/>
    </w:p>
    <w:p w14:paraId="59CA2EEC" w14:textId="7DBCC1CE" w:rsidR="002236F1" w:rsidRDefault="002236F1" w:rsidP="002236F1">
      <w:pPr>
        <w:pStyle w:val="BodyAccessibleTextMIRB"/>
      </w:pPr>
      <w:r w:rsidRPr="002236F1">
        <w:t>Ontario Dam Inventory, ODI, Dams</w:t>
      </w:r>
      <w:r>
        <w:t>, Water Structures</w:t>
      </w:r>
    </w:p>
    <w:p w14:paraId="3B6FEB57" w14:textId="77777777" w:rsidR="00A451ED" w:rsidRDefault="00A451ED" w:rsidP="00A451ED">
      <w:pPr>
        <w:pStyle w:val="Heading2NoNumbersMIRB"/>
      </w:pPr>
      <w:bookmarkStart w:id="4" w:name="_Toc170999565"/>
      <w:r>
        <w:t>Abstract</w:t>
      </w:r>
      <w:bookmarkEnd w:id="4"/>
    </w:p>
    <w:p w14:paraId="6FF0A166" w14:textId="77777777" w:rsidR="002236F1" w:rsidRDefault="002236F1" w:rsidP="002236F1">
      <w:pPr>
        <w:pStyle w:val="BodyAccessibleTextMIRB"/>
      </w:pPr>
      <w:r>
        <w:t>This user guide details the specifications for the Ontario Dam Inventory (ODI) Data Class. The ODI is a point based (x, y location) inventory of medium and large dams throughout Ontario. The ODI does not contain small dams, small water control structures, beaver dams, water crossings, road embankments, locks, falls, rapids or culverts.</w:t>
      </w:r>
    </w:p>
    <w:p w14:paraId="0F12EE18" w14:textId="7D6CB432" w:rsidR="002236F1" w:rsidRDefault="002236F1" w:rsidP="002236F1">
      <w:pPr>
        <w:pStyle w:val="BodyAccessibleTextMIRB"/>
      </w:pPr>
      <w:r>
        <w:t>Dam locations have a unique identifier that other business areas can link to in order to maintain their specific requirements.</w:t>
      </w:r>
    </w:p>
    <w:p w14:paraId="4FA43C4D" w14:textId="6C61D60B" w:rsidR="00A451ED" w:rsidRDefault="00A451ED" w:rsidP="00A451ED">
      <w:pPr>
        <w:pStyle w:val="BodyAccessibleTextMIRB"/>
        <w:rPr>
          <w:b/>
          <w:color w:val="FF0000"/>
        </w:rPr>
        <w:sectPr w:rsidR="00A451ED" w:rsidSect="001E404A">
          <w:footerReference w:type="default" r:id="rId17"/>
          <w:pgSz w:w="12240" w:h="15840"/>
          <w:pgMar w:top="1440" w:right="1440" w:bottom="1440" w:left="1440" w:header="432" w:footer="720" w:gutter="0"/>
          <w:cols w:space="720"/>
          <w:docGrid w:linePitch="360"/>
        </w:sectPr>
      </w:pPr>
    </w:p>
    <w:p w14:paraId="6AAA2BB0" w14:textId="77777777" w:rsidR="00A451ED" w:rsidRDefault="00A451ED" w:rsidP="00A451ED">
      <w:pPr>
        <w:pStyle w:val="Heading1MIRBMidPage"/>
      </w:pPr>
      <w:bookmarkStart w:id="5" w:name="_Toc170999566"/>
      <w:r>
        <w:lastRenderedPageBreak/>
        <w:t>Table of Contents</w:t>
      </w:r>
      <w:bookmarkEnd w:id="5"/>
    </w:p>
    <w:p w14:paraId="4B6149A5" w14:textId="7AEADA99" w:rsidR="00B05B1B" w:rsidRDefault="00A451ED">
      <w:pPr>
        <w:pStyle w:val="TOC1"/>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70999561" w:history="1">
        <w:r w:rsidR="00B05B1B" w:rsidRPr="006E70FC">
          <w:rPr>
            <w:rStyle w:val="Hyperlink"/>
            <w:rFonts w:eastAsiaTheme="majorEastAsia"/>
            <w:noProof/>
          </w:rPr>
          <w:t>Disclaimer</w:t>
        </w:r>
        <w:r w:rsidR="00B05B1B">
          <w:rPr>
            <w:noProof/>
            <w:webHidden/>
          </w:rPr>
          <w:tab/>
        </w:r>
        <w:r w:rsidR="00B05B1B">
          <w:rPr>
            <w:noProof/>
            <w:webHidden/>
          </w:rPr>
          <w:fldChar w:fldCharType="begin"/>
        </w:r>
        <w:r w:rsidR="00B05B1B">
          <w:rPr>
            <w:noProof/>
            <w:webHidden/>
          </w:rPr>
          <w:instrText xml:space="preserve"> PAGEREF _Toc170999561 \h </w:instrText>
        </w:r>
        <w:r w:rsidR="00B05B1B">
          <w:rPr>
            <w:noProof/>
            <w:webHidden/>
          </w:rPr>
        </w:r>
        <w:r w:rsidR="00B05B1B">
          <w:rPr>
            <w:noProof/>
            <w:webHidden/>
          </w:rPr>
          <w:fldChar w:fldCharType="separate"/>
        </w:r>
        <w:r w:rsidR="00B05B1B">
          <w:rPr>
            <w:noProof/>
            <w:webHidden/>
          </w:rPr>
          <w:t>2</w:t>
        </w:r>
        <w:r w:rsidR="00B05B1B">
          <w:rPr>
            <w:noProof/>
            <w:webHidden/>
          </w:rPr>
          <w:fldChar w:fldCharType="end"/>
        </w:r>
      </w:hyperlink>
    </w:p>
    <w:p w14:paraId="6E53157B" w14:textId="540CCB4C" w:rsidR="00B05B1B" w:rsidRDefault="005773EC">
      <w:pPr>
        <w:pStyle w:val="TOC1"/>
        <w:rPr>
          <w:rFonts w:asciiTheme="minorHAnsi" w:eastAsiaTheme="minorEastAsia" w:hAnsiTheme="minorHAnsi" w:cstheme="minorBidi"/>
          <w:noProof/>
          <w:kern w:val="2"/>
          <w:sz w:val="22"/>
          <w:szCs w:val="22"/>
          <w14:ligatures w14:val="standardContextual"/>
        </w:rPr>
      </w:pPr>
      <w:hyperlink w:anchor="_Toc170999562" w:history="1">
        <w:r w:rsidR="00B05B1B" w:rsidRPr="006E70FC">
          <w:rPr>
            <w:rStyle w:val="Hyperlink"/>
            <w:rFonts w:eastAsiaTheme="majorEastAsia"/>
            <w:noProof/>
          </w:rPr>
          <w:t>Additional Information</w:t>
        </w:r>
        <w:r w:rsidR="00B05B1B">
          <w:rPr>
            <w:noProof/>
            <w:webHidden/>
          </w:rPr>
          <w:tab/>
        </w:r>
        <w:r w:rsidR="00B05B1B">
          <w:rPr>
            <w:noProof/>
            <w:webHidden/>
          </w:rPr>
          <w:fldChar w:fldCharType="begin"/>
        </w:r>
        <w:r w:rsidR="00B05B1B">
          <w:rPr>
            <w:noProof/>
            <w:webHidden/>
          </w:rPr>
          <w:instrText xml:space="preserve"> PAGEREF _Toc170999562 \h </w:instrText>
        </w:r>
        <w:r w:rsidR="00B05B1B">
          <w:rPr>
            <w:noProof/>
            <w:webHidden/>
          </w:rPr>
        </w:r>
        <w:r w:rsidR="00B05B1B">
          <w:rPr>
            <w:noProof/>
            <w:webHidden/>
          </w:rPr>
          <w:fldChar w:fldCharType="separate"/>
        </w:r>
        <w:r w:rsidR="00B05B1B">
          <w:rPr>
            <w:noProof/>
            <w:webHidden/>
          </w:rPr>
          <w:t>2</w:t>
        </w:r>
        <w:r w:rsidR="00B05B1B">
          <w:rPr>
            <w:noProof/>
            <w:webHidden/>
          </w:rPr>
          <w:fldChar w:fldCharType="end"/>
        </w:r>
      </w:hyperlink>
    </w:p>
    <w:p w14:paraId="046C0806" w14:textId="1C5504E5" w:rsidR="00B05B1B" w:rsidRDefault="005773EC">
      <w:pPr>
        <w:pStyle w:val="TOC1"/>
        <w:rPr>
          <w:rFonts w:asciiTheme="minorHAnsi" w:eastAsiaTheme="minorEastAsia" w:hAnsiTheme="minorHAnsi" w:cstheme="minorBidi"/>
          <w:noProof/>
          <w:kern w:val="2"/>
          <w:sz w:val="22"/>
          <w:szCs w:val="22"/>
          <w14:ligatures w14:val="standardContextual"/>
        </w:rPr>
      </w:pPr>
      <w:hyperlink w:anchor="_Toc170999563" w:history="1">
        <w:r w:rsidR="00B05B1B" w:rsidRPr="006E70FC">
          <w:rPr>
            <w:rStyle w:val="Hyperlink"/>
            <w:rFonts w:eastAsiaTheme="majorEastAsia"/>
            <w:noProof/>
          </w:rPr>
          <w:t>Executive Summary</w:t>
        </w:r>
        <w:r w:rsidR="00B05B1B">
          <w:rPr>
            <w:noProof/>
            <w:webHidden/>
          </w:rPr>
          <w:tab/>
        </w:r>
        <w:r w:rsidR="00B05B1B">
          <w:rPr>
            <w:noProof/>
            <w:webHidden/>
          </w:rPr>
          <w:fldChar w:fldCharType="begin"/>
        </w:r>
        <w:r w:rsidR="00B05B1B">
          <w:rPr>
            <w:noProof/>
            <w:webHidden/>
          </w:rPr>
          <w:instrText xml:space="preserve"> PAGEREF _Toc170999563 \h </w:instrText>
        </w:r>
        <w:r w:rsidR="00B05B1B">
          <w:rPr>
            <w:noProof/>
            <w:webHidden/>
          </w:rPr>
        </w:r>
        <w:r w:rsidR="00B05B1B">
          <w:rPr>
            <w:noProof/>
            <w:webHidden/>
          </w:rPr>
          <w:fldChar w:fldCharType="separate"/>
        </w:r>
        <w:r w:rsidR="00B05B1B">
          <w:rPr>
            <w:noProof/>
            <w:webHidden/>
          </w:rPr>
          <w:t>3</w:t>
        </w:r>
        <w:r w:rsidR="00B05B1B">
          <w:rPr>
            <w:noProof/>
            <w:webHidden/>
          </w:rPr>
          <w:fldChar w:fldCharType="end"/>
        </w:r>
      </w:hyperlink>
    </w:p>
    <w:p w14:paraId="3F7C76DE" w14:textId="65AAD493" w:rsidR="00B05B1B" w:rsidRDefault="005773EC">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70999564" w:history="1">
        <w:r w:rsidR="00B05B1B" w:rsidRPr="006E70FC">
          <w:rPr>
            <w:rStyle w:val="Hyperlink"/>
            <w:rFonts w:eastAsiaTheme="majorEastAsia"/>
            <w:noProof/>
          </w:rPr>
          <w:t>Key Words</w:t>
        </w:r>
        <w:r w:rsidR="00B05B1B">
          <w:rPr>
            <w:noProof/>
            <w:webHidden/>
          </w:rPr>
          <w:tab/>
        </w:r>
        <w:r w:rsidR="00B05B1B">
          <w:rPr>
            <w:noProof/>
            <w:webHidden/>
          </w:rPr>
          <w:fldChar w:fldCharType="begin"/>
        </w:r>
        <w:r w:rsidR="00B05B1B">
          <w:rPr>
            <w:noProof/>
            <w:webHidden/>
          </w:rPr>
          <w:instrText xml:space="preserve"> PAGEREF _Toc170999564 \h </w:instrText>
        </w:r>
        <w:r w:rsidR="00B05B1B">
          <w:rPr>
            <w:noProof/>
            <w:webHidden/>
          </w:rPr>
        </w:r>
        <w:r w:rsidR="00B05B1B">
          <w:rPr>
            <w:noProof/>
            <w:webHidden/>
          </w:rPr>
          <w:fldChar w:fldCharType="separate"/>
        </w:r>
        <w:r w:rsidR="00B05B1B">
          <w:rPr>
            <w:noProof/>
            <w:webHidden/>
          </w:rPr>
          <w:t>3</w:t>
        </w:r>
        <w:r w:rsidR="00B05B1B">
          <w:rPr>
            <w:noProof/>
            <w:webHidden/>
          </w:rPr>
          <w:fldChar w:fldCharType="end"/>
        </w:r>
      </w:hyperlink>
    </w:p>
    <w:p w14:paraId="24E8EE54" w14:textId="11E7119B" w:rsidR="00B05B1B" w:rsidRDefault="005773EC">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70999565" w:history="1">
        <w:r w:rsidR="00B05B1B" w:rsidRPr="006E70FC">
          <w:rPr>
            <w:rStyle w:val="Hyperlink"/>
            <w:rFonts w:eastAsiaTheme="majorEastAsia"/>
            <w:noProof/>
          </w:rPr>
          <w:t>Abstract</w:t>
        </w:r>
        <w:r w:rsidR="00B05B1B">
          <w:rPr>
            <w:noProof/>
            <w:webHidden/>
          </w:rPr>
          <w:tab/>
        </w:r>
        <w:r w:rsidR="00B05B1B">
          <w:rPr>
            <w:noProof/>
            <w:webHidden/>
          </w:rPr>
          <w:fldChar w:fldCharType="begin"/>
        </w:r>
        <w:r w:rsidR="00B05B1B">
          <w:rPr>
            <w:noProof/>
            <w:webHidden/>
          </w:rPr>
          <w:instrText xml:space="preserve"> PAGEREF _Toc170999565 \h </w:instrText>
        </w:r>
        <w:r w:rsidR="00B05B1B">
          <w:rPr>
            <w:noProof/>
            <w:webHidden/>
          </w:rPr>
        </w:r>
        <w:r w:rsidR="00B05B1B">
          <w:rPr>
            <w:noProof/>
            <w:webHidden/>
          </w:rPr>
          <w:fldChar w:fldCharType="separate"/>
        </w:r>
        <w:r w:rsidR="00B05B1B">
          <w:rPr>
            <w:noProof/>
            <w:webHidden/>
          </w:rPr>
          <w:t>3</w:t>
        </w:r>
        <w:r w:rsidR="00B05B1B">
          <w:rPr>
            <w:noProof/>
            <w:webHidden/>
          </w:rPr>
          <w:fldChar w:fldCharType="end"/>
        </w:r>
      </w:hyperlink>
    </w:p>
    <w:p w14:paraId="170BD187" w14:textId="184881CF" w:rsidR="00B05B1B" w:rsidRDefault="005773EC">
      <w:pPr>
        <w:pStyle w:val="TOC1"/>
        <w:rPr>
          <w:rFonts w:asciiTheme="minorHAnsi" w:eastAsiaTheme="minorEastAsia" w:hAnsiTheme="minorHAnsi" w:cstheme="minorBidi"/>
          <w:noProof/>
          <w:kern w:val="2"/>
          <w:sz w:val="22"/>
          <w:szCs w:val="22"/>
          <w14:ligatures w14:val="standardContextual"/>
        </w:rPr>
      </w:pPr>
      <w:hyperlink w:anchor="_Toc170999566" w:history="1">
        <w:r w:rsidR="00B05B1B" w:rsidRPr="006E70FC">
          <w:rPr>
            <w:rStyle w:val="Hyperlink"/>
            <w:rFonts w:eastAsiaTheme="majorEastAsia"/>
            <w:noProof/>
          </w:rPr>
          <w:t>Table of Contents</w:t>
        </w:r>
        <w:r w:rsidR="00B05B1B">
          <w:rPr>
            <w:noProof/>
            <w:webHidden/>
          </w:rPr>
          <w:tab/>
        </w:r>
        <w:r w:rsidR="00B05B1B">
          <w:rPr>
            <w:noProof/>
            <w:webHidden/>
          </w:rPr>
          <w:fldChar w:fldCharType="begin"/>
        </w:r>
        <w:r w:rsidR="00B05B1B">
          <w:rPr>
            <w:noProof/>
            <w:webHidden/>
          </w:rPr>
          <w:instrText xml:space="preserve"> PAGEREF _Toc170999566 \h </w:instrText>
        </w:r>
        <w:r w:rsidR="00B05B1B">
          <w:rPr>
            <w:noProof/>
            <w:webHidden/>
          </w:rPr>
        </w:r>
        <w:r w:rsidR="00B05B1B">
          <w:rPr>
            <w:noProof/>
            <w:webHidden/>
          </w:rPr>
          <w:fldChar w:fldCharType="separate"/>
        </w:r>
        <w:r w:rsidR="00B05B1B">
          <w:rPr>
            <w:noProof/>
            <w:webHidden/>
          </w:rPr>
          <w:t>4</w:t>
        </w:r>
        <w:r w:rsidR="00B05B1B">
          <w:rPr>
            <w:noProof/>
            <w:webHidden/>
          </w:rPr>
          <w:fldChar w:fldCharType="end"/>
        </w:r>
      </w:hyperlink>
    </w:p>
    <w:p w14:paraId="3B71E6AF" w14:textId="44F88E34" w:rsidR="00B05B1B" w:rsidRDefault="005773EC">
      <w:pPr>
        <w:pStyle w:val="TOC1"/>
        <w:rPr>
          <w:rFonts w:asciiTheme="minorHAnsi" w:eastAsiaTheme="minorEastAsia" w:hAnsiTheme="minorHAnsi" w:cstheme="minorBidi"/>
          <w:noProof/>
          <w:kern w:val="2"/>
          <w:sz w:val="22"/>
          <w:szCs w:val="22"/>
          <w14:ligatures w14:val="standardContextual"/>
        </w:rPr>
      </w:pPr>
      <w:hyperlink w:anchor="_Toc170999567" w:history="1">
        <w:r w:rsidR="00B05B1B" w:rsidRPr="006E70FC">
          <w:rPr>
            <w:rStyle w:val="Hyperlink"/>
            <w:rFonts w:eastAsiaTheme="majorEastAsia"/>
            <w:noProof/>
          </w:rPr>
          <w:t>List of Figures</w:t>
        </w:r>
        <w:r w:rsidR="00B05B1B">
          <w:rPr>
            <w:noProof/>
            <w:webHidden/>
          </w:rPr>
          <w:tab/>
        </w:r>
        <w:r w:rsidR="00B05B1B">
          <w:rPr>
            <w:noProof/>
            <w:webHidden/>
          </w:rPr>
          <w:fldChar w:fldCharType="begin"/>
        </w:r>
        <w:r w:rsidR="00B05B1B">
          <w:rPr>
            <w:noProof/>
            <w:webHidden/>
          </w:rPr>
          <w:instrText xml:space="preserve"> PAGEREF _Toc170999567 \h </w:instrText>
        </w:r>
        <w:r w:rsidR="00B05B1B">
          <w:rPr>
            <w:noProof/>
            <w:webHidden/>
          </w:rPr>
        </w:r>
        <w:r w:rsidR="00B05B1B">
          <w:rPr>
            <w:noProof/>
            <w:webHidden/>
          </w:rPr>
          <w:fldChar w:fldCharType="separate"/>
        </w:r>
        <w:r w:rsidR="00B05B1B">
          <w:rPr>
            <w:noProof/>
            <w:webHidden/>
          </w:rPr>
          <w:t>5</w:t>
        </w:r>
        <w:r w:rsidR="00B05B1B">
          <w:rPr>
            <w:noProof/>
            <w:webHidden/>
          </w:rPr>
          <w:fldChar w:fldCharType="end"/>
        </w:r>
      </w:hyperlink>
    </w:p>
    <w:p w14:paraId="1BAB9BB9" w14:textId="53273528" w:rsidR="00B05B1B" w:rsidRDefault="005773EC">
      <w:pPr>
        <w:pStyle w:val="TOC1"/>
        <w:rPr>
          <w:rFonts w:asciiTheme="minorHAnsi" w:eastAsiaTheme="minorEastAsia" w:hAnsiTheme="minorHAnsi" w:cstheme="minorBidi"/>
          <w:noProof/>
          <w:kern w:val="2"/>
          <w:sz w:val="22"/>
          <w:szCs w:val="22"/>
          <w14:ligatures w14:val="standardContextual"/>
        </w:rPr>
      </w:pPr>
      <w:hyperlink w:anchor="_Toc170999568" w:history="1">
        <w:r w:rsidR="00B05B1B" w:rsidRPr="006E70FC">
          <w:rPr>
            <w:rStyle w:val="Hyperlink"/>
            <w:rFonts w:eastAsiaTheme="majorEastAsia"/>
            <w:noProof/>
          </w:rPr>
          <w:t>List of Tables</w:t>
        </w:r>
        <w:r w:rsidR="00B05B1B">
          <w:rPr>
            <w:noProof/>
            <w:webHidden/>
          </w:rPr>
          <w:tab/>
        </w:r>
        <w:r w:rsidR="00B05B1B">
          <w:rPr>
            <w:noProof/>
            <w:webHidden/>
          </w:rPr>
          <w:fldChar w:fldCharType="begin"/>
        </w:r>
        <w:r w:rsidR="00B05B1B">
          <w:rPr>
            <w:noProof/>
            <w:webHidden/>
          </w:rPr>
          <w:instrText xml:space="preserve"> PAGEREF _Toc170999568 \h </w:instrText>
        </w:r>
        <w:r w:rsidR="00B05B1B">
          <w:rPr>
            <w:noProof/>
            <w:webHidden/>
          </w:rPr>
        </w:r>
        <w:r w:rsidR="00B05B1B">
          <w:rPr>
            <w:noProof/>
            <w:webHidden/>
          </w:rPr>
          <w:fldChar w:fldCharType="separate"/>
        </w:r>
        <w:r w:rsidR="00B05B1B">
          <w:rPr>
            <w:noProof/>
            <w:webHidden/>
          </w:rPr>
          <w:t>5</w:t>
        </w:r>
        <w:r w:rsidR="00B05B1B">
          <w:rPr>
            <w:noProof/>
            <w:webHidden/>
          </w:rPr>
          <w:fldChar w:fldCharType="end"/>
        </w:r>
      </w:hyperlink>
    </w:p>
    <w:p w14:paraId="2181BB03" w14:textId="36E324B2" w:rsidR="00B05B1B" w:rsidRDefault="005773EC">
      <w:pPr>
        <w:pStyle w:val="TOC1"/>
        <w:rPr>
          <w:rFonts w:asciiTheme="minorHAnsi" w:eastAsiaTheme="minorEastAsia" w:hAnsiTheme="minorHAnsi" w:cstheme="minorBidi"/>
          <w:noProof/>
          <w:kern w:val="2"/>
          <w:sz w:val="22"/>
          <w:szCs w:val="22"/>
          <w14:ligatures w14:val="standardContextual"/>
        </w:rPr>
      </w:pPr>
      <w:hyperlink w:anchor="_Toc170999569" w:history="1">
        <w:r w:rsidR="00B05B1B" w:rsidRPr="006E70FC">
          <w:rPr>
            <w:rStyle w:val="Hyperlink"/>
            <w:rFonts w:eastAsiaTheme="majorEastAsia"/>
            <w:noProof/>
          </w:rPr>
          <w:t>List of Acronyms</w:t>
        </w:r>
        <w:r w:rsidR="00B05B1B">
          <w:rPr>
            <w:noProof/>
            <w:webHidden/>
          </w:rPr>
          <w:tab/>
        </w:r>
        <w:r w:rsidR="00B05B1B">
          <w:rPr>
            <w:noProof/>
            <w:webHidden/>
          </w:rPr>
          <w:fldChar w:fldCharType="begin"/>
        </w:r>
        <w:r w:rsidR="00B05B1B">
          <w:rPr>
            <w:noProof/>
            <w:webHidden/>
          </w:rPr>
          <w:instrText xml:space="preserve"> PAGEREF _Toc170999569 \h </w:instrText>
        </w:r>
        <w:r w:rsidR="00B05B1B">
          <w:rPr>
            <w:noProof/>
            <w:webHidden/>
          </w:rPr>
        </w:r>
        <w:r w:rsidR="00B05B1B">
          <w:rPr>
            <w:noProof/>
            <w:webHidden/>
          </w:rPr>
          <w:fldChar w:fldCharType="separate"/>
        </w:r>
        <w:r w:rsidR="00B05B1B">
          <w:rPr>
            <w:noProof/>
            <w:webHidden/>
          </w:rPr>
          <w:t>6</w:t>
        </w:r>
        <w:r w:rsidR="00B05B1B">
          <w:rPr>
            <w:noProof/>
            <w:webHidden/>
          </w:rPr>
          <w:fldChar w:fldCharType="end"/>
        </w:r>
      </w:hyperlink>
    </w:p>
    <w:p w14:paraId="08F01B6A" w14:textId="66315233" w:rsidR="00B05B1B" w:rsidRDefault="005773EC">
      <w:pPr>
        <w:pStyle w:val="TOC1"/>
        <w:rPr>
          <w:rFonts w:asciiTheme="minorHAnsi" w:eastAsiaTheme="minorEastAsia" w:hAnsiTheme="minorHAnsi" w:cstheme="minorBidi"/>
          <w:noProof/>
          <w:kern w:val="2"/>
          <w:sz w:val="22"/>
          <w:szCs w:val="22"/>
          <w14:ligatures w14:val="standardContextual"/>
        </w:rPr>
      </w:pPr>
      <w:hyperlink w:anchor="_Toc170999570" w:history="1">
        <w:r w:rsidR="00B05B1B" w:rsidRPr="006E70FC">
          <w:rPr>
            <w:rStyle w:val="Hyperlink"/>
            <w:rFonts w:eastAsiaTheme="majorEastAsia"/>
            <w:noProof/>
          </w:rPr>
          <w:t>1. Introduction</w:t>
        </w:r>
        <w:r w:rsidR="00B05B1B">
          <w:rPr>
            <w:noProof/>
            <w:webHidden/>
          </w:rPr>
          <w:tab/>
        </w:r>
        <w:r w:rsidR="00B05B1B">
          <w:rPr>
            <w:noProof/>
            <w:webHidden/>
          </w:rPr>
          <w:fldChar w:fldCharType="begin"/>
        </w:r>
        <w:r w:rsidR="00B05B1B">
          <w:rPr>
            <w:noProof/>
            <w:webHidden/>
          </w:rPr>
          <w:instrText xml:space="preserve"> PAGEREF _Toc170999570 \h </w:instrText>
        </w:r>
        <w:r w:rsidR="00B05B1B">
          <w:rPr>
            <w:noProof/>
            <w:webHidden/>
          </w:rPr>
        </w:r>
        <w:r w:rsidR="00B05B1B">
          <w:rPr>
            <w:noProof/>
            <w:webHidden/>
          </w:rPr>
          <w:fldChar w:fldCharType="separate"/>
        </w:r>
        <w:r w:rsidR="00B05B1B">
          <w:rPr>
            <w:noProof/>
            <w:webHidden/>
          </w:rPr>
          <w:t>7</w:t>
        </w:r>
        <w:r w:rsidR="00B05B1B">
          <w:rPr>
            <w:noProof/>
            <w:webHidden/>
          </w:rPr>
          <w:fldChar w:fldCharType="end"/>
        </w:r>
      </w:hyperlink>
    </w:p>
    <w:p w14:paraId="7E586342" w14:textId="417E54E1" w:rsidR="00B05B1B" w:rsidRDefault="005773EC">
      <w:pPr>
        <w:pStyle w:val="TOC1"/>
        <w:rPr>
          <w:rFonts w:asciiTheme="minorHAnsi" w:eastAsiaTheme="minorEastAsia" w:hAnsiTheme="minorHAnsi" w:cstheme="minorBidi"/>
          <w:noProof/>
          <w:kern w:val="2"/>
          <w:sz w:val="22"/>
          <w:szCs w:val="22"/>
          <w14:ligatures w14:val="standardContextual"/>
        </w:rPr>
      </w:pPr>
      <w:hyperlink w:anchor="_Toc170999571" w:history="1">
        <w:r w:rsidR="00B05B1B" w:rsidRPr="006E70FC">
          <w:rPr>
            <w:rStyle w:val="Hyperlink"/>
            <w:rFonts w:eastAsiaTheme="majorEastAsia"/>
            <w:noProof/>
          </w:rPr>
          <w:t>2. Objectives</w:t>
        </w:r>
        <w:r w:rsidR="00B05B1B">
          <w:rPr>
            <w:noProof/>
            <w:webHidden/>
          </w:rPr>
          <w:tab/>
        </w:r>
        <w:r w:rsidR="00B05B1B">
          <w:rPr>
            <w:noProof/>
            <w:webHidden/>
          </w:rPr>
          <w:fldChar w:fldCharType="begin"/>
        </w:r>
        <w:r w:rsidR="00B05B1B">
          <w:rPr>
            <w:noProof/>
            <w:webHidden/>
          </w:rPr>
          <w:instrText xml:space="preserve"> PAGEREF _Toc170999571 \h </w:instrText>
        </w:r>
        <w:r w:rsidR="00B05B1B">
          <w:rPr>
            <w:noProof/>
            <w:webHidden/>
          </w:rPr>
        </w:r>
        <w:r w:rsidR="00B05B1B">
          <w:rPr>
            <w:noProof/>
            <w:webHidden/>
          </w:rPr>
          <w:fldChar w:fldCharType="separate"/>
        </w:r>
        <w:r w:rsidR="00B05B1B">
          <w:rPr>
            <w:noProof/>
            <w:webHidden/>
          </w:rPr>
          <w:t>8</w:t>
        </w:r>
        <w:r w:rsidR="00B05B1B">
          <w:rPr>
            <w:noProof/>
            <w:webHidden/>
          </w:rPr>
          <w:fldChar w:fldCharType="end"/>
        </w:r>
      </w:hyperlink>
    </w:p>
    <w:p w14:paraId="1FE4CC32" w14:textId="56DE1DF9" w:rsidR="00B05B1B" w:rsidRDefault="005773EC">
      <w:pPr>
        <w:pStyle w:val="TOC1"/>
        <w:rPr>
          <w:rFonts w:asciiTheme="minorHAnsi" w:eastAsiaTheme="minorEastAsia" w:hAnsiTheme="minorHAnsi" w:cstheme="minorBidi"/>
          <w:noProof/>
          <w:kern w:val="2"/>
          <w:sz w:val="22"/>
          <w:szCs w:val="22"/>
          <w14:ligatures w14:val="standardContextual"/>
        </w:rPr>
      </w:pPr>
      <w:hyperlink w:anchor="_Toc170999572" w:history="1">
        <w:r w:rsidR="00B05B1B" w:rsidRPr="006E70FC">
          <w:rPr>
            <w:rStyle w:val="Hyperlink"/>
            <w:rFonts w:eastAsiaTheme="majorEastAsia"/>
            <w:noProof/>
          </w:rPr>
          <w:t>3. Data Class: Ontario Dam Inventory</w:t>
        </w:r>
        <w:r w:rsidR="00B05B1B">
          <w:rPr>
            <w:noProof/>
            <w:webHidden/>
          </w:rPr>
          <w:tab/>
        </w:r>
        <w:r w:rsidR="00B05B1B">
          <w:rPr>
            <w:noProof/>
            <w:webHidden/>
          </w:rPr>
          <w:fldChar w:fldCharType="begin"/>
        </w:r>
        <w:r w:rsidR="00B05B1B">
          <w:rPr>
            <w:noProof/>
            <w:webHidden/>
          </w:rPr>
          <w:instrText xml:space="preserve"> PAGEREF _Toc170999572 \h </w:instrText>
        </w:r>
        <w:r w:rsidR="00B05B1B">
          <w:rPr>
            <w:noProof/>
            <w:webHidden/>
          </w:rPr>
        </w:r>
        <w:r w:rsidR="00B05B1B">
          <w:rPr>
            <w:noProof/>
            <w:webHidden/>
          </w:rPr>
          <w:fldChar w:fldCharType="separate"/>
        </w:r>
        <w:r w:rsidR="00B05B1B">
          <w:rPr>
            <w:noProof/>
            <w:webHidden/>
          </w:rPr>
          <w:t>8</w:t>
        </w:r>
        <w:r w:rsidR="00B05B1B">
          <w:rPr>
            <w:noProof/>
            <w:webHidden/>
          </w:rPr>
          <w:fldChar w:fldCharType="end"/>
        </w:r>
      </w:hyperlink>
    </w:p>
    <w:p w14:paraId="277A5F53" w14:textId="6A1755F3" w:rsidR="00B05B1B" w:rsidRDefault="005773EC">
      <w:pPr>
        <w:pStyle w:val="TOC1"/>
        <w:rPr>
          <w:rFonts w:asciiTheme="minorHAnsi" w:eastAsiaTheme="minorEastAsia" w:hAnsiTheme="minorHAnsi" w:cstheme="minorBidi"/>
          <w:noProof/>
          <w:kern w:val="2"/>
          <w:sz w:val="22"/>
          <w:szCs w:val="22"/>
          <w14:ligatures w14:val="standardContextual"/>
        </w:rPr>
      </w:pPr>
      <w:hyperlink w:anchor="_Toc170999573" w:history="1">
        <w:r w:rsidR="00B05B1B" w:rsidRPr="006E70FC">
          <w:rPr>
            <w:rStyle w:val="Hyperlink"/>
            <w:rFonts w:eastAsiaTheme="majorEastAsia"/>
            <w:noProof/>
          </w:rPr>
          <w:t>4. Model Diagram: Ontario Dam Inventory (ODI)</w:t>
        </w:r>
        <w:r w:rsidR="00B05B1B">
          <w:rPr>
            <w:noProof/>
            <w:webHidden/>
          </w:rPr>
          <w:tab/>
        </w:r>
        <w:r w:rsidR="00B05B1B">
          <w:rPr>
            <w:noProof/>
            <w:webHidden/>
          </w:rPr>
          <w:fldChar w:fldCharType="begin"/>
        </w:r>
        <w:r w:rsidR="00B05B1B">
          <w:rPr>
            <w:noProof/>
            <w:webHidden/>
          </w:rPr>
          <w:instrText xml:space="preserve"> PAGEREF _Toc170999573 \h </w:instrText>
        </w:r>
        <w:r w:rsidR="00B05B1B">
          <w:rPr>
            <w:noProof/>
            <w:webHidden/>
          </w:rPr>
        </w:r>
        <w:r w:rsidR="00B05B1B">
          <w:rPr>
            <w:noProof/>
            <w:webHidden/>
          </w:rPr>
          <w:fldChar w:fldCharType="separate"/>
        </w:r>
        <w:r w:rsidR="00B05B1B">
          <w:rPr>
            <w:noProof/>
            <w:webHidden/>
          </w:rPr>
          <w:t>9</w:t>
        </w:r>
        <w:r w:rsidR="00B05B1B">
          <w:rPr>
            <w:noProof/>
            <w:webHidden/>
          </w:rPr>
          <w:fldChar w:fldCharType="end"/>
        </w:r>
      </w:hyperlink>
    </w:p>
    <w:p w14:paraId="1CA7BFBB" w14:textId="38FC026C" w:rsidR="00B05B1B" w:rsidRDefault="005773EC">
      <w:pPr>
        <w:pStyle w:val="TOC1"/>
        <w:rPr>
          <w:rFonts w:asciiTheme="minorHAnsi" w:eastAsiaTheme="minorEastAsia" w:hAnsiTheme="minorHAnsi" w:cstheme="minorBidi"/>
          <w:noProof/>
          <w:kern w:val="2"/>
          <w:sz w:val="22"/>
          <w:szCs w:val="22"/>
          <w14:ligatures w14:val="standardContextual"/>
        </w:rPr>
      </w:pPr>
      <w:hyperlink w:anchor="_Toc170999574" w:history="1">
        <w:r w:rsidR="00B05B1B" w:rsidRPr="006E70FC">
          <w:rPr>
            <w:rStyle w:val="Hyperlink"/>
            <w:rFonts w:eastAsiaTheme="majorEastAsia"/>
            <w:noProof/>
          </w:rPr>
          <w:t>5. Data Description</w:t>
        </w:r>
        <w:r w:rsidR="00B05B1B">
          <w:rPr>
            <w:noProof/>
            <w:webHidden/>
          </w:rPr>
          <w:tab/>
        </w:r>
        <w:r w:rsidR="00B05B1B">
          <w:rPr>
            <w:noProof/>
            <w:webHidden/>
          </w:rPr>
          <w:fldChar w:fldCharType="begin"/>
        </w:r>
        <w:r w:rsidR="00B05B1B">
          <w:rPr>
            <w:noProof/>
            <w:webHidden/>
          </w:rPr>
          <w:instrText xml:space="preserve"> PAGEREF _Toc170999574 \h </w:instrText>
        </w:r>
        <w:r w:rsidR="00B05B1B">
          <w:rPr>
            <w:noProof/>
            <w:webHidden/>
          </w:rPr>
        </w:r>
        <w:r w:rsidR="00B05B1B">
          <w:rPr>
            <w:noProof/>
            <w:webHidden/>
          </w:rPr>
          <w:fldChar w:fldCharType="separate"/>
        </w:r>
        <w:r w:rsidR="00B05B1B">
          <w:rPr>
            <w:noProof/>
            <w:webHidden/>
          </w:rPr>
          <w:t>10</w:t>
        </w:r>
        <w:r w:rsidR="00B05B1B">
          <w:rPr>
            <w:noProof/>
            <w:webHidden/>
          </w:rPr>
          <w:fldChar w:fldCharType="end"/>
        </w:r>
      </w:hyperlink>
    </w:p>
    <w:p w14:paraId="6A7334D5" w14:textId="7763E7AA" w:rsidR="00B05B1B" w:rsidRDefault="005773EC">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70999575" w:history="1">
        <w:r w:rsidR="00B05B1B" w:rsidRPr="006E70FC">
          <w:rPr>
            <w:rStyle w:val="Hyperlink"/>
            <w:rFonts w:eastAsiaTheme="majorEastAsia"/>
            <w:noProof/>
          </w:rPr>
          <w:t>ONTARIO_DAM_INVENTORY_FT</w:t>
        </w:r>
        <w:r w:rsidR="00B05B1B">
          <w:rPr>
            <w:noProof/>
            <w:webHidden/>
          </w:rPr>
          <w:tab/>
        </w:r>
        <w:r w:rsidR="00B05B1B">
          <w:rPr>
            <w:noProof/>
            <w:webHidden/>
          </w:rPr>
          <w:fldChar w:fldCharType="begin"/>
        </w:r>
        <w:r w:rsidR="00B05B1B">
          <w:rPr>
            <w:noProof/>
            <w:webHidden/>
          </w:rPr>
          <w:instrText xml:space="preserve"> PAGEREF _Toc170999575 \h </w:instrText>
        </w:r>
        <w:r w:rsidR="00B05B1B">
          <w:rPr>
            <w:noProof/>
            <w:webHidden/>
          </w:rPr>
        </w:r>
        <w:r w:rsidR="00B05B1B">
          <w:rPr>
            <w:noProof/>
            <w:webHidden/>
          </w:rPr>
          <w:fldChar w:fldCharType="separate"/>
        </w:r>
        <w:r w:rsidR="00B05B1B">
          <w:rPr>
            <w:noProof/>
            <w:webHidden/>
          </w:rPr>
          <w:t>10</w:t>
        </w:r>
        <w:r w:rsidR="00B05B1B">
          <w:rPr>
            <w:noProof/>
            <w:webHidden/>
          </w:rPr>
          <w:fldChar w:fldCharType="end"/>
        </w:r>
      </w:hyperlink>
    </w:p>
    <w:p w14:paraId="60BECFA8" w14:textId="7A6C245A" w:rsidR="00B05B1B" w:rsidRDefault="005773EC">
      <w:pPr>
        <w:pStyle w:val="TOC1"/>
        <w:rPr>
          <w:rFonts w:asciiTheme="minorHAnsi" w:eastAsiaTheme="minorEastAsia" w:hAnsiTheme="minorHAnsi" w:cstheme="minorBidi"/>
          <w:noProof/>
          <w:kern w:val="2"/>
          <w:sz w:val="22"/>
          <w:szCs w:val="22"/>
          <w14:ligatures w14:val="standardContextual"/>
        </w:rPr>
      </w:pPr>
      <w:hyperlink w:anchor="_Toc170999576" w:history="1">
        <w:r w:rsidR="00B05B1B" w:rsidRPr="006E70FC">
          <w:rPr>
            <w:rStyle w:val="Hyperlink"/>
            <w:rFonts w:eastAsiaTheme="majorEastAsia"/>
            <w:noProof/>
          </w:rPr>
          <w:t>6. Links to Additional Information</w:t>
        </w:r>
        <w:r w:rsidR="00B05B1B">
          <w:rPr>
            <w:noProof/>
            <w:webHidden/>
          </w:rPr>
          <w:tab/>
        </w:r>
        <w:r w:rsidR="00B05B1B">
          <w:rPr>
            <w:noProof/>
            <w:webHidden/>
          </w:rPr>
          <w:fldChar w:fldCharType="begin"/>
        </w:r>
        <w:r w:rsidR="00B05B1B">
          <w:rPr>
            <w:noProof/>
            <w:webHidden/>
          </w:rPr>
          <w:instrText xml:space="preserve"> PAGEREF _Toc170999576 \h </w:instrText>
        </w:r>
        <w:r w:rsidR="00B05B1B">
          <w:rPr>
            <w:noProof/>
            <w:webHidden/>
          </w:rPr>
        </w:r>
        <w:r w:rsidR="00B05B1B">
          <w:rPr>
            <w:noProof/>
            <w:webHidden/>
          </w:rPr>
          <w:fldChar w:fldCharType="separate"/>
        </w:r>
        <w:r w:rsidR="00B05B1B">
          <w:rPr>
            <w:noProof/>
            <w:webHidden/>
          </w:rPr>
          <w:t>12</w:t>
        </w:r>
        <w:r w:rsidR="00B05B1B">
          <w:rPr>
            <w:noProof/>
            <w:webHidden/>
          </w:rPr>
          <w:fldChar w:fldCharType="end"/>
        </w:r>
      </w:hyperlink>
    </w:p>
    <w:p w14:paraId="133138AD" w14:textId="4E229FEC" w:rsidR="00B05B1B" w:rsidRDefault="005773EC">
      <w:pPr>
        <w:pStyle w:val="TOC1"/>
        <w:rPr>
          <w:rFonts w:asciiTheme="minorHAnsi" w:eastAsiaTheme="minorEastAsia" w:hAnsiTheme="minorHAnsi" w:cstheme="minorBidi"/>
          <w:noProof/>
          <w:kern w:val="2"/>
          <w:sz w:val="22"/>
          <w:szCs w:val="22"/>
          <w14:ligatures w14:val="standardContextual"/>
        </w:rPr>
      </w:pPr>
      <w:hyperlink w:anchor="_Toc170999577" w:history="1">
        <w:r w:rsidR="00B05B1B" w:rsidRPr="006E70FC">
          <w:rPr>
            <w:rStyle w:val="Hyperlink"/>
            <w:rFonts w:eastAsiaTheme="majorEastAsia"/>
            <w:noProof/>
          </w:rPr>
          <w:t>APPENDIX A: GEO Lookup Tables and Values</w:t>
        </w:r>
        <w:r w:rsidR="00B05B1B">
          <w:rPr>
            <w:noProof/>
            <w:webHidden/>
          </w:rPr>
          <w:tab/>
        </w:r>
        <w:r w:rsidR="00B05B1B">
          <w:rPr>
            <w:noProof/>
            <w:webHidden/>
          </w:rPr>
          <w:fldChar w:fldCharType="begin"/>
        </w:r>
        <w:r w:rsidR="00B05B1B">
          <w:rPr>
            <w:noProof/>
            <w:webHidden/>
          </w:rPr>
          <w:instrText xml:space="preserve"> PAGEREF _Toc170999577 \h </w:instrText>
        </w:r>
        <w:r w:rsidR="00B05B1B">
          <w:rPr>
            <w:noProof/>
            <w:webHidden/>
          </w:rPr>
        </w:r>
        <w:r w:rsidR="00B05B1B">
          <w:rPr>
            <w:noProof/>
            <w:webHidden/>
          </w:rPr>
          <w:fldChar w:fldCharType="separate"/>
        </w:r>
        <w:r w:rsidR="00B05B1B">
          <w:rPr>
            <w:noProof/>
            <w:webHidden/>
          </w:rPr>
          <w:t>13</w:t>
        </w:r>
        <w:r w:rsidR="00B05B1B">
          <w:rPr>
            <w:noProof/>
            <w:webHidden/>
          </w:rPr>
          <w:fldChar w:fldCharType="end"/>
        </w:r>
      </w:hyperlink>
    </w:p>
    <w:p w14:paraId="6257F3C0" w14:textId="5E97DF3B" w:rsidR="00B05B1B" w:rsidRDefault="005773EC">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70999578" w:history="1">
        <w:r w:rsidR="00B05B1B" w:rsidRPr="006E70FC">
          <w:rPr>
            <w:rStyle w:val="Hyperlink"/>
            <w:rFonts w:eastAsiaTheme="majorEastAsia"/>
            <w:noProof/>
          </w:rPr>
          <w:t>LOCATION_ACCURACY_LIST</w:t>
        </w:r>
        <w:r w:rsidR="00B05B1B">
          <w:rPr>
            <w:noProof/>
            <w:webHidden/>
          </w:rPr>
          <w:tab/>
        </w:r>
        <w:r w:rsidR="00B05B1B">
          <w:rPr>
            <w:noProof/>
            <w:webHidden/>
          </w:rPr>
          <w:fldChar w:fldCharType="begin"/>
        </w:r>
        <w:r w:rsidR="00B05B1B">
          <w:rPr>
            <w:noProof/>
            <w:webHidden/>
          </w:rPr>
          <w:instrText xml:space="preserve"> PAGEREF _Toc170999578 \h </w:instrText>
        </w:r>
        <w:r w:rsidR="00B05B1B">
          <w:rPr>
            <w:noProof/>
            <w:webHidden/>
          </w:rPr>
        </w:r>
        <w:r w:rsidR="00B05B1B">
          <w:rPr>
            <w:noProof/>
            <w:webHidden/>
          </w:rPr>
          <w:fldChar w:fldCharType="separate"/>
        </w:r>
        <w:r w:rsidR="00B05B1B">
          <w:rPr>
            <w:noProof/>
            <w:webHidden/>
          </w:rPr>
          <w:t>13</w:t>
        </w:r>
        <w:r w:rsidR="00B05B1B">
          <w:rPr>
            <w:noProof/>
            <w:webHidden/>
          </w:rPr>
          <w:fldChar w:fldCharType="end"/>
        </w:r>
      </w:hyperlink>
    </w:p>
    <w:p w14:paraId="632F01B6" w14:textId="6D0AEE7C" w:rsidR="00B05B1B" w:rsidRDefault="005773EC">
      <w:pPr>
        <w:pStyle w:val="TOC1"/>
        <w:rPr>
          <w:rFonts w:asciiTheme="minorHAnsi" w:eastAsiaTheme="minorEastAsia" w:hAnsiTheme="minorHAnsi" w:cstheme="minorBidi"/>
          <w:noProof/>
          <w:kern w:val="2"/>
          <w:sz w:val="22"/>
          <w:szCs w:val="22"/>
          <w14:ligatures w14:val="standardContextual"/>
        </w:rPr>
      </w:pPr>
      <w:hyperlink w:anchor="_Toc170999579" w:history="1">
        <w:r w:rsidR="00B05B1B" w:rsidRPr="006E70FC">
          <w:rPr>
            <w:rStyle w:val="Hyperlink"/>
            <w:rFonts w:eastAsiaTheme="majorEastAsia"/>
            <w:noProof/>
          </w:rPr>
          <w:t>APPENDIX B: Frequently Asked Questions</w:t>
        </w:r>
        <w:r w:rsidR="00B05B1B">
          <w:rPr>
            <w:noProof/>
            <w:webHidden/>
          </w:rPr>
          <w:tab/>
        </w:r>
        <w:r w:rsidR="00B05B1B">
          <w:rPr>
            <w:noProof/>
            <w:webHidden/>
          </w:rPr>
          <w:fldChar w:fldCharType="begin"/>
        </w:r>
        <w:r w:rsidR="00B05B1B">
          <w:rPr>
            <w:noProof/>
            <w:webHidden/>
          </w:rPr>
          <w:instrText xml:space="preserve"> PAGEREF _Toc170999579 \h </w:instrText>
        </w:r>
        <w:r w:rsidR="00B05B1B">
          <w:rPr>
            <w:noProof/>
            <w:webHidden/>
          </w:rPr>
        </w:r>
        <w:r w:rsidR="00B05B1B">
          <w:rPr>
            <w:noProof/>
            <w:webHidden/>
          </w:rPr>
          <w:fldChar w:fldCharType="separate"/>
        </w:r>
        <w:r w:rsidR="00B05B1B">
          <w:rPr>
            <w:noProof/>
            <w:webHidden/>
          </w:rPr>
          <w:t>15</w:t>
        </w:r>
        <w:r w:rsidR="00B05B1B">
          <w:rPr>
            <w:noProof/>
            <w:webHidden/>
          </w:rPr>
          <w:fldChar w:fldCharType="end"/>
        </w:r>
      </w:hyperlink>
    </w:p>
    <w:p w14:paraId="1D6191B7" w14:textId="3D9EABED" w:rsidR="00B05B1B" w:rsidRDefault="005773EC">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70999580" w:history="1">
        <w:r w:rsidR="00B05B1B" w:rsidRPr="006E70FC">
          <w:rPr>
            <w:rStyle w:val="Hyperlink"/>
            <w:rFonts w:eastAsiaTheme="majorEastAsia"/>
            <w:noProof/>
          </w:rPr>
          <w:t>What constitutes a medium or large sized dam?</w:t>
        </w:r>
        <w:r w:rsidR="00B05B1B">
          <w:rPr>
            <w:noProof/>
            <w:webHidden/>
          </w:rPr>
          <w:tab/>
        </w:r>
        <w:r w:rsidR="00B05B1B">
          <w:rPr>
            <w:noProof/>
            <w:webHidden/>
          </w:rPr>
          <w:fldChar w:fldCharType="begin"/>
        </w:r>
        <w:r w:rsidR="00B05B1B">
          <w:rPr>
            <w:noProof/>
            <w:webHidden/>
          </w:rPr>
          <w:instrText xml:space="preserve"> PAGEREF _Toc170999580 \h </w:instrText>
        </w:r>
        <w:r w:rsidR="00B05B1B">
          <w:rPr>
            <w:noProof/>
            <w:webHidden/>
          </w:rPr>
        </w:r>
        <w:r w:rsidR="00B05B1B">
          <w:rPr>
            <w:noProof/>
            <w:webHidden/>
          </w:rPr>
          <w:fldChar w:fldCharType="separate"/>
        </w:r>
        <w:r w:rsidR="00B05B1B">
          <w:rPr>
            <w:noProof/>
            <w:webHidden/>
          </w:rPr>
          <w:t>15</w:t>
        </w:r>
        <w:r w:rsidR="00B05B1B">
          <w:rPr>
            <w:noProof/>
            <w:webHidden/>
          </w:rPr>
          <w:fldChar w:fldCharType="end"/>
        </w:r>
      </w:hyperlink>
    </w:p>
    <w:p w14:paraId="431FD0DA" w14:textId="2F4359F8" w:rsidR="00B05B1B" w:rsidRDefault="005773EC">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70999581" w:history="1">
        <w:r w:rsidR="00B05B1B" w:rsidRPr="006E70FC">
          <w:rPr>
            <w:rStyle w:val="Hyperlink"/>
            <w:rFonts w:eastAsiaTheme="majorEastAsia"/>
            <w:noProof/>
          </w:rPr>
          <w:t>Where can I find information about dams in the Ontario Hydro Network (OHN)?</w:t>
        </w:r>
        <w:r w:rsidR="00B05B1B">
          <w:rPr>
            <w:noProof/>
            <w:webHidden/>
          </w:rPr>
          <w:tab/>
        </w:r>
        <w:r w:rsidR="00B05B1B">
          <w:rPr>
            <w:noProof/>
            <w:webHidden/>
          </w:rPr>
          <w:fldChar w:fldCharType="begin"/>
        </w:r>
        <w:r w:rsidR="00B05B1B">
          <w:rPr>
            <w:noProof/>
            <w:webHidden/>
          </w:rPr>
          <w:instrText xml:space="preserve"> PAGEREF _Toc170999581 \h </w:instrText>
        </w:r>
        <w:r w:rsidR="00B05B1B">
          <w:rPr>
            <w:noProof/>
            <w:webHidden/>
          </w:rPr>
        </w:r>
        <w:r w:rsidR="00B05B1B">
          <w:rPr>
            <w:noProof/>
            <w:webHidden/>
          </w:rPr>
          <w:fldChar w:fldCharType="separate"/>
        </w:r>
        <w:r w:rsidR="00B05B1B">
          <w:rPr>
            <w:noProof/>
            <w:webHidden/>
          </w:rPr>
          <w:t>15</w:t>
        </w:r>
        <w:r w:rsidR="00B05B1B">
          <w:rPr>
            <w:noProof/>
            <w:webHidden/>
          </w:rPr>
          <w:fldChar w:fldCharType="end"/>
        </w:r>
      </w:hyperlink>
    </w:p>
    <w:p w14:paraId="557A95AE" w14:textId="369C1DF4" w:rsidR="00A451ED" w:rsidRDefault="00A451ED" w:rsidP="00A451ED">
      <w:pPr>
        <w:pStyle w:val="BodyAccessibleTextMIRB"/>
        <w:rPr>
          <w:lang w:eastAsia="en-CA"/>
        </w:rPr>
        <w:sectPr w:rsidR="00A451ED" w:rsidSect="001E404A">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14:paraId="5ACD0F3F" w14:textId="77777777" w:rsidR="00A451ED" w:rsidRDefault="00A451ED" w:rsidP="00A451ED">
      <w:pPr>
        <w:pStyle w:val="Heading1MIRBMidPage"/>
      </w:pPr>
      <w:bookmarkStart w:id="6" w:name="_Toc170999567"/>
      <w:r>
        <w:lastRenderedPageBreak/>
        <w:t>List of Figures</w:t>
      </w:r>
      <w:bookmarkEnd w:id="6"/>
    </w:p>
    <w:p w14:paraId="517F613D" w14:textId="28059C5E" w:rsidR="00B05B1B" w:rsidRDefault="00A451ED">
      <w:pPr>
        <w:pStyle w:val="TableofFigures"/>
        <w:tabs>
          <w:tab w:val="right" w:leader="dot" w:pos="9350"/>
        </w:tabs>
        <w:rPr>
          <w:rFonts w:asciiTheme="minorHAnsi" w:eastAsiaTheme="minorEastAsia" w:hAnsiTheme="minorHAnsi" w:cstheme="minorBidi"/>
          <w:noProof/>
          <w:kern w:val="2"/>
          <w:sz w:val="22"/>
          <w:szCs w:val="22"/>
          <w14:ligatures w14:val="standardContextual"/>
        </w:rPr>
      </w:pPr>
      <w:r>
        <w:fldChar w:fldCharType="begin"/>
      </w:r>
      <w:r>
        <w:instrText xml:space="preserve"> TOC \h \z \c "Figure" </w:instrText>
      </w:r>
      <w:r>
        <w:fldChar w:fldCharType="separate"/>
      </w:r>
      <w:hyperlink w:anchor="_Toc170999518" w:history="1">
        <w:r w:rsidR="00B05B1B" w:rsidRPr="00CA6004">
          <w:rPr>
            <w:rStyle w:val="Hyperlink"/>
            <w:rFonts w:eastAsiaTheme="minorEastAsia"/>
            <w:noProof/>
          </w:rPr>
          <w:t>Figure 1: Physical model diagram for the Ontario Dam Inventory</w:t>
        </w:r>
        <w:r w:rsidR="00B05B1B">
          <w:rPr>
            <w:noProof/>
            <w:webHidden/>
          </w:rPr>
          <w:tab/>
        </w:r>
        <w:r w:rsidR="00B05B1B">
          <w:rPr>
            <w:noProof/>
            <w:webHidden/>
          </w:rPr>
          <w:fldChar w:fldCharType="begin"/>
        </w:r>
        <w:r w:rsidR="00B05B1B">
          <w:rPr>
            <w:noProof/>
            <w:webHidden/>
          </w:rPr>
          <w:instrText xml:space="preserve"> PAGEREF _Toc170999518 \h </w:instrText>
        </w:r>
        <w:r w:rsidR="00B05B1B">
          <w:rPr>
            <w:noProof/>
            <w:webHidden/>
          </w:rPr>
        </w:r>
        <w:r w:rsidR="00B05B1B">
          <w:rPr>
            <w:noProof/>
            <w:webHidden/>
          </w:rPr>
          <w:fldChar w:fldCharType="separate"/>
        </w:r>
        <w:r w:rsidR="00B05B1B">
          <w:rPr>
            <w:noProof/>
            <w:webHidden/>
          </w:rPr>
          <w:t>9</w:t>
        </w:r>
        <w:r w:rsidR="00B05B1B">
          <w:rPr>
            <w:noProof/>
            <w:webHidden/>
          </w:rPr>
          <w:fldChar w:fldCharType="end"/>
        </w:r>
      </w:hyperlink>
    </w:p>
    <w:p w14:paraId="082EEF5E" w14:textId="1EC24A70" w:rsidR="00A451ED" w:rsidRDefault="00A451ED" w:rsidP="002E3710">
      <w:pPr>
        <w:pStyle w:val="Heading1MIRBMidPage"/>
        <w:spacing w:before="240"/>
      </w:pPr>
      <w:r>
        <w:rPr>
          <w:lang w:eastAsia="en-CA"/>
        </w:rPr>
        <w:fldChar w:fldCharType="end"/>
      </w:r>
      <w:bookmarkStart w:id="7" w:name="_Toc170999568"/>
      <w:r>
        <w:t>List of Tables</w:t>
      </w:r>
      <w:bookmarkEnd w:id="7"/>
    </w:p>
    <w:p w14:paraId="7C5F53CB" w14:textId="5992AB1C" w:rsidR="00B05B1B" w:rsidRDefault="00DF3D64">
      <w:pPr>
        <w:pStyle w:val="TableofFigures"/>
        <w:tabs>
          <w:tab w:val="right" w:leader="dot" w:pos="9350"/>
        </w:tabs>
        <w:rPr>
          <w:rFonts w:asciiTheme="minorHAnsi" w:eastAsiaTheme="minorEastAsia" w:hAnsiTheme="minorHAnsi" w:cstheme="minorBidi"/>
          <w:noProof/>
          <w:kern w:val="2"/>
          <w:sz w:val="22"/>
          <w:szCs w:val="22"/>
          <w14:ligatures w14:val="standardContextual"/>
        </w:rPr>
      </w:pPr>
      <w:r>
        <w:fldChar w:fldCharType="begin"/>
      </w:r>
      <w:r>
        <w:instrText>TOC \h \z \c "Table"</w:instrText>
      </w:r>
      <w:r>
        <w:fldChar w:fldCharType="separate"/>
      </w:r>
      <w:hyperlink w:anchor="_Toc170999515" w:history="1">
        <w:r w:rsidR="00B05B1B" w:rsidRPr="00423EDE">
          <w:rPr>
            <w:rStyle w:val="Hyperlink"/>
            <w:rFonts w:eastAsiaTheme="minorEastAsia"/>
            <w:noProof/>
          </w:rPr>
          <w:t>Table 1: ONTARIO_DAM_INVENTORY_FT table and its attributes</w:t>
        </w:r>
        <w:r w:rsidR="00B05B1B">
          <w:rPr>
            <w:noProof/>
            <w:webHidden/>
          </w:rPr>
          <w:tab/>
        </w:r>
        <w:r w:rsidR="00B05B1B">
          <w:rPr>
            <w:noProof/>
            <w:webHidden/>
          </w:rPr>
          <w:fldChar w:fldCharType="begin"/>
        </w:r>
        <w:r w:rsidR="00B05B1B">
          <w:rPr>
            <w:noProof/>
            <w:webHidden/>
          </w:rPr>
          <w:instrText xml:space="preserve"> PAGEREF _Toc170999515 \h </w:instrText>
        </w:r>
        <w:r w:rsidR="00B05B1B">
          <w:rPr>
            <w:noProof/>
            <w:webHidden/>
          </w:rPr>
        </w:r>
        <w:r w:rsidR="00B05B1B">
          <w:rPr>
            <w:noProof/>
            <w:webHidden/>
          </w:rPr>
          <w:fldChar w:fldCharType="separate"/>
        </w:r>
        <w:r w:rsidR="00B05B1B">
          <w:rPr>
            <w:noProof/>
            <w:webHidden/>
          </w:rPr>
          <w:t>10</w:t>
        </w:r>
        <w:r w:rsidR="00B05B1B">
          <w:rPr>
            <w:noProof/>
            <w:webHidden/>
          </w:rPr>
          <w:fldChar w:fldCharType="end"/>
        </w:r>
      </w:hyperlink>
    </w:p>
    <w:p w14:paraId="701E8289" w14:textId="0CF19026" w:rsidR="00B05B1B" w:rsidRDefault="005773EC">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70999516" w:history="1">
        <w:r w:rsidR="00B05B1B" w:rsidRPr="00423EDE">
          <w:rPr>
            <w:rStyle w:val="Hyperlink"/>
            <w:rFonts w:eastAsiaTheme="minorEastAsia"/>
            <w:noProof/>
          </w:rPr>
          <w:t>Table 2: LOCATION_ACCURACY_LIST table and its attributes</w:t>
        </w:r>
        <w:r w:rsidR="00B05B1B">
          <w:rPr>
            <w:noProof/>
            <w:webHidden/>
          </w:rPr>
          <w:tab/>
        </w:r>
        <w:r w:rsidR="00B05B1B">
          <w:rPr>
            <w:noProof/>
            <w:webHidden/>
          </w:rPr>
          <w:fldChar w:fldCharType="begin"/>
        </w:r>
        <w:r w:rsidR="00B05B1B">
          <w:rPr>
            <w:noProof/>
            <w:webHidden/>
          </w:rPr>
          <w:instrText xml:space="preserve"> PAGEREF _Toc170999516 \h </w:instrText>
        </w:r>
        <w:r w:rsidR="00B05B1B">
          <w:rPr>
            <w:noProof/>
            <w:webHidden/>
          </w:rPr>
        </w:r>
        <w:r w:rsidR="00B05B1B">
          <w:rPr>
            <w:noProof/>
            <w:webHidden/>
          </w:rPr>
          <w:fldChar w:fldCharType="separate"/>
        </w:r>
        <w:r w:rsidR="00B05B1B">
          <w:rPr>
            <w:noProof/>
            <w:webHidden/>
          </w:rPr>
          <w:t>13</w:t>
        </w:r>
        <w:r w:rsidR="00B05B1B">
          <w:rPr>
            <w:noProof/>
            <w:webHidden/>
          </w:rPr>
          <w:fldChar w:fldCharType="end"/>
        </w:r>
      </w:hyperlink>
    </w:p>
    <w:p w14:paraId="5D82C245" w14:textId="59847FE5" w:rsidR="00B05B1B" w:rsidRDefault="005773EC">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70999517" w:history="1">
        <w:r w:rsidR="00B05B1B" w:rsidRPr="00423EDE">
          <w:rPr>
            <w:rStyle w:val="Hyperlink"/>
            <w:rFonts w:eastAsiaTheme="minorEastAsia"/>
            <w:noProof/>
          </w:rPr>
          <w:t>Table 3: LOCATION_ACCURACY_LIST permissible values</w:t>
        </w:r>
        <w:r w:rsidR="00B05B1B">
          <w:rPr>
            <w:noProof/>
            <w:webHidden/>
          </w:rPr>
          <w:tab/>
        </w:r>
        <w:r w:rsidR="00B05B1B">
          <w:rPr>
            <w:noProof/>
            <w:webHidden/>
          </w:rPr>
          <w:fldChar w:fldCharType="begin"/>
        </w:r>
        <w:r w:rsidR="00B05B1B">
          <w:rPr>
            <w:noProof/>
            <w:webHidden/>
          </w:rPr>
          <w:instrText xml:space="preserve"> PAGEREF _Toc170999517 \h </w:instrText>
        </w:r>
        <w:r w:rsidR="00B05B1B">
          <w:rPr>
            <w:noProof/>
            <w:webHidden/>
          </w:rPr>
        </w:r>
        <w:r w:rsidR="00B05B1B">
          <w:rPr>
            <w:noProof/>
            <w:webHidden/>
          </w:rPr>
          <w:fldChar w:fldCharType="separate"/>
        </w:r>
        <w:r w:rsidR="00B05B1B">
          <w:rPr>
            <w:noProof/>
            <w:webHidden/>
          </w:rPr>
          <w:t>14</w:t>
        </w:r>
        <w:r w:rsidR="00B05B1B">
          <w:rPr>
            <w:noProof/>
            <w:webHidden/>
          </w:rPr>
          <w:fldChar w:fldCharType="end"/>
        </w:r>
      </w:hyperlink>
    </w:p>
    <w:p w14:paraId="0BA1B0A2" w14:textId="7C63BEAF" w:rsidR="00A451ED" w:rsidRDefault="00DF3D64" w:rsidP="00A451ED">
      <w:pPr>
        <w:pStyle w:val="BodyAccessibleTextMIRB"/>
        <w:sectPr w:rsidR="00A451ED" w:rsidSect="001E404A">
          <w:pgSz w:w="12240" w:h="15840"/>
          <w:pgMar w:top="1440" w:right="1440" w:bottom="1440" w:left="1440" w:header="432" w:footer="720" w:gutter="0"/>
          <w:cols w:space="720"/>
          <w:docGrid w:linePitch="360"/>
        </w:sectPr>
      </w:pPr>
      <w:r>
        <w:fldChar w:fldCharType="end"/>
      </w:r>
    </w:p>
    <w:p w14:paraId="5501F544" w14:textId="77777777" w:rsidR="00A451ED" w:rsidRDefault="00A451ED" w:rsidP="00A451ED">
      <w:pPr>
        <w:pStyle w:val="Heading1MIRBMidPage"/>
      </w:pPr>
      <w:bookmarkStart w:id="8" w:name="_Toc170999569"/>
      <w:r>
        <w:lastRenderedPageBreak/>
        <w:t>List of Acronyms</w:t>
      </w:r>
      <w:bookmarkEnd w:id="8"/>
    </w:p>
    <w:p w14:paraId="1EFE3999" w14:textId="77777777" w:rsidR="00DB57B7" w:rsidRDefault="00DB57B7" w:rsidP="00DB57B7">
      <w:pPr>
        <w:pStyle w:val="BodyAccessibleTextMIRB"/>
      </w:pPr>
      <w:r w:rsidRPr="00175ED3">
        <w:t>FIPPA: Freedom of Information and Protection of Privacy Act</w:t>
      </w:r>
    </w:p>
    <w:p w14:paraId="06D0F889" w14:textId="4B062F04" w:rsidR="00FE1257" w:rsidRPr="00175ED3" w:rsidRDefault="00FE1257" w:rsidP="00DB57B7">
      <w:pPr>
        <w:pStyle w:val="BodyAccessibleTextMIRB"/>
      </w:pPr>
      <w:r>
        <w:t>GEO: Geospatial Ontario</w:t>
      </w:r>
    </w:p>
    <w:p w14:paraId="7127058D" w14:textId="77777777" w:rsidR="00DB57B7" w:rsidRPr="00175ED3" w:rsidRDefault="00DB57B7" w:rsidP="00DB57B7">
      <w:pPr>
        <w:pStyle w:val="BodyAccessibleTextMIRB"/>
      </w:pPr>
      <w:r w:rsidRPr="00175ED3">
        <w:t>LRIA: Lakes and Rivers Improvement Act</w:t>
      </w:r>
    </w:p>
    <w:p w14:paraId="010CD595" w14:textId="77777777" w:rsidR="00DB57B7" w:rsidRPr="00175ED3" w:rsidRDefault="00DB57B7" w:rsidP="00DB57B7">
      <w:pPr>
        <w:pStyle w:val="BodyAccessibleTextMIRB"/>
      </w:pPr>
      <w:r w:rsidRPr="00175ED3">
        <w:t>LUT: Lookup Table</w:t>
      </w:r>
    </w:p>
    <w:p w14:paraId="68673D26" w14:textId="7D432C18" w:rsidR="00A451ED" w:rsidRDefault="00A451ED" w:rsidP="00A451ED">
      <w:pPr>
        <w:pStyle w:val="BodyAccessibleTextMIRB"/>
      </w:pPr>
      <w:r>
        <w:t>MNR: Ontario Ministry of Natural Resources</w:t>
      </w:r>
    </w:p>
    <w:p w14:paraId="52143147" w14:textId="77777777" w:rsidR="00DB57B7" w:rsidRPr="00175ED3" w:rsidRDefault="00DB57B7" w:rsidP="00DB57B7">
      <w:pPr>
        <w:pStyle w:val="BodyAccessibleTextMIRB"/>
      </w:pPr>
      <w:r w:rsidRPr="00175ED3">
        <w:t>ODI: Ontario Dam Inventory</w:t>
      </w:r>
    </w:p>
    <w:p w14:paraId="5BA1BD2F" w14:textId="77777777" w:rsidR="00A451ED" w:rsidRDefault="00A451ED" w:rsidP="00A451ED">
      <w:pPr>
        <w:pStyle w:val="BodyAccessibleTextMIRB"/>
      </w:pPr>
      <w:r>
        <w:t>OGF: Ontario Geospatial Feature</w:t>
      </w:r>
    </w:p>
    <w:p w14:paraId="7BADED28" w14:textId="77777777" w:rsidR="00DB57B7" w:rsidRPr="00175ED3" w:rsidRDefault="00DB57B7" w:rsidP="00DB57B7">
      <w:pPr>
        <w:pStyle w:val="BodyAccessibleTextMIRB"/>
      </w:pPr>
      <w:r w:rsidRPr="00175ED3">
        <w:t>OHN: Ontario Hydro Network</w:t>
      </w:r>
    </w:p>
    <w:p w14:paraId="459F5AF6" w14:textId="1D8BCE35" w:rsidR="00A451ED" w:rsidRDefault="00A451ED" w:rsidP="00A451ED">
      <w:pPr>
        <w:pStyle w:val="BodyAccessibleTextMIRB"/>
        <w:rPr>
          <w:b/>
          <w:color w:val="FF0000"/>
        </w:rPr>
      </w:pPr>
    </w:p>
    <w:p w14:paraId="0D7161F1" w14:textId="77777777" w:rsidR="00A451ED" w:rsidRDefault="00A451ED" w:rsidP="00A451ED">
      <w:pPr>
        <w:pStyle w:val="BodyAccessibleTextMIRB"/>
        <w:sectPr w:rsidR="00A451ED" w:rsidSect="001E404A">
          <w:pgSz w:w="12240" w:h="15840"/>
          <w:pgMar w:top="1440" w:right="1440" w:bottom="1440" w:left="1440" w:header="432" w:footer="720" w:gutter="0"/>
          <w:cols w:space="720"/>
          <w:docGrid w:linePitch="360"/>
        </w:sectPr>
      </w:pPr>
    </w:p>
    <w:p w14:paraId="51C71478" w14:textId="77777777" w:rsidR="00A451ED" w:rsidRDefault="00A451ED" w:rsidP="00A451ED">
      <w:pPr>
        <w:pStyle w:val="Heading1MIRBMidPage"/>
      </w:pPr>
      <w:bookmarkStart w:id="9" w:name="_Toc170999570"/>
      <w:r>
        <w:lastRenderedPageBreak/>
        <w:t>1. Introduction</w:t>
      </w:r>
      <w:bookmarkEnd w:id="9"/>
    </w:p>
    <w:p w14:paraId="456551A9" w14:textId="77777777" w:rsidR="00DB57B7" w:rsidRDefault="00DB57B7" w:rsidP="00DB57B7">
      <w:pPr>
        <w:pStyle w:val="BodyAccessibleTextMIRB"/>
      </w:pPr>
      <w:r w:rsidRPr="00A40897">
        <w:t xml:space="preserve">The Ontario Dam Inventory (ODI) is a point based (x, y location) inventory of medium and large dams throughout Ontario. The ODI does not contain small dams, small water control structures, beaver dams, </w:t>
      </w:r>
      <w:r>
        <w:t>water crossings, road embankments</w:t>
      </w:r>
      <w:r w:rsidRPr="00A40897">
        <w:t>, culverts</w:t>
      </w:r>
      <w:r>
        <w:t>, locks, falls, or rapids</w:t>
      </w:r>
      <w:r w:rsidRPr="00A40897">
        <w:t>.</w:t>
      </w:r>
    </w:p>
    <w:p w14:paraId="5AFA8B3F" w14:textId="77777777" w:rsidR="00DB57B7" w:rsidRPr="00AD3E6F" w:rsidRDefault="00DB57B7" w:rsidP="00DB57B7">
      <w:pPr>
        <w:pStyle w:val="BodyAccessibleTextMIRB"/>
      </w:pPr>
      <w:bookmarkStart w:id="10" w:name="_Toc378067897"/>
      <w:bookmarkStart w:id="11" w:name="_Toc378068020"/>
      <w:bookmarkStart w:id="12" w:name="_Toc378068990"/>
      <w:r>
        <w:t xml:space="preserve">The business drivers include </w:t>
      </w:r>
      <w:r w:rsidRPr="00C21E50">
        <w:t>Lakes and Rivers Improvement Act (LRIA)</w:t>
      </w:r>
      <w:r>
        <w:t xml:space="preserve">, </w:t>
      </w:r>
      <w:r w:rsidRPr="00C21E50">
        <w:t>Ontario State of Biodiversity Report</w:t>
      </w:r>
      <w:r>
        <w:t xml:space="preserve">, </w:t>
      </w:r>
      <w:r w:rsidRPr="00C21E50">
        <w:t>Dam Safety</w:t>
      </w:r>
      <w:r>
        <w:t xml:space="preserve">, </w:t>
      </w:r>
      <w:r w:rsidRPr="00C21E50">
        <w:t>Ontario Hydro Network (OHN)</w:t>
      </w:r>
      <w:r>
        <w:t xml:space="preserve">, </w:t>
      </w:r>
      <w:r w:rsidRPr="00C21E50">
        <w:t>National Hydro Network (NHN)</w:t>
      </w:r>
      <w:r>
        <w:t xml:space="preserve">, </w:t>
      </w:r>
      <w:r w:rsidRPr="00AD3E6F">
        <w:t>Hydrology and Fisheries modelling/analysis</w:t>
      </w:r>
      <w:r>
        <w:t xml:space="preserve">, and </w:t>
      </w:r>
      <w:r w:rsidRPr="00AD3E6F">
        <w:t>Emergency Management.</w:t>
      </w:r>
    </w:p>
    <w:bookmarkEnd w:id="10"/>
    <w:bookmarkEnd w:id="11"/>
    <w:bookmarkEnd w:id="12"/>
    <w:p w14:paraId="59B2FF63" w14:textId="6423DE50" w:rsidR="00DB57B7" w:rsidRDefault="00DB57B7" w:rsidP="00DB57B7">
      <w:pPr>
        <w:pStyle w:val="BodyAccessibleTextMIRB"/>
      </w:pPr>
      <w:r>
        <w:t xml:space="preserve">Data maintenance is performed by </w:t>
      </w:r>
      <w:r w:rsidR="00640A1F">
        <w:t>Geospatial Ontario</w:t>
      </w:r>
      <w:r>
        <w:t xml:space="preserve"> </w:t>
      </w:r>
      <w:r w:rsidR="00640A1F">
        <w:t>in</w:t>
      </w:r>
      <w:r>
        <w:t xml:space="preserve"> the Ministry of Natural Resources (MNR). Users of the data can send observations to </w:t>
      </w:r>
      <w:hyperlink r:id="rId18" w:tooltip="Send e-mail to the Provincial Mapping Unit" w:history="1">
        <w:r w:rsidR="00640A1F">
          <w:rPr>
            <w:rStyle w:val="HyperlinkMIRBChar"/>
          </w:rPr>
          <w:t>geospatial@ontario.ca</w:t>
        </w:r>
      </w:hyperlink>
      <w:r>
        <w:t>.</w:t>
      </w:r>
    </w:p>
    <w:p w14:paraId="44A2FE42" w14:textId="635A76BD" w:rsidR="00A451ED" w:rsidRDefault="00A451ED" w:rsidP="48DAC8F8">
      <w:pPr>
        <w:pStyle w:val="Caption"/>
        <w:jc w:val="left"/>
      </w:pPr>
      <w:r>
        <w:br w:type="page"/>
      </w:r>
    </w:p>
    <w:p w14:paraId="7141732C" w14:textId="77777777" w:rsidR="00A451ED" w:rsidRDefault="00A451ED" w:rsidP="00BD5B11">
      <w:pPr>
        <w:pStyle w:val="Heading1MIRBMidPage"/>
        <w:spacing w:before="480"/>
      </w:pPr>
      <w:bookmarkStart w:id="13" w:name="_Toc170999571"/>
      <w:r>
        <w:lastRenderedPageBreak/>
        <w:t>2. Objectives</w:t>
      </w:r>
      <w:bookmarkEnd w:id="13"/>
    </w:p>
    <w:p w14:paraId="76EC65C7" w14:textId="33CEA524" w:rsidR="00A451ED" w:rsidRDefault="00DB57B7" w:rsidP="00A451ED">
      <w:pPr>
        <w:pStyle w:val="BodyAccessibleTextMIRB"/>
      </w:pPr>
      <w:r w:rsidRPr="00DB57B7">
        <w:t xml:space="preserve">This </w:t>
      </w:r>
      <w:r>
        <w:t>Geospatial Ontario</w:t>
      </w:r>
      <w:r w:rsidRPr="00DB57B7">
        <w:t xml:space="preserve"> Data Class user guide is intended for users of the Ontario Dam Inventory (ODI). The document describes the extent and context of the information collected for ODI.</w:t>
      </w:r>
    </w:p>
    <w:p w14:paraId="66097ACD" w14:textId="73574F2C" w:rsidR="00A451ED" w:rsidRDefault="00A451ED" w:rsidP="00BD5B11">
      <w:pPr>
        <w:pStyle w:val="Heading1MIRBMidPage"/>
        <w:spacing w:before="480"/>
      </w:pPr>
      <w:bookmarkStart w:id="14" w:name="_Toc170999572"/>
      <w:r>
        <w:t xml:space="preserve">3. Data Class: </w:t>
      </w:r>
      <w:r w:rsidR="00DB57B7">
        <w:t>Ontario Dam Inventory</w:t>
      </w:r>
      <w:bookmarkEnd w:id="14"/>
    </w:p>
    <w:p w14:paraId="470DCF4B" w14:textId="77777777" w:rsidR="00DB57B7" w:rsidRDefault="00DB57B7" w:rsidP="00DB57B7">
      <w:pPr>
        <w:pStyle w:val="BodyAccessibleTextMIRB"/>
      </w:pPr>
      <w:r>
        <w:t xml:space="preserve">A record for each dam location contains basic attributes which are described in the </w:t>
      </w:r>
      <w:r w:rsidRPr="00D77F47">
        <w:t>ONTARIO_DAM_INVENTORY_FT</w:t>
      </w:r>
      <w:r>
        <w:t xml:space="preserve"> table. If a dam consists of several structural pieces, it will be represented by only one point.</w:t>
      </w:r>
    </w:p>
    <w:p w14:paraId="22DDCE94" w14:textId="3B68927B" w:rsidR="00A451ED" w:rsidRPr="005163EE" w:rsidRDefault="00DB57B7" w:rsidP="00EB2228">
      <w:pPr>
        <w:pStyle w:val="BodyAccessibleTextMIRB"/>
      </w:pPr>
      <w:r>
        <w:t>The Ontario Hydro Network (OHN) does not contain dam location points or additional dam attributes. Dams are represented in the OHN as lines or polygons. There may be many lines or polygons representing one dam.</w:t>
      </w:r>
    </w:p>
    <w:p w14:paraId="324AD5AA" w14:textId="77777777" w:rsidR="00A451ED" w:rsidRPr="005163EE" w:rsidRDefault="00A451ED" w:rsidP="00A451ED">
      <w:pPr>
        <w:pStyle w:val="NumberedListMIRB"/>
        <w:numPr>
          <w:ilvl w:val="2"/>
          <w:numId w:val="19"/>
        </w:numPr>
        <w:sectPr w:rsidR="00A451ED" w:rsidRPr="005163EE" w:rsidSect="001E404A">
          <w:pgSz w:w="12240" w:h="15840"/>
          <w:pgMar w:top="1440" w:right="1440" w:bottom="1440" w:left="1440" w:header="432" w:footer="720" w:gutter="0"/>
          <w:cols w:space="720"/>
          <w:docGrid w:linePitch="360"/>
        </w:sectPr>
      </w:pPr>
    </w:p>
    <w:p w14:paraId="7BF3A2B0" w14:textId="0EC8CE37" w:rsidR="00A451ED" w:rsidRDefault="00A451ED" w:rsidP="00A451ED">
      <w:pPr>
        <w:pStyle w:val="Heading1MIRBMidPage"/>
      </w:pPr>
      <w:bookmarkStart w:id="15" w:name="_Toc170999573"/>
      <w:r>
        <w:lastRenderedPageBreak/>
        <w:t xml:space="preserve">4. Model Diagram: </w:t>
      </w:r>
      <w:r w:rsidR="00AC456D">
        <w:t>Ontario Dam Inventory (ODI)</w:t>
      </w:r>
      <w:bookmarkEnd w:id="15"/>
    </w:p>
    <w:p w14:paraId="64894109" w14:textId="04173121" w:rsidR="00AC456D" w:rsidRPr="00AC456D" w:rsidRDefault="00AC456D" w:rsidP="00AC456D">
      <w:pPr>
        <w:pStyle w:val="BodyAccessibleTextMIRB"/>
        <w:spacing w:after="0"/>
      </w:pPr>
      <w:r>
        <w:t>Physical Model Diagram for Ontario Dam Inventory</w:t>
      </w:r>
    </w:p>
    <w:p w14:paraId="5BEC7235" w14:textId="312E9EA7" w:rsidR="00A451ED" w:rsidRDefault="00A451ED" w:rsidP="00A451ED">
      <w:pPr>
        <w:pStyle w:val="BodyAccessibleTextMIRB"/>
        <w:spacing w:after="480"/>
      </w:pPr>
      <w:r>
        <w:t>Model Effective Date: 2012-JUN-14</w:t>
      </w:r>
    </w:p>
    <w:p w14:paraId="046B19EF" w14:textId="77777777" w:rsidR="00AC456D" w:rsidRDefault="00AC456D" w:rsidP="00AC456D">
      <w:pPr>
        <w:pStyle w:val="BodyAccessibleTextMIRB"/>
        <w:spacing w:before="240" w:after="0"/>
      </w:pPr>
      <w:r w:rsidRPr="00EE48FD">
        <w:rPr>
          <w:b/>
        </w:rPr>
        <w:t>N</w:t>
      </w:r>
      <w:r>
        <w:rPr>
          <w:b/>
        </w:rPr>
        <w:t>ote</w:t>
      </w:r>
      <w:r>
        <w:t>: Where applicable to this model:</w:t>
      </w:r>
    </w:p>
    <w:p w14:paraId="52E5B725" w14:textId="388C9C4A" w:rsidR="00AC456D" w:rsidRDefault="00AC456D" w:rsidP="00AC456D">
      <w:pPr>
        <w:pStyle w:val="BulletsMIRB"/>
      </w:pPr>
      <w:r w:rsidRPr="001513BB">
        <w:t>Tables with a “_LIST” extension (shaded yellow) = Lookup Table (LUT</w:t>
      </w:r>
      <w:r>
        <w:t>)</w:t>
      </w:r>
    </w:p>
    <w:p w14:paraId="4F1A994D" w14:textId="77777777" w:rsidR="00FE1257" w:rsidRDefault="00AC456D" w:rsidP="00FE1257">
      <w:pPr>
        <w:pStyle w:val="BodyAccessibleTextMIRB"/>
        <w:keepNext/>
      </w:pPr>
      <w:r w:rsidRPr="00175ED3">
        <w:rPr>
          <w:noProof/>
          <w:lang w:eastAsia="en-CA"/>
        </w:rPr>
        <w:drawing>
          <wp:inline distT="0" distB="0" distL="0" distR="0" wp14:anchorId="6A356779" wp14:editId="28559D08">
            <wp:extent cx="5943600" cy="1673860"/>
            <wp:effectExtent l="0" t="0" r="0" b="2540"/>
            <wp:docPr id="2" name="Picture 2" descr="Physical Model Diagram for Ontario Dam Inventory (ODI)&#10;&#10;Physical Model Diagram for Ontario Dam Inventory showing the business and lookup table relationship.&#10;For more information please contact Geospatial Ontario at geospatial@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hysical Model Diagram for Ontario Dam Inventory (ODI)&#10;&#10;Physical Model Diagram for Ontario Dam Inventory showing the business and lookup table relationship.&#10;For more information please contact Geospatial Ontario at geospatial@ontario.ca."/>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23369"/>
                    <a:stretch/>
                  </pic:blipFill>
                  <pic:spPr bwMode="auto">
                    <a:xfrm>
                      <a:off x="0" y="0"/>
                      <a:ext cx="5943600" cy="1673860"/>
                    </a:xfrm>
                    <a:prstGeom prst="rect">
                      <a:avLst/>
                    </a:prstGeom>
                    <a:noFill/>
                    <a:ln>
                      <a:noFill/>
                    </a:ln>
                    <a:extLst>
                      <a:ext uri="{53640926-AAD7-44D8-BBD7-CCE9431645EC}">
                        <a14:shadowObscured xmlns:a14="http://schemas.microsoft.com/office/drawing/2010/main"/>
                      </a:ext>
                    </a:extLst>
                  </pic:spPr>
                </pic:pic>
              </a:graphicData>
            </a:graphic>
          </wp:inline>
        </w:drawing>
      </w:r>
    </w:p>
    <w:p w14:paraId="18E64A00" w14:textId="0FBE264D" w:rsidR="00A451ED" w:rsidRDefault="00FE1257" w:rsidP="00FE1257">
      <w:pPr>
        <w:pStyle w:val="Caption"/>
        <w:jc w:val="left"/>
        <w:sectPr w:rsidR="00A451ED" w:rsidSect="001E404A">
          <w:pgSz w:w="12240" w:h="15840"/>
          <w:pgMar w:top="1440" w:right="1440" w:bottom="1440" w:left="1440" w:header="432" w:footer="720" w:gutter="0"/>
          <w:cols w:space="720"/>
          <w:docGrid w:linePitch="360"/>
        </w:sectPr>
      </w:pPr>
      <w:bookmarkStart w:id="16" w:name="_Toc170999518"/>
      <w:r>
        <w:t xml:space="preserve">Figure </w:t>
      </w:r>
      <w:r w:rsidR="005773EC">
        <w:fldChar w:fldCharType="begin"/>
      </w:r>
      <w:r w:rsidR="005773EC">
        <w:instrText xml:space="preserve"> SEQ Figure \* ARABIC </w:instrText>
      </w:r>
      <w:r w:rsidR="005773EC">
        <w:fldChar w:fldCharType="separate"/>
      </w:r>
      <w:r>
        <w:rPr>
          <w:noProof/>
        </w:rPr>
        <w:t>1</w:t>
      </w:r>
      <w:r w:rsidR="005773EC">
        <w:rPr>
          <w:noProof/>
        </w:rPr>
        <w:fldChar w:fldCharType="end"/>
      </w:r>
      <w:r>
        <w:t>: Physical model diagram for the Ontario Dam Inventory</w:t>
      </w:r>
      <w:bookmarkEnd w:id="16"/>
    </w:p>
    <w:p w14:paraId="55B1A74F" w14:textId="77777777" w:rsidR="00A451ED" w:rsidRDefault="00A451ED" w:rsidP="00A451ED">
      <w:pPr>
        <w:pStyle w:val="Heading1MIRBMidPage"/>
      </w:pPr>
      <w:bookmarkStart w:id="17" w:name="_Toc170999574"/>
      <w:r>
        <w:lastRenderedPageBreak/>
        <w:t>5. Data Description</w:t>
      </w:r>
      <w:bookmarkEnd w:id="17"/>
    </w:p>
    <w:p w14:paraId="1B6C5C37" w14:textId="77777777" w:rsidR="00A451ED" w:rsidRDefault="00A451ED" w:rsidP="00A451ED">
      <w:pPr>
        <w:pStyle w:val="BodyAccessibleTextMIRB"/>
        <w:rPr>
          <w:lang w:eastAsia="en-CA"/>
        </w:rPr>
      </w:pPr>
      <w:r>
        <w:rPr>
          <w:lang w:eastAsia="en-CA"/>
        </w:rPr>
        <w:t xml:space="preserve">The main business area table(s) for this model can be found below.  Associated lookup tables will be listed in </w:t>
      </w:r>
      <w:hyperlink w:anchor="AppendixA" w:history="1">
        <w:r w:rsidRPr="008C1D79">
          <w:rPr>
            <w:rStyle w:val="HyperlinkMIRBChar"/>
            <w:lang w:eastAsia="en-CA"/>
          </w:rPr>
          <w:t>Appendix A</w:t>
        </w:r>
      </w:hyperlink>
      <w:r>
        <w:rPr>
          <w:lang w:eastAsia="en-CA"/>
        </w:rPr>
        <w:t xml:space="preserve"> of this document and are hyperlinked where referenced in this section.</w:t>
      </w:r>
    </w:p>
    <w:p w14:paraId="271A6DA4" w14:textId="5D64581F" w:rsidR="00A451ED" w:rsidRDefault="002F41C2" w:rsidP="00A451ED">
      <w:pPr>
        <w:pStyle w:val="Heading2NoNumbersMIRB"/>
      </w:pPr>
      <w:bookmarkStart w:id="18" w:name="_Toc170999575"/>
      <w:r w:rsidRPr="00D77F47">
        <w:t>ONTARIO_DAM_INVENTORY</w:t>
      </w:r>
      <w:r w:rsidR="00A451ED" w:rsidRPr="00D77F47">
        <w:t>_FT</w:t>
      </w:r>
      <w:bookmarkEnd w:id="18"/>
    </w:p>
    <w:p w14:paraId="18FF2418" w14:textId="77777777" w:rsidR="00A3521E" w:rsidRPr="001513BB" w:rsidRDefault="00A3521E" w:rsidP="00A3521E">
      <w:pPr>
        <w:pStyle w:val="BodyAccessibleTextMIRB"/>
      </w:pPr>
      <w:bookmarkStart w:id="19" w:name="_Toc170999515"/>
      <w:r w:rsidRPr="001513BB">
        <w:t>The Ontario Dam Inventory (ODI) is a point based (x, y location) inventory of medium and large dams throughout Ontario. The ODI does not contain small dams, small water control structures, beaver dams, water crossings, or culverts.</w:t>
      </w:r>
    </w:p>
    <w:p w14:paraId="2DF56D68" w14:textId="311DC9BE" w:rsidR="00FE1257" w:rsidRDefault="00FE1257" w:rsidP="00FE1257">
      <w:pPr>
        <w:pStyle w:val="Caption"/>
        <w:keepNext/>
      </w:pPr>
      <w:r w:rsidRPr="00D77F47">
        <w:t xml:space="preserve">Table </w:t>
      </w:r>
      <w:r w:rsidR="005773EC">
        <w:fldChar w:fldCharType="begin"/>
      </w:r>
      <w:r w:rsidR="005773EC">
        <w:instrText xml:space="preserve"> SEQ Table \* ARABIC </w:instrText>
      </w:r>
      <w:r w:rsidR="005773EC">
        <w:fldChar w:fldCharType="separate"/>
      </w:r>
      <w:r w:rsidRPr="00D77F47">
        <w:rPr>
          <w:noProof/>
        </w:rPr>
        <w:t>1</w:t>
      </w:r>
      <w:r w:rsidR="005773EC">
        <w:rPr>
          <w:noProof/>
        </w:rPr>
        <w:fldChar w:fldCharType="end"/>
      </w:r>
      <w:r w:rsidRPr="00D77F47">
        <w:t>: ONTARIO_DAM_INVENTORY_FT table</w:t>
      </w:r>
      <w:r w:rsidRPr="00FE1257">
        <w:t xml:space="preserve"> and its attributes</w:t>
      </w:r>
      <w:bookmarkEnd w:id="19"/>
    </w:p>
    <w:tbl>
      <w:tblPr>
        <w:tblStyle w:val="TableGrid1"/>
        <w:tblW w:w="16803" w:type="dxa"/>
        <w:tblInd w:w="-252" w:type="dxa"/>
        <w:tblLayout w:type="fixed"/>
        <w:tblLook w:val="05E0" w:firstRow="1" w:lastRow="1" w:firstColumn="1" w:lastColumn="1" w:noHBand="0" w:noVBand="1"/>
        <w:tblCaption w:val="Table: ONTARIO_DAM_INVENTORY_FT"/>
        <w:tblDescription w:val="The ONTARIO_DAM_INVENTORY_FT table and its attributes."/>
      </w:tblPr>
      <w:tblGrid>
        <w:gridCol w:w="4075"/>
        <w:gridCol w:w="2268"/>
        <w:gridCol w:w="1550"/>
        <w:gridCol w:w="1852"/>
        <w:gridCol w:w="7058"/>
      </w:tblGrid>
      <w:tr w:rsidR="00A451ED" w:rsidRPr="009268F8" w14:paraId="6CF14448" w14:textId="77777777" w:rsidTr="00CC4985">
        <w:trPr>
          <w:cantSplit/>
          <w:trHeight w:val="432"/>
          <w:tblHeader/>
        </w:trPr>
        <w:tc>
          <w:tcPr>
            <w:tcW w:w="4075" w:type="dxa"/>
            <w:vAlign w:val="center"/>
          </w:tcPr>
          <w:p w14:paraId="0F3BA720" w14:textId="77777777" w:rsidR="00A451ED" w:rsidRPr="009D61F3" w:rsidRDefault="00A451ED" w:rsidP="007E3E8A">
            <w:pPr>
              <w:pStyle w:val="TableHeaderRowTextMIRB"/>
            </w:pPr>
            <w:r w:rsidRPr="009D61F3">
              <w:t>Column Name</w:t>
            </w:r>
          </w:p>
        </w:tc>
        <w:tc>
          <w:tcPr>
            <w:tcW w:w="2268" w:type="dxa"/>
            <w:vAlign w:val="center"/>
          </w:tcPr>
          <w:p w14:paraId="7E8722AE" w14:textId="77777777" w:rsidR="00A451ED" w:rsidRPr="009D61F3" w:rsidRDefault="00A451ED" w:rsidP="007E3E8A">
            <w:pPr>
              <w:pStyle w:val="TableHeaderRowTextMIRB"/>
            </w:pPr>
            <w:r w:rsidRPr="009D61F3">
              <w:t>Column Type</w:t>
            </w:r>
          </w:p>
        </w:tc>
        <w:tc>
          <w:tcPr>
            <w:tcW w:w="1550" w:type="dxa"/>
            <w:vAlign w:val="center"/>
          </w:tcPr>
          <w:p w14:paraId="214A65EC" w14:textId="77777777" w:rsidR="00A451ED" w:rsidRPr="009D61F3" w:rsidRDefault="00A451ED" w:rsidP="007E3E8A">
            <w:pPr>
              <w:pStyle w:val="TableHeaderRowTextMIRB"/>
            </w:pPr>
            <w:r w:rsidRPr="009D61F3">
              <w:t>Mandatory</w:t>
            </w:r>
          </w:p>
        </w:tc>
        <w:tc>
          <w:tcPr>
            <w:tcW w:w="1852" w:type="dxa"/>
            <w:vAlign w:val="center"/>
          </w:tcPr>
          <w:p w14:paraId="3E34DA30" w14:textId="77777777" w:rsidR="00A451ED" w:rsidRPr="009D61F3" w:rsidRDefault="00A451ED" w:rsidP="007E3E8A">
            <w:pPr>
              <w:pStyle w:val="TableHeaderRowTextMIRB"/>
            </w:pPr>
            <w:r w:rsidRPr="009D61F3">
              <w:t>Short Name</w:t>
            </w:r>
          </w:p>
        </w:tc>
        <w:tc>
          <w:tcPr>
            <w:tcW w:w="7058" w:type="dxa"/>
            <w:vAlign w:val="center"/>
          </w:tcPr>
          <w:p w14:paraId="0CA339E9" w14:textId="77777777" w:rsidR="00A451ED" w:rsidRPr="009D61F3" w:rsidRDefault="00A451ED" w:rsidP="007E3E8A">
            <w:pPr>
              <w:pStyle w:val="TableHeaderRowTextMIRB"/>
            </w:pPr>
            <w:r>
              <w:t>Description</w:t>
            </w:r>
          </w:p>
        </w:tc>
      </w:tr>
      <w:tr w:rsidR="00A451ED" w:rsidRPr="00D77F47" w14:paraId="174807E5" w14:textId="77777777" w:rsidTr="00CC4985">
        <w:trPr>
          <w:cantSplit/>
          <w:trHeight w:val="432"/>
        </w:trPr>
        <w:tc>
          <w:tcPr>
            <w:tcW w:w="4075" w:type="dxa"/>
            <w:vAlign w:val="center"/>
          </w:tcPr>
          <w:p w14:paraId="7ED57789" w14:textId="77777777" w:rsidR="00A451ED" w:rsidRPr="00D77F47" w:rsidRDefault="00A451ED" w:rsidP="002407FA">
            <w:pPr>
              <w:pStyle w:val="TableColumnNameMIRB"/>
            </w:pPr>
            <w:r w:rsidRPr="00D77F47">
              <w:t>OGF_ID</w:t>
            </w:r>
          </w:p>
        </w:tc>
        <w:tc>
          <w:tcPr>
            <w:tcW w:w="2268" w:type="dxa"/>
            <w:vAlign w:val="center"/>
          </w:tcPr>
          <w:p w14:paraId="5E57CCDC" w14:textId="77777777" w:rsidR="00A451ED" w:rsidRPr="00D77F47" w:rsidRDefault="00A451ED" w:rsidP="007E3E8A">
            <w:pPr>
              <w:pStyle w:val="TableBodyTextMIRB"/>
            </w:pPr>
            <w:r w:rsidRPr="00D77F47">
              <w:t>NUMBER(13)</w:t>
            </w:r>
          </w:p>
        </w:tc>
        <w:tc>
          <w:tcPr>
            <w:tcW w:w="1550" w:type="dxa"/>
            <w:vAlign w:val="center"/>
          </w:tcPr>
          <w:p w14:paraId="695B0B21" w14:textId="77777777" w:rsidR="00A451ED" w:rsidRPr="00D77F47" w:rsidRDefault="00A451ED" w:rsidP="007E3E8A">
            <w:pPr>
              <w:pStyle w:val="TableBodyTextMIRB"/>
            </w:pPr>
            <w:r w:rsidRPr="00D77F47">
              <w:t>Yes</w:t>
            </w:r>
          </w:p>
        </w:tc>
        <w:tc>
          <w:tcPr>
            <w:tcW w:w="1852" w:type="dxa"/>
            <w:vAlign w:val="center"/>
          </w:tcPr>
          <w:p w14:paraId="64C6F0D0" w14:textId="77777777" w:rsidR="00A451ED" w:rsidRPr="00D77F47" w:rsidRDefault="00A451ED" w:rsidP="007E3E8A">
            <w:pPr>
              <w:pStyle w:val="TableBodyTextMIRB"/>
            </w:pPr>
            <w:r w:rsidRPr="00D77F47">
              <w:t>OGF_ID</w:t>
            </w:r>
          </w:p>
        </w:tc>
        <w:tc>
          <w:tcPr>
            <w:tcW w:w="7058" w:type="dxa"/>
          </w:tcPr>
          <w:p w14:paraId="3F11571F" w14:textId="77777777" w:rsidR="00A451ED" w:rsidRPr="00D77F47" w:rsidRDefault="00A451ED" w:rsidP="007E3E8A">
            <w:pPr>
              <w:pStyle w:val="TableBodyTextMIRB"/>
            </w:pPr>
            <w:r w:rsidRPr="00D77F47">
              <w:t>System generated identifier, unique at the application level.</w:t>
            </w:r>
          </w:p>
        </w:tc>
      </w:tr>
      <w:tr w:rsidR="00AC456D" w:rsidRPr="00D77F47" w14:paraId="79E24F40" w14:textId="77777777" w:rsidTr="00CC4985">
        <w:trPr>
          <w:cantSplit/>
          <w:trHeight w:val="432"/>
        </w:trPr>
        <w:tc>
          <w:tcPr>
            <w:tcW w:w="4075" w:type="dxa"/>
            <w:vAlign w:val="center"/>
          </w:tcPr>
          <w:p w14:paraId="4163A88B" w14:textId="426072DE" w:rsidR="00AC456D" w:rsidRPr="00D77F47" w:rsidRDefault="00AC456D" w:rsidP="002407FA">
            <w:pPr>
              <w:pStyle w:val="TableColumnNameMIRB"/>
            </w:pPr>
            <w:r w:rsidRPr="00D77F47">
              <w:t>DAM_ID</w:t>
            </w:r>
          </w:p>
        </w:tc>
        <w:tc>
          <w:tcPr>
            <w:tcW w:w="2268" w:type="dxa"/>
            <w:vAlign w:val="center"/>
          </w:tcPr>
          <w:p w14:paraId="2745B9DC" w14:textId="09238365" w:rsidR="00AC456D" w:rsidRPr="00D77F47" w:rsidRDefault="00AC456D" w:rsidP="00AC456D">
            <w:pPr>
              <w:pStyle w:val="TableBodyTextMIRB"/>
            </w:pPr>
            <w:r w:rsidRPr="00D77F47">
              <w:rPr>
                <w:rFonts w:cs="Arial"/>
                <w:lang w:eastAsia="en-CA"/>
              </w:rPr>
              <w:t>NUMBER(10,0)</w:t>
            </w:r>
          </w:p>
        </w:tc>
        <w:tc>
          <w:tcPr>
            <w:tcW w:w="1550" w:type="dxa"/>
            <w:vAlign w:val="center"/>
          </w:tcPr>
          <w:p w14:paraId="38F7ECD6" w14:textId="32747DE1" w:rsidR="00AC456D" w:rsidRPr="00D77F47" w:rsidRDefault="00AC456D" w:rsidP="00AC456D">
            <w:pPr>
              <w:pStyle w:val="TableBodyTextMIRB"/>
            </w:pPr>
            <w:r w:rsidRPr="00D77F47">
              <w:t>Yes</w:t>
            </w:r>
          </w:p>
        </w:tc>
        <w:tc>
          <w:tcPr>
            <w:tcW w:w="1852" w:type="dxa"/>
            <w:vAlign w:val="center"/>
          </w:tcPr>
          <w:p w14:paraId="1A45A543" w14:textId="3A0DDF74" w:rsidR="00AC456D" w:rsidRPr="00D77F47" w:rsidRDefault="00AC456D" w:rsidP="00AC456D">
            <w:pPr>
              <w:pStyle w:val="TableBodyTextMIRB"/>
            </w:pPr>
            <w:r w:rsidRPr="00D77F47">
              <w:t>DAM_ID</w:t>
            </w:r>
          </w:p>
        </w:tc>
        <w:tc>
          <w:tcPr>
            <w:tcW w:w="7058" w:type="dxa"/>
            <w:vAlign w:val="center"/>
          </w:tcPr>
          <w:p w14:paraId="7CE1B4CE" w14:textId="41424041" w:rsidR="00AC456D" w:rsidRPr="00D77F47" w:rsidRDefault="00AC456D" w:rsidP="00AC456D">
            <w:pPr>
              <w:pStyle w:val="TableBodyTextMIRB"/>
            </w:pPr>
            <w:r w:rsidRPr="00D77F47">
              <w:rPr>
                <w:rFonts w:cs="Arial"/>
                <w:lang w:eastAsia="en-CA"/>
              </w:rPr>
              <w:t>A unique static number that can be used to link an individual dam to associated records in other databases.</w:t>
            </w:r>
          </w:p>
        </w:tc>
      </w:tr>
      <w:tr w:rsidR="00AC456D" w:rsidRPr="009268F8" w14:paraId="3ABBAC34" w14:textId="77777777" w:rsidTr="00CC4985">
        <w:trPr>
          <w:cantSplit/>
          <w:trHeight w:val="432"/>
        </w:trPr>
        <w:tc>
          <w:tcPr>
            <w:tcW w:w="4075" w:type="dxa"/>
            <w:vAlign w:val="center"/>
          </w:tcPr>
          <w:p w14:paraId="7AE0B566" w14:textId="25A7D2A9" w:rsidR="00AC456D" w:rsidRPr="00D77F47" w:rsidRDefault="00AC456D" w:rsidP="002407FA">
            <w:pPr>
              <w:pStyle w:val="TableColumnNameMIRB"/>
            </w:pPr>
            <w:r w:rsidRPr="00D77F47">
              <w:t>DAM_NAME</w:t>
            </w:r>
          </w:p>
        </w:tc>
        <w:tc>
          <w:tcPr>
            <w:tcW w:w="2268" w:type="dxa"/>
            <w:vAlign w:val="center"/>
          </w:tcPr>
          <w:p w14:paraId="199BF56E" w14:textId="32495717" w:rsidR="00AC456D" w:rsidRPr="00D77F47" w:rsidRDefault="00AC456D" w:rsidP="00AC456D">
            <w:pPr>
              <w:pStyle w:val="TableBodyTextMIRB"/>
            </w:pPr>
            <w:r w:rsidRPr="00D77F47">
              <w:rPr>
                <w:rFonts w:cs="Arial"/>
                <w:lang w:eastAsia="en-CA"/>
              </w:rPr>
              <w:t>VARCHAR2(100)</w:t>
            </w:r>
          </w:p>
        </w:tc>
        <w:tc>
          <w:tcPr>
            <w:tcW w:w="1550" w:type="dxa"/>
            <w:vAlign w:val="center"/>
          </w:tcPr>
          <w:p w14:paraId="0F233BAE" w14:textId="429EE1F3" w:rsidR="00AC456D" w:rsidRPr="00D77F47" w:rsidRDefault="00AC456D" w:rsidP="00AC456D">
            <w:pPr>
              <w:pStyle w:val="TableBodyTextMIRB"/>
            </w:pPr>
            <w:r w:rsidRPr="00D77F47">
              <w:t>No</w:t>
            </w:r>
          </w:p>
        </w:tc>
        <w:tc>
          <w:tcPr>
            <w:tcW w:w="1852" w:type="dxa"/>
            <w:vAlign w:val="center"/>
          </w:tcPr>
          <w:p w14:paraId="55B536F6" w14:textId="644F03E3" w:rsidR="00AC456D" w:rsidRPr="00D77F47" w:rsidRDefault="00AC456D" w:rsidP="00AC456D">
            <w:pPr>
              <w:pStyle w:val="TableBodyTextMIRB"/>
            </w:pPr>
            <w:r w:rsidRPr="00D77F47">
              <w:t>DAM_NAME</w:t>
            </w:r>
          </w:p>
        </w:tc>
        <w:tc>
          <w:tcPr>
            <w:tcW w:w="7058" w:type="dxa"/>
            <w:vAlign w:val="center"/>
          </w:tcPr>
          <w:p w14:paraId="240A506A" w14:textId="465508C9" w:rsidR="00AC456D" w:rsidRPr="009268F8" w:rsidRDefault="00AC456D" w:rsidP="00AC456D">
            <w:pPr>
              <w:pStyle w:val="TableBodyTextMIRB"/>
            </w:pPr>
            <w:r w:rsidRPr="00D77F47">
              <w:rPr>
                <w:rFonts w:cs="Arial"/>
                <w:lang w:eastAsia="en-CA"/>
              </w:rPr>
              <w:t>Name of the dam. The name must conform to the Freedom of Information and Protection of Privacy Act (FIPPA). If the name of a dam contains personal information it has not been included here to protect that individual’s privacy.</w:t>
            </w:r>
          </w:p>
        </w:tc>
      </w:tr>
      <w:tr w:rsidR="00AC456D" w:rsidRPr="009268F8" w14:paraId="2C00B9BD" w14:textId="77777777" w:rsidTr="00CC4985">
        <w:trPr>
          <w:cantSplit/>
          <w:trHeight w:val="432"/>
        </w:trPr>
        <w:tc>
          <w:tcPr>
            <w:tcW w:w="4075" w:type="dxa"/>
            <w:vAlign w:val="center"/>
          </w:tcPr>
          <w:p w14:paraId="546116E3" w14:textId="473EE162" w:rsidR="00AC456D" w:rsidRPr="00D77F47" w:rsidRDefault="00AC456D" w:rsidP="002407FA">
            <w:pPr>
              <w:pStyle w:val="TableColumnNameMIRB"/>
            </w:pPr>
            <w:r w:rsidRPr="00D77F47">
              <w:lastRenderedPageBreak/>
              <w:t>DAM_OWNERSHIP</w:t>
            </w:r>
          </w:p>
        </w:tc>
        <w:tc>
          <w:tcPr>
            <w:tcW w:w="2268" w:type="dxa"/>
            <w:vAlign w:val="center"/>
          </w:tcPr>
          <w:p w14:paraId="2BB7E8F8" w14:textId="525948B0" w:rsidR="00AC456D" w:rsidRPr="00D77F47" w:rsidRDefault="00AC456D" w:rsidP="00AC456D">
            <w:pPr>
              <w:pStyle w:val="TableBodyTextMIRB"/>
            </w:pPr>
            <w:r w:rsidRPr="00D77F47">
              <w:rPr>
                <w:rFonts w:cs="Arial"/>
                <w:lang w:eastAsia="en-CA"/>
              </w:rPr>
              <w:t>VARCHAR2(30)</w:t>
            </w:r>
          </w:p>
        </w:tc>
        <w:tc>
          <w:tcPr>
            <w:tcW w:w="1550" w:type="dxa"/>
            <w:vAlign w:val="center"/>
          </w:tcPr>
          <w:p w14:paraId="49713827" w14:textId="46466AD8" w:rsidR="00AC456D" w:rsidRPr="00D77F47" w:rsidRDefault="00AC456D" w:rsidP="00AC456D">
            <w:pPr>
              <w:pStyle w:val="TableBodyTextMIRB"/>
            </w:pPr>
            <w:r w:rsidRPr="00D77F47">
              <w:t>Yes</w:t>
            </w:r>
          </w:p>
        </w:tc>
        <w:tc>
          <w:tcPr>
            <w:tcW w:w="1852" w:type="dxa"/>
            <w:vAlign w:val="center"/>
          </w:tcPr>
          <w:p w14:paraId="178403A4" w14:textId="167DB152" w:rsidR="00AC456D" w:rsidRPr="00D77F47" w:rsidRDefault="00AC456D" w:rsidP="00AC456D">
            <w:pPr>
              <w:pStyle w:val="TableBodyTextMIRB"/>
            </w:pPr>
            <w:r w:rsidRPr="00D77F47">
              <w:t>OWNERSHIP</w:t>
            </w:r>
          </w:p>
        </w:tc>
        <w:tc>
          <w:tcPr>
            <w:tcW w:w="7058" w:type="dxa"/>
            <w:vAlign w:val="center"/>
          </w:tcPr>
          <w:p w14:paraId="6F0849E3" w14:textId="77777777" w:rsidR="00AC456D" w:rsidRPr="00D77F47" w:rsidRDefault="00AC456D" w:rsidP="00AC456D">
            <w:pPr>
              <w:pStyle w:val="TableBodyTextMIRB"/>
              <w:rPr>
                <w:rFonts w:cs="Arial"/>
                <w:lang w:eastAsia="en-CA"/>
              </w:rPr>
            </w:pPr>
            <w:r w:rsidRPr="00D77F47">
              <w:rPr>
                <w:rFonts w:cs="Arial"/>
                <w:lang w:eastAsia="en-CA"/>
              </w:rPr>
              <w:t>The type of ownership.</w:t>
            </w:r>
          </w:p>
          <w:p w14:paraId="2C078506" w14:textId="77777777" w:rsidR="00AC456D" w:rsidRPr="00D77F47" w:rsidRDefault="00AC456D" w:rsidP="00AC456D">
            <w:pPr>
              <w:pStyle w:val="BodyAccessibleTextMIRB"/>
              <w:spacing w:after="0"/>
              <w:rPr>
                <w:b/>
              </w:rPr>
            </w:pPr>
            <w:r w:rsidRPr="00D77F47">
              <w:rPr>
                <w:b/>
              </w:rPr>
              <w:t>Permissible Values:</w:t>
            </w:r>
          </w:p>
          <w:p w14:paraId="50ED1DC9" w14:textId="77777777" w:rsidR="00AC456D" w:rsidRPr="00D77F47" w:rsidRDefault="00AC456D" w:rsidP="002407FA">
            <w:pPr>
              <w:pStyle w:val="BulletsMIRB"/>
              <w:spacing w:line="276" w:lineRule="auto"/>
            </w:pPr>
            <w:r w:rsidRPr="00D77F47">
              <w:t>Conservation Authority</w:t>
            </w:r>
          </w:p>
          <w:p w14:paraId="339C8143" w14:textId="77777777" w:rsidR="00AC456D" w:rsidRDefault="00AC456D" w:rsidP="002407FA">
            <w:pPr>
              <w:pStyle w:val="BulletsMIRB"/>
              <w:spacing w:line="276" w:lineRule="auto"/>
            </w:pPr>
            <w:r w:rsidRPr="00D77F47">
              <w:t>Federal</w:t>
            </w:r>
          </w:p>
          <w:p w14:paraId="2B96D46F" w14:textId="41000BF5" w:rsidR="005773EC" w:rsidRPr="00D77F47" w:rsidRDefault="005773EC" w:rsidP="002407FA">
            <w:pPr>
              <w:pStyle w:val="BulletsMIRB"/>
              <w:spacing w:line="276" w:lineRule="auto"/>
            </w:pPr>
            <w:r>
              <w:t>Hydro Qu</w:t>
            </w:r>
            <w:r w:rsidRPr="005773EC">
              <w:t>é</w:t>
            </w:r>
            <w:r>
              <w:t>bec</w:t>
            </w:r>
          </w:p>
          <w:p w14:paraId="120A9872" w14:textId="181BCFC1" w:rsidR="002407FA" w:rsidRPr="00D77F47" w:rsidRDefault="002407FA" w:rsidP="002407FA">
            <w:pPr>
              <w:pStyle w:val="BulletsMIRB"/>
              <w:spacing w:line="276" w:lineRule="auto"/>
            </w:pPr>
            <w:r w:rsidRPr="00D77F47">
              <w:t>Indigenous</w:t>
            </w:r>
          </w:p>
          <w:p w14:paraId="1617A7A2" w14:textId="77777777" w:rsidR="00AC456D" w:rsidRPr="00D77F47" w:rsidRDefault="00AC456D" w:rsidP="002407FA">
            <w:pPr>
              <w:pStyle w:val="BulletsMIRB"/>
              <w:spacing w:line="276" w:lineRule="auto"/>
            </w:pPr>
            <w:r w:rsidRPr="00D77F47">
              <w:t>International</w:t>
            </w:r>
          </w:p>
          <w:p w14:paraId="24869F7C" w14:textId="77777777" w:rsidR="00AC456D" w:rsidRPr="00D77F47" w:rsidRDefault="00AC456D" w:rsidP="002407FA">
            <w:pPr>
              <w:pStyle w:val="BulletsMIRB"/>
              <w:spacing w:line="276" w:lineRule="auto"/>
            </w:pPr>
            <w:r w:rsidRPr="00D77F47">
              <w:t>Municipal</w:t>
            </w:r>
          </w:p>
          <w:p w14:paraId="5BA12346" w14:textId="77777777" w:rsidR="00AC456D" w:rsidRDefault="00AC456D" w:rsidP="002407FA">
            <w:pPr>
              <w:pStyle w:val="BulletsMIRB"/>
              <w:spacing w:line="276" w:lineRule="auto"/>
            </w:pPr>
            <w:proofErr w:type="gramStart"/>
            <w:r w:rsidRPr="00D77F47">
              <w:t>Non Government</w:t>
            </w:r>
            <w:proofErr w:type="gramEnd"/>
            <w:r w:rsidRPr="00D77F47">
              <w:t xml:space="preserve"> Organization</w:t>
            </w:r>
          </w:p>
          <w:p w14:paraId="498875CF" w14:textId="57A7A949" w:rsidR="005773EC" w:rsidRPr="00D77F47" w:rsidRDefault="005773EC" w:rsidP="002407FA">
            <w:pPr>
              <w:pStyle w:val="BulletsMIRB"/>
              <w:spacing w:line="276" w:lineRule="auto"/>
            </w:pPr>
            <w:r>
              <w:t>Ontario Parks</w:t>
            </w:r>
          </w:p>
          <w:p w14:paraId="4FD31C5B" w14:textId="77777777" w:rsidR="00AC456D" w:rsidRPr="00D77F47" w:rsidRDefault="00AC456D" w:rsidP="002407FA">
            <w:pPr>
              <w:pStyle w:val="BulletsMIRB"/>
              <w:spacing w:line="276" w:lineRule="auto"/>
            </w:pPr>
            <w:r w:rsidRPr="00D77F47">
              <w:t>Ontario Power Generation</w:t>
            </w:r>
          </w:p>
          <w:p w14:paraId="70F3A66C" w14:textId="77777777" w:rsidR="00AC456D" w:rsidRPr="00D77F47" w:rsidRDefault="00AC456D" w:rsidP="002407FA">
            <w:pPr>
              <w:pStyle w:val="BulletsMIRB"/>
              <w:spacing w:line="276" w:lineRule="auto"/>
            </w:pPr>
            <w:r w:rsidRPr="00D77F47">
              <w:t>Private</w:t>
            </w:r>
          </w:p>
          <w:p w14:paraId="4E44757E" w14:textId="77777777" w:rsidR="00AC456D" w:rsidRPr="00D77F47" w:rsidRDefault="00AC456D" w:rsidP="002407FA">
            <w:pPr>
              <w:pStyle w:val="BulletsMIRB"/>
              <w:spacing w:line="276" w:lineRule="auto"/>
            </w:pPr>
            <w:r w:rsidRPr="00D77F47">
              <w:t>Provincial</w:t>
            </w:r>
          </w:p>
          <w:p w14:paraId="3E8C6B64" w14:textId="335C5125" w:rsidR="00AC456D" w:rsidRPr="00D77F47" w:rsidRDefault="00AC456D" w:rsidP="002407FA">
            <w:pPr>
              <w:pStyle w:val="BulletsMIRB"/>
              <w:spacing w:line="276" w:lineRule="auto"/>
            </w:pPr>
            <w:r w:rsidRPr="00D77F47">
              <w:t>Unknown</w:t>
            </w:r>
          </w:p>
        </w:tc>
      </w:tr>
      <w:tr w:rsidR="00AC456D" w:rsidRPr="009268F8" w14:paraId="1E2BADB0" w14:textId="77777777" w:rsidTr="00CC4985">
        <w:trPr>
          <w:cantSplit/>
          <w:trHeight w:val="432"/>
        </w:trPr>
        <w:tc>
          <w:tcPr>
            <w:tcW w:w="4075" w:type="dxa"/>
            <w:vAlign w:val="center"/>
          </w:tcPr>
          <w:p w14:paraId="7A07335F" w14:textId="77A1C145" w:rsidR="00AC456D" w:rsidRPr="00D77F47" w:rsidRDefault="00AC456D" w:rsidP="002407FA">
            <w:pPr>
              <w:pStyle w:val="TableColumnNameMIRB"/>
            </w:pPr>
            <w:r w:rsidRPr="00D77F47">
              <w:t>LOCATION_ACCURACY</w:t>
            </w:r>
          </w:p>
        </w:tc>
        <w:tc>
          <w:tcPr>
            <w:tcW w:w="2268" w:type="dxa"/>
            <w:vAlign w:val="center"/>
          </w:tcPr>
          <w:p w14:paraId="014ABDB9" w14:textId="13806330" w:rsidR="00AC456D" w:rsidRPr="00D77F47" w:rsidRDefault="00AC456D" w:rsidP="00AC456D">
            <w:pPr>
              <w:pStyle w:val="TableBodyTextMIRB"/>
            </w:pPr>
            <w:r w:rsidRPr="00D77F47">
              <w:rPr>
                <w:rFonts w:cs="Arial"/>
                <w:lang w:eastAsia="en-CA"/>
              </w:rPr>
              <w:t>VARCHAR2(25)</w:t>
            </w:r>
          </w:p>
        </w:tc>
        <w:tc>
          <w:tcPr>
            <w:tcW w:w="1550" w:type="dxa"/>
            <w:vAlign w:val="center"/>
          </w:tcPr>
          <w:p w14:paraId="2B5D1F93" w14:textId="3F69EA4D" w:rsidR="00AC456D" w:rsidRPr="00D77F47" w:rsidRDefault="00AC456D" w:rsidP="00AC456D">
            <w:pPr>
              <w:pStyle w:val="TableBodyTextMIRB"/>
            </w:pPr>
            <w:r w:rsidRPr="00D77F47">
              <w:t>Yes</w:t>
            </w:r>
          </w:p>
        </w:tc>
        <w:tc>
          <w:tcPr>
            <w:tcW w:w="1852" w:type="dxa"/>
            <w:vAlign w:val="center"/>
          </w:tcPr>
          <w:p w14:paraId="2E911B2D" w14:textId="5D4E58D9" w:rsidR="00AC456D" w:rsidRPr="00D77F47" w:rsidRDefault="00AC456D" w:rsidP="00AC456D">
            <w:pPr>
              <w:pStyle w:val="TableBodyTextMIRB"/>
            </w:pPr>
            <w:r w:rsidRPr="00D77F47">
              <w:t>ACCURACY</w:t>
            </w:r>
          </w:p>
        </w:tc>
        <w:tc>
          <w:tcPr>
            <w:tcW w:w="7058" w:type="dxa"/>
            <w:vAlign w:val="center"/>
          </w:tcPr>
          <w:p w14:paraId="21B3649C" w14:textId="77777777" w:rsidR="00AC456D" w:rsidRPr="00D77F47" w:rsidRDefault="00AC456D" w:rsidP="00AC456D">
            <w:pPr>
              <w:pStyle w:val="TableBodyTextMIRB"/>
            </w:pPr>
            <w:r w:rsidRPr="00D77F47">
              <w:t>The degree of conformity or closeness of a measurement within the database to its true value in the world.</w:t>
            </w:r>
          </w:p>
          <w:p w14:paraId="31978DE7" w14:textId="7A277E19" w:rsidR="00AC456D" w:rsidRPr="009268F8" w:rsidRDefault="00AC456D" w:rsidP="004A2F6E">
            <w:pPr>
              <w:pStyle w:val="TableBodyTextMIRB"/>
            </w:pPr>
            <w:r w:rsidRPr="00D77F47">
              <w:t xml:space="preserve">Permissible Values: (See </w:t>
            </w:r>
            <w:hyperlink w:anchor="LOCATION_ACCURACY_LIST" w:history="1">
              <w:r w:rsidRPr="00D77F47">
                <w:rPr>
                  <w:rStyle w:val="HyperlinkMIRBChar"/>
                </w:rPr>
                <w:t>LOCATION_ACCURACY_LIST</w:t>
              </w:r>
            </w:hyperlink>
            <w:r w:rsidRPr="00D77F47">
              <w:t xml:space="preserve"> lookup table in appendix)</w:t>
            </w:r>
          </w:p>
        </w:tc>
      </w:tr>
      <w:tr w:rsidR="00AC456D" w:rsidRPr="009268F8" w14:paraId="04314C17" w14:textId="77777777" w:rsidTr="00CC4985">
        <w:trPr>
          <w:cantSplit/>
          <w:trHeight w:val="432"/>
        </w:trPr>
        <w:tc>
          <w:tcPr>
            <w:tcW w:w="4075" w:type="dxa"/>
            <w:vAlign w:val="center"/>
          </w:tcPr>
          <w:p w14:paraId="237D18D8" w14:textId="6FBFD902" w:rsidR="00AC456D" w:rsidRPr="00D77F47" w:rsidRDefault="00AC456D" w:rsidP="002407FA">
            <w:pPr>
              <w:pStyle w:val="TableColumnNameMIRB"/>
            </w:pPr>
            <w:r w:rsidRPr="00D77F47">
              <w:t>GENERAL_COMMENTS</w:t>
            </w:r>
          </w:p>
        </w:tc>
        <w:tc>
          <w:tcPr>
            <w:tcW w:w="2268" w:type="dxa"/>
            <w:vAlign w:val="center"/>
          </w:tcPr>
          <w:p w14:paraId="112EEA2B" w14:textId="2DF516D7" w:rsidR="00AC456D" w:rsidRPr="00D77F47" w:rsidRDefault="00AC456D" w:rsidP="00AC456D">
            <w:pPr>
              <w:pStyle w:val="TableBodyTextMIRB"/>
              <w:rPr>
                <w:rFonts w:cs="Arial"/>
                <w:lang w:eastAsia="en-CA"/>
              </w:rPr>
            </w:pPr>
            <w:r w:rsidRPr="00D77F47">
              <w:rPr>
                <w:rFonts w:cs="Arial"/>
                <w:lang w:eastAsia="en-CA"/>
              </w:rPr>
              <w:t>VARCHAR2(2000)</w:t>
            </w:r>
          </w:p>
        </w:tc>
        <w:tc>
          <w:tcPr>
            <w:tcW w:w="1550" w:type="dxa"/>
            <w:vAlign w:val="center"/>
          </w:tcPr>
          <w:p w14:paraId="4FDA22FA" w14:textId="2E7A0C59" w:rsidR="00AC456D" w:rsidRPr="00D77F47" w:rsidRDefault="00AC456D" w:rsidP="00AC456D">
            <w:pPr>
              <w:pStyle w:val="TableBodyTextMIRB"/>
            </w:pPr>
            <w:r w:rsidRPr="00D77F47">
              <w:t>No</w:t>
            </w:r>
          </w:p>
        </w:tc>
        <w:tc>
          <w:tcPr>
            <w:tcW w:w="1852" w:type="dxa"/>
            <w:vAlign w:val="center"/>
          </w:tcPr>
          <w:p w14:paraId="7E7CA2DD" w14:textId="1B388ECC" w:rsidR="00AC456D" w:rsidRPr="00D77F47" w:rsidRDefault="00AC456D" w:rsidP="00AC456D">
            <w:pPr>
              <w:pStyle w:val="TableBodyTextMIRB"/>
            </w:pPr>
            <w:r w:rsidRPr="00D77F47">
              <w:t>COMMENTS</w:t>
            </w:r>
          </w:p>
        </w:tc>
        <w:tc>
          <w:tcPr>
            <w:tcW w:w="7058" w:type="dxa"/>
            <w:vAlign w:val="center"/>
          </w:tcPr>
          <w:p w14:paraId="0E80F485" w14:textId="63CAE121" w:rsidR="00AC456D" w:rsidRPr="004728C4" w:rsidRDefault="00AC456D" w:rsidP="00AC456D">
            <w:pPr>
              <w:pStyle w:val="TableBodyTextMIRB"/>
            </w:pPr>
            <w:r w:rsidRPr="00D77F47">
              <w:t>General comments.</w:t>
            </w:r>
          </w:p>
        </w:tc>
      </w:tr>
      <w:tr w:rsidR="00AC456D" w:rsidRPr="009268F8" w14:paraId="542C24EF" w14:textId="77777777" w:rsidTr="00CC4985">
        <w:trPr>
          <w:cantSplit/>
          <w:trHeight w:val="432"/>
        </w:trPr>
        <w:tc>
          <w:tcPr>
            <w:tcW w:w="4075" w:type="dxa"/>
            <w:vAlign w:val="center"/>
          </w:tcPr>
          <w:p w14:paraId="0CB2F974" w14:textId="77777777" w:rsidR="00AC456D" w:rsidRPr="00D77F47" w:rsidRDefault="00AC456D" w:rsidP="002407FA">
            <w:pPr>
              <w:pStyle w:val="TableColumnNameMIRB"/>
            </w:pPr>
            <w:r w:rsidRPr="00D77F47">
              <w:t>GEOMETRY_UPDATE_DATETIME</w:t>
            </w:r>
          </w:p>
        </w:tc>
        <w:tc>
          <w:tcPr>
            <w:tcW w:w="2268" w:type="dxa"/>
            <w:vAlign w:val="center"/>
          </w:tcPr>
          <w:p w14:paraId="491899AD" w14:textId="77777777" w:rsidR="00AC456D" w:rsidRPr="00D77F47" w:rsidRDefault="00AC456D" w:rsidP="00AC456D">
            <w:pPr>
              <w:pStyle w:val="TableBodyTextMIRB"/>
            </w:pPr>
            <w:r w:rsidRPr="00D77F47">
              <w:t>DATE</w:t>
            </w:r>
          </w:p>
        </w:tc>
        <w:tc>
          <w:tcPr>
            <w:tcW w:w="1550" w:type="dxa"/>
            <w:vAlign w:val="center"/>
          </w:tcPr>
          <w:p w14:paraId="4FCC6713" w14:textId="77777777" w:rsidR="00AC456D" w:rsidRPr="00D77F47" w:rsidRDefault="00AC456D" w:rsidP="00AC456D">
            <w:pPr>
              <w:pStyle w:val="TableBodyTextMIRB"/>
            </w:pPr>
            <w:r w:rsidRPr="00D77F47">
              <w:t>No</w:t>
            </w:r>
          </w:p>
        </w:tc>
        <w:tc>
          <w:tcPr>
            <w:tcW w:w="1852" w:type="dxa"/>
            <w:vAlign w:val="center"/>
          </w:tcPr>
          <w:p w14:paraId="6F9B2CF3" w14:textId="77777777" w:rsidR="00AC456D" w:rsidRPr="00D77F47" w:rsidRDefault="00AC456D" w:rsidP="00AC456D">
            <w:pPr>
              <w:pStyle w:val="TableBodyTextMIRB"/>
            </w:pPr>
            <w:r w:rsidRPr="00D77F47">
              <w:t>GEO_UPD_DT</w:t>
            </w:r>
          </w:p>
        </w:tc>
        <w:tc>
          <w:tcPr>
            <w:tcW w:w="7058" w:type="dxa"/>
          </w:tcPr>
          <w:p w14:paraId="2F185972" w14:textId="77777777" w:rsidR="00AC456D" w:rsidRPr="009268F8" w:rsidRDefault="00AC456D" w:rsidP="00AC456D">
            <w:pPr>
              <w:pStyle w:val="TableBodyTextMIRB"/>
            </w:pPr>
            <w:r w:rsidRPr="00D77F47">
              <w:t>Date/time the geometry was created or last modified in the source database.</w:t>
            </w:r>
          </w:p>
        </w:tc>
      </w:tr>
      <w:tr w:rsidR="00AC456D" w:rsidRPr="00D77F47" w14:paraId="2580A1E7" w14:textId="77777777" w:rsidTr="00CC4985">
        <w:trPr>
          <w:cantSplit/>
          <w:trHeight w:val="432"/>
        </w:trPr>
        <w:tc>
          <w:tcPr>
            <w:tcW w:w="4075" w:type="dxa"/>
            <w:vAlign w:val="center"/>
          </w:tcPr>
          <w:p w14:paraId="3C91B958" w14:textId="77777777" w:rsidR="00AC456D" w:rsidRPr="00D77F47" w:rsidRDefault="00AC456D" w:rsidP="002407FA">
            <w:pPr>
              <w:pStyle w:val="TableColumnNameMIRB"/>
            </w:pPr>
            <w:r w:rsidRPr="00D77F47">
              <w:t>EFFECTIVE_DATETIME</w:t>
            </w:r>
          </w:p>
        </w:tc>
        <w:tc>
          <w:tcPr>
            <w:tcW w:w="2268" w:type="dxa"/>
            <w:vAlign w:val="center"/>
          </w:tcPr>
          <w:p w14:paraId="3D803A9D" w14:textId="77777777" w:rsidR="00AC456D" w:rsidRPr="00D77F47" w:rsidRDefault="00AC456D" w:rsidP="00AC456D">
            <w:pPr>
              <w:pStyle w:val="TableBodyTextMIRB"/>
            </w:pPr>
            <w:r w:rsidRPr="00D77F47">
              <w:t>DATE</w:t>
            </w:r>
          </w:p>
        </w:tc>
        <w:tc>
          <w:tcPr>
            <w:tcW w:w="1550" w:type="dxa"/>
            <w:vAlign w:val="center"/>
          </w:tcPr>
          <w:p w14:paraId="7B55641C" w14:textId="77777777" w:rsidR="00AC456D" w:rsidRPr="00D77F47" w:rsidRDefault="00AC456D" w:rsidP="00AC456D">
            <w:pPr>
              <w:pStyle w:val="TableBodyTextMIRB"/>
            </w:pPr>
            <w:r w:rsidRPr="00D77F47">
              <w:t>Yes</w:t>
            </w:r>
          </w:p>
        </w:tc>
        <w:tc>
          <w:tcPr>
            <w:tcW w:w="1852" w:type="dxa"/>
            <w:vAlign w:val="center"/>
          </w:tcPr>
          <w:p w14:paraId="15EE8687" w14:textId="77777777" w:rsidR="00AC456D" w:rsidRPr="00D77F47" w:rsidRDefault="00AC456D" w:rsidP="00AC456D">
            <w:pPr>
              <w:pStyle w:val="TableBodyTextMIRB"/>
            </w:pPr>
            <w:r w:rsidRPr="00D77F47">
              <w:t>EFF_DATE</w:t>
            </w:r>
          </w:p>
        </w:tc>
        <w:tc>
          <w:tcPr>
            <w:tcW w:w="7058" w:type="dxa"/>
          </w:tcPr>
          <w:p w14:paraId="7AABA25C" w14:textId="77777777" w:rsidR="00AC456D" w:rsidRPr="00D77F47" w:rsidRDefault="00AC456D" w:rsidP="00AC456D">
            <w:pPr>
              <w:pStyle w:val="TableBodyTextMIRB"/>
            </w:pPr>
            <w:r w:rsidRPr="00D77F47">
              <w:t>Date/time the record was created or last modified in the source database.</w:t>
            </w:r>
          </w:p>
        </w:tc>
      </w:tr>
      <w:tr w:rsidR="00AC456D" w:rsidRPr="00D77F47" w14:paraId="4D97BF51" w14:textId="77777777" w:rsidTr="00CC4985">
        <w:trPr>
          <w:cantSplit/>
          <w:trHeight w:val="432"/>
        </w:trPr>
        <w:tc>
          <w:tcPr>
            <w:tcW w:w="4075" w:type="dxa"/>
            <w:vAlign w:val="center"/>
          </w:tcPr>
          <w:p w14:paraId="52CFE5C5" w14:textId="77777777" w:rsidR="00AC456D" w:rsidRPr="00D77F47" w:rsidRDefault="00AC456D" w:rsidP="002407FA">
            <w:pPr>
              <w:pStyle w:val="TableColumnNameMIRB"/>
            </w:pPr>
            <w:r w:rsidRPr="00D77F47">
              <w:t>SYSTEM_DATETIME</w:t>
            </w:r>
          </w:p>
        </w:tc>
        <w:tc>
          <w:tcPr>
            <w:tcW w:w="2268" w:type="dxa"/>
            <w:vAlign w:val="center"/>
          </w:tcPr>
          <w:p w14:paraId="0CAEA204" w14:textId="77777777" w:rsidR="00AC456D" w:rsidRPr="00D77F47" w:rsidRDefault="00AC456D" w:rsidP="00AC456D">
            <w:pPr>
              <w:pStyle w:val="TableBodyTextMIRB"/>
            </w:pPr>
            <w:r w:rsidRPr="00D77F47">
              <w:t>DATE</w:t>
            </w:r>
          </w:p>
        </w:tc>
        <w:tc>
          <w:tcPr>
            <w:tcW w:w="1550" w:type="dxa"/>
            <w:vAlign w:val="center"/>
          </w:tcPr>
          <w:p w14:paraId="228A3910" w14:textId="77777777" w:rsidR="00AC456D" w:rsidRPr="00D77F47" w:rsidRDefault="00AC456D" w:rsidP="00AC456D">
            <w:pPr>
              <w:pStyle w:val="TableBodyTextMIRB"/>
            </w:pPr>
            <w:r w:rsidRPr="00D77F47">
              <w:t>Yes</w:t>
            </w:r>
          </w:p>
        </w:tc>
        <w:tc>
          <w:tcPr>
            <w:tcW w:w="1852" w:type="dxa"/>
            <w:vAlign w:val="center"/>
          </w:tcPr>
          <w:p w14:paraId="2BBBEAD6" w14:textId="77777777" w:rsidR="00AC456D" w:rsidRPr="00D77F47" w:rsidRDefault="00AC456D" w:rsidP="00AC456D">
            <w:pPr>
              <w:pStyle w:val="TableBodyTextMIRB"/>
            </w:pPr>
            <w:r w:rsidRPr="00D77F47">
              <w:t>SYS_DATE</w:t>
            </w:r>
          </w:p>
        </w:tc>
        <w:tc>
          <w:tcPr>
            <w:tcW w:w="7058" w:type="dxa"/>
          </w:tcPr>
          <w:p w14:paraId="632CED48" w14:textId="656C3D83" w:rsidR="00AC456D" w:rsidRPr="00D77F47" w:rsidRDefault="00AC456D" w:rsidP="00AC456D">
            <w:pPr>
              <w:pStyle w:val="TableBodyTextMIRB"/>
            </w:pPr>
            <w:r w:rsidRPr="00D77F47">
              <w:t>Date/time the record was loaded into or last modified in the database.</w:t>
            </w:r>
          </w:p>
        </w:tc>
      </w:tr>
      <w:tr w:rsidR="00AC456D" w:rsidRPr="009268F8" w14:paraId="5531F1EF" w14:textId="77777777" w:rsidTr="00CC4985">
        <w:trPr>
          <w:cantSplit/>
          <w:trHeight w:val="432"/>
        </w:trPr>
        <w:tc>
          <w:tcPr>
            <w:tcW w:w="4075" w:type="dxa"/>
            <w:vAlign w:val="center"/>
          </w:tcPr>
          <w:p w14:paraId="5193704C" w14:textId="77777777" w:rsidR="00AC456D" w:rsidRPr="00D77F47" w:rsidRDefault="00AC456D" w:rsidP="002407FA">
            <w:pPr>
              <w:pStyle w:val="TableColumnNameMIRB"/>
            </w:pPr>
            <w:r w:rsidRPr="00D77F47">
              <w:t>SHAPE</w:t>
            </w:r>
          </w:p>
        </w:tc>
        <w:tc>
          <w:tcPr>
            <w:tcW w:w="2268" w:type="dxa"/>
            <w:vAlign w:val="center"/>
          </w:tcPr>
          <w:p w14:paraId="204806B4" w14:textId="77777777" w:rsidR="00AC456D" w:rsidRPr="00D77F47" w:rsidRDefault="00AC456D" w:rsidP="00AC456D">
            <w:pPr>
              <w:pStyle w:val="TableBodyTextMIRB"/>
            </w:pPr>
            <w:r w:rsidRPr="00D77F47">
              <w:t>SDO_GEOMETRY</w:t>
            </w:r>
          </w:p>
        </w:tc>
        <w:tc>
          <w:tcPr>
            <w:tcW w:w="1550" w:type="dxa"/>
            <w:vAlign w:val="center"/>
          </w:tcPr>
          <w:p w14:paraId="0635DADF" w14:textId="77777777" w:rsidR="00AC456D" w:rsidRPr="00D77F47" w:rsidRDefault="00AC456D" w:rsidP="00AC456D">
            <w:pPr>
              <w:pStyle w:val="TableBodyTextMIRB"/>
            </w:pPr>
            <w:r w:rsidRPr="00D77F47">
              <w:t>No</w:t>
            </w:r>
          </w:p>
        </w:tc>
        <w:tc>
          <w:tcPr>
            <w:tcW w:w="1852" w:type="dxa"/>
            <w:vAlign w:val="center"/>
          </w:tcPr>
          <w:p w14:paraId="5B1A4852" w14:textId="77777777" w:rsidR="00AC456D" w:rsidRPr="00D77F47" w:rsidRDefault="00AC456D" w:rsidP="00AC456D">
            <w:pPr>
              <w:pStyle w:val="TableBodyTextMIRB"/>
            </w:pPr>
            <w:r w:rsidRPr="00D77F47">
              <w:t>SHAPE</w:t>
            </w:r>
          </w:p>
        </w:tc>
        <w:tc>
          <w:tcPr>
            <w:tcW w:w="7058" w:type="dxa"/>
            <w:vAlign w:val="center"/>
          </w:tcPr>
          <w:p w14:paraId="1A554B2E" w14:textId="77777777" w:rsidR="00AC456D" w:rsidRPr="009268F8" w:rsidRDefault="00AC456D" w:rsidP="00AC456D">
            <w:pPr>
              <w:pStyle w:val="TableBodyTextMIRB"/>
            </w:pPr>
            <w:r w:rsidRPr="00D77F47">
              <w:t>Geometry attribute.</w:t>
            </w:r>
          </w:p>
        </w:tc>
      </w:tr>
    </w:tbl>
    <w:p w14:paraId="781B4FF0" w14:textId="77777777" w:rsidR="002E3710" w:rsidRDefault="002E3710" w:rsidP="00A451ED">
      <w:pPr>
        <w:pStyle w:val="BodyAccessibleTextMIRB"/>
        <w:sectPr w:rsidR="002E3710" w:rsidSect="00681C6C">
          <w:pgSz w:w="20160" w:h="12240" w:orient="landscape" w:code="5"/>
          <w:pgMar w:top="1440" w:right="1440" w:bottom="1440" w:left="1440" w:header="432" w:footer="720" w:gutter="0"/>
          <w:cols w:space="720"/>
          <w:docGrid w:linePitch="360"/>
        </w:sectPr>
      </w:pPr>
    </w:p>
    <w:p w14:paraId="4AD69C87" w14:textId="77777777" w:rsidR="00A451ED" w:rsidRDefault="00A451ED" w:rsidP="00A451ED">
      <w:pPr>
        <w:pStyle w:val="Heading1MIRBMidPage"/>
      </w:pPr>
      <w:bookmarkStart w:id="20" w:name="_Toc170999576"/>
      <w:r>
        <w:lastRenderedPageBreak/>
        <w:t>6. Links to Additional Information</w:t>
      </w:r>
      <w:bookmarkEnd w:id="20"/>
    </w:p>
    <w:p w14:paraId="3A8F5880" w14:textId="7A996E76" w:rsidR="00A451ED" w:rsidRPr="00FE1257" w:rsidRDefault="00A451ED" w:rsidP="00A451ED">
      <w:pPr>
        <w:pStyle w:val="BulletsMIRB"/>
        <w:rPr>
          <w:rStyle w:val="BodyAccessibleTextMIRBChar"/>
        </w:rPr>
      </w:pPr>
      <w:bookmarkStart w:id="21" w:name="_Hlk31182542"/>
      <w:r>
        <w:t xml:space="preserve">Access the official Metadata Record by searching </w:t>
      </w:r>
      <w:bookmarkStart w:id="22" w:name="_Hlk31182573"/>
      <w:r w:rsidRPr="00A451ED">
        <w:rPr>
          <w:rStyle w:val="HyperlinkMIRBChar"/>
        </w:rPr>
        <w:fldChar w:fldCharType="begin"/>
      </w:r>
      <w:r w:rsidRPr="00A451ED">
        <w:rPr>
          <w:rStyle w:val="HyperlinkMIRBChar"/>
        </w:rPr>
        <w:instrText xml:space="preserve"> HYPERLINK "https://geohub.lio.gov.on.ca/" </w:instrText>
      </w:r>
      <w:r w:rsidRPr="00A451ED">
        <w:rPr>
          <w:rStyle w:val="HyperlinkMIRBChar"/>
        </w:rPr>
      </w:r>
      <w:r w:rsidRPr="00A451ED">
        <w:rPr>
          <w:rStyle w:val="HyperlinkMIRBChar"/>
        </w:rPr>
        <w:fldChar w:fldCharType="separate"/>
      </w:r>
      <w:r w:rsidRPr="00A451ED">
        <w:rPr>
          <w:rStyle w:val="HyperlinkMIRBChar"/>
        </w:rPr>
        <w:t>Ontario GeoHub</w:t>
      </w:r>
      <w:r w:rsidRPr="00A451ED">
        <w:rPr>
          <w:rStyle w:val="HyperlinkMIRBChar"/>
        </w:rPr>
        <w:fldChar w:fldCharType="end"/>
      </w:r>
      <w:r>
        <w:t xml:space="preserve"> for </w:t>
      </w:r>
      <w:bookmarkStart w:id="23" w:name="_Hlk31182864"/>
      <w:bookmarkEnd w:id="22"/>
      <w:r w:rsidR="004A2F6E">
        <w:t xml:space="preserve">“Ontario Dam </w:t>
      </w:r>
      <w:bookmarkEnd w:id="21"/>
      <w:bookmarkEnd w:id="23"/>
      <w:r w:rsidR="00FE1257">
        <w:t>Inventory</w:t>
      </w:r>
      <w:r w:rsidR="00FE1257" w:rsidRPr="00CD6A34">
        <w:rPr>
          <w:rStyle w:val="BodyAccessibleTextMIRBChar"/>
          <w:bCs/>
        </w:rPr>
        <w:t>.”</w:t>
      </w:r>
    </w:p>
    <w:p w14:paraId="6E7BAC7E" w14:textId="77777777" w:rsidR="00FE1257" w:rsidRPr="00FE1257" w:rsidRDefault="00FE1257" w:rsidP="00FE1257">
      <w:pPr>
        <w:pStyle w:val="BodyAccessibleTextMIRB"/>
      </w:pPr>
    </w:p>
    <w:p w14:paraId="2842FF24" w14:textId="77777777" w:rsidR="00A451ED" w:rsidRPr="00746045" w:rsidRDefault="00A451ED" w:rsidP="00A451ED">
      <w:pPr>
        <w:pStyle w:val="BulletsMIRB"/>
        <w:numPr>
          <w:ilvl w:val="0"/>
          <w:numId w:val="0"/>
        </w:numPr>
        <w:ind w:left="720" w:hanging="360"/>
        <w:sectPr w:rsidR="00A451ED" w:rsidRPr="00746045" w:rsidSect="001E404A">
          <w:pgSz w:w="12240" w:h="15840"/>
          <w:pgMar w:top="1440" w:right="1440" w:bottom="1440" w:left="1440" w:header="432" w:footer="720" w:gutter="0"/>
          <w:cols w:space="720"/>
          <w:docGrid w:linePitch="360"/>
        </w:sectPr>
      </w:pPr>
    </w:p>
    <w:p w14:paraId="2D42DD59" w14:textId="493A34F1" w:rsidR="00A451ED" w:rsidRDefault="00A451ED" w:rsidP="00A451ED">
      <w:pPr>
        <w:pStyle w:val="Heading1MIRBMidPage"/>
      </w:pPr>
      <w:bookmarkStart w:id="24" w:name="_Toc170999577"/>
      <w:bookmarkStart w:id="25" w:name="AppendixA"/>
      <w:r>
        <w:lastRenderedPageBreak/>
        <w:t>APPENDIX A</w:t>
      </w:r>
      <w:bookmarkStart w:id="26" w:name="_Toc416856718"/>
      <w:r>
        <w:t xml:space="preserve">: </w:t>
      </w:r>
      <w:r w:rsidR="00FE1257">
        <w:t>GEO</w:t>
      </w:r>
      <w:r>
        <w:t xml:space="preserve"> Lookup Tables and Values</w:t>
      </w:r>
      <w:bookmarkEnd w:id="24"/>
      <w:bookmarkEnd w:id="26"/>
    </w:p>
    <w:p w14:paraId="4903B6BB" w14:textId="77777777" w:rsidR="004503F9" w:rsidRDefault="004503F9" w:rsidP="004503F9">
      <w:pPr>
        <w:pStyle w:val="BodyAccessibleTextMIRB"/>
      </w:pPr>
      <w:bookmarkStart w:id="27" w:name="_Toc409775032"/>
      <w:bookmarkStart w:id="28" w:name="_Toc416856719"/>
      <w:bookmarkEnd w:id="25"/>
      <w:r w:rsidRPr="00175ED3">
        <w:t>Listing of Lookup Tables (LUT) and values t</w:t>
      </w:r>
      <w:r>
        <w:t>hat are used by the Ontario Dam Inventory.</w:t>
      </w:r>
    </w:p>
    <w:p w14:paraId="1EB0320F" w14:textId="77777777" w:rsidR="00A451ED" w:rsidRDefault="00A451ED" w:rsidP="00A451ED">
      <w:pPr>
        <w:pStyle w:val="Heading2NoNumbersMIRB"/>
      </w:pPr>
      <w:bookmarkStart w:id="29" w:name="_Toc170999578"/>
      <w:r w:rsidRPr="00D77F47">
        <w:t>LOCATION_ACCURACY_LIST</w:t>
      </w:r>
      <w:bookmarkStart w:id="30" w:name="LOCATION_ACCURACY_LIST"/>
      <w:bookmarkEnd w:id="27"/>
      <w:bookmarkEnd w:id="28"/>
      <w:bookmarkEnd w:id="29"/>
      <w:bookmarkEnd w:id="30"/>
    </w:p>
    <w:p w14:paraId="687D20D2" w14:textId="77777777" w:rsidR="00A451ED" w:rsidRDefault="00A451ED" w:rsidP="00A451ED">
      <w:pPr>
        <w:pStyle w:val="BodyAccessibleTextMIRB"/>
      </w:pPr>
      <w:r>
        <w:t xml:space="preserve">List of valid </w:t>
      </w:r>
      <w:r w:rsidRPr="00E60559">
        <w:t>location</w:t>
      </w:r>
      <w:r>
        <w:t xml:space="preserve"> accuracies.</w:t>
      </w:r>
    </w:p>
    <w:p w14:paraId="25E51BEA" w14:textId="25612E46" w:rsidR="00FE1257" w:rsidRDefault="00FE1257" w:rsidP="00FE1257">
      <w:pPr>
        <w:pStyle w:val="Caption"/>
        <w:keepNext/>
      </w:pPr>
      <w:bookmarkStart w:id="31" w:name="_Toc170999516"/>
      <w:r w:rsidRPr="00D77F47">
        <w:t xml:space="preserve">Table </w:t>
      </w:r>
      <w:r w:rsidR="005773EC">
        <w:fldChar w:fldCharType="begin"/>
      </w:r>
      <w:r w:rsidR="005773EC">
        <w:instrText xml:space="preserve"> SEQ Table \* ARABIC </w:instrText>
      </w:r>
      <w:r w:rsidR="005773EC">
        <w:fldChar w:fldCharType="separate"/>
      </w:r>
      <w:r w:rsidRPr="00D77F47">
        <w:rPr>
          <w:noProof/>
        </w:rPr>
        <w:t>2</w:t>
      </w:r>
      <w:r w:rsidR="005773EC">
        <w:rPr>
          <w:noProof/>
        </w:rPr>
        <w:fldChar w:fldCharType="end"/>
      </w:r>
      <w:r w:rsidRPr="00D77F47">
        <w:t>: LOCATION_ACCURACY_LIST table and its attributes</w:t>
      </w:r>
      <w:bookmarkEnd w:id="31"/>
    </w:p>
    <w:tbl>
      <w:tblPr>
        <w:tblStyle w:val="TableGrid"/>
        <w:tblW w:w="13230" w:type="dxa"/>
        <w:tblInd w:w="108" w:type="dxa"/>
        <w:tblLayout w:type="fixed"/>
        <w:tblLook w:val="05E0" w:firstRow="1" w:lastRow="1" w:firstColumn="1" w:lastColumn="1" w:noHBand="0" w:noVBand="1"/>
        <w:tblCaption w:val="Lookup Table: LOCATION_ACCURACY_LIST"/>
        <w:tblDescription w:val="Location Accuracy List lookup table, with the column name, type, mandatory status, the short name, and a description."/>
      </w:tblPr>
      <w:tblGrid>
        <w:gridCol w:w="3151"/>
        <w:gridCol w:w="2070"/>
        <w:gridCol w:w="1440"/>
        <w:gridCol w:w="1710"/>
        <w:gridCol w:w="4859"/>
      </w:tblGrid>
      <w:tr w:rsidR="00A451ED" w:rsidRPr="00AD779A" w14:paraId="6AE3736B" w14:textId="77777777" w:rsidTr="007E3E8A">
        <w:trPr>
          <w:cantSplit/>
          <w:trHeight w:val="432"/>
          <w:tblHeader/>
        </w:trPr>
        <w:tc>
          <w:tcPr>
            <w:tcW w:w="3151" w:type="dxa"/>
            <w:vAlign w:val="center"/>
          </w:tcPr>
          <w:p w14:paraId="2360FB0C" w14:textId="77777777" w:rsidR="00A451ED" w:rsidRPr="00AD779A" w:rsidRDefault="00A451ED" w:rsidP="007E3E8A">
            <w:pPr>
              <w:pStyle w:val="TableHeaderRowTextMIRB"/>
            </w:pPr>
            <w:r w:rsidRPr="00AD779A">
              <w:t>Column Name</w:t>
            </w:r>
          </w:p>
        </w:tc>
        <w:tc>
          <w:tcPr>
            <w:tcW w:w="2070" w:type="dxa"/>
            <w:vAlign w:val="center"/>
          </w:tcPr>
          <w:p w14:paraId="5A8BBE45" w14:textId="77777777" w:rsidR="00A451ED" w:rsidRPr="00AD779A" w:rsidRDefault="00A451ED" w:rsidP="007E3E8A">
            <w:pPr>
              <w:pStyle w:val="TableHeaderRowTextMIRB"/>
            </w:pPr>
            <w:r w:rsidRPr="00AD779A">
              <w:t>Column Type</w:t>
            </w:r>
          </w:p>
        </w:tc>
        <w:tc>
          <w:tcPr>
            <w:tcW w:w="1440" w:type="dxa"/>
            <w:vAlign w:val="center"/>
          </w:tcPr>
          <w:p w14:paraId="3E0F3EC6" w14:textId="77777777" w:rsidR="00A451ED" w:rsidRPr="00AD779A" w:rsidRDefault="00A451ED" w:rsidP="007E3E8A">
            <w:pPr>
              <w:pStyle w:val="TableHeaderRowTextMIRB"/>
            </w:pPr>
            <w:r w:rsidRPr="00AD779A">
              <w:t>Mandatory</w:t>
            </w:r>
          </w:p>
        </w:tc>
        <w:tc>
          <w:tcPr>
            <w:tcW w:w="1710" w:type="dxa"/>
            <w:vAlign w:val="center"/>
          </w:tcPr>
          <w:p w14:paraId="69E8065F" w14:textId="77777777" w:rsidR="00A451ED" w:rsidRPr="00AD779A" w:rsidRDefault="00A451ED" w:rsidP="007E3E8A">
            <w:pPr>
              <w:pStyle w:val="TableHeaderRowTextMIRB"/>
              <w:rPr>
                <w:color w:val="000000"/>
              </w:rPr>
            </w:pPr>
            <w:r w:rsidRPr="00AD779A">
              <w:t>Short Name</w:t>
            </w:r>
          </w:p>
        </w:tc>
        <w:tc>
          <w:tcPr>
            <w:tcW w:w="4859" w:type="dxa"/>
            <w:vAlign w:val="center"/>
          </w:tcPr>
          <w:p w14:paraId="05495F8E" w14:textId="77777777" w:rsidR="00A451ED" w:rsidRPr="00AD779A" w:rsidRDefault="00A451ED" w:rsidP="007E3E8A">
            <w:pPr>
              <w:pStyle w:val="TableHeaderRowTextMIRB"/>
            </w:pPr>
            <w:r>
              <w:t>Description</w:t>
            </w:r>
          </w:p>
        </w:tc>
      </w:tr>
      <w:tr w:rsidR="00A451ED" w:rsidRPr="00D77F47" w14:paraId="6B47A1BE" w14:textId="77777777" w:rsidTr="007E3E8A">
        <w:trPr>
          <w:cantSplit/>
          <w:trHeight w:val="432"/>
        </w:trPr>
        <w:tc>
          <w:tcPr>
            <w:tcW w:w="3151" w:type="dxa"/>
            <w:vAlign w:val="center"/>
          </w:tcPr>
          <w:p w14:paraId="32CFCFDA" w14:textId="77777777" w:rsidR="00A451ED" w:rsidRPr="00D77F47" w:rsidRDefault="00A451ED" w:rsidP="007E3E8A">
            <w:pPr>
              <w:pStyle w:val="TableColumnNameMIRB"/>
            </w:pPr>
            <w:r w:rsidRPr="00D77F47">
              <w:t>LOCATION_ACCURACY</w:t>
            </w:r>
          </w:p>
        </w:tc>
        <w:tc>
          <w:tcPr>
            <w:tcW w:w="2070" w:type="dxa"/>
            <w:vAlign w:val="center"/>
          </w:tcPr>
          <w:p w14:paraId="69659AF6" w14:textId="77777777" w:rsidR="00A451ED" w:rsidRPr="00D77F47" w:rsidRDefault="00A451ED" w:rsidP="007E3E8A">
            <w:pPr>
              <w:pStyle w:val="TableBodyTextMIRB"/>
            </w:pPr>
            <w:r w:rsidRPr="00D77F47">
              <w:t>VARCHAR2(25)</w:t>
            </w:r>
          </w:p>
        </w:tc>
        <w:tc>
          <w:tcPr>
            <w:tcW w:w="1440" w:type="dxa"/>
            <w:vAlign w:val="center"/>
          </w:tcPr>
          <w:p w14:paraId="79F6B51E" w14:textId="77777777" w:rsidR="00A451ED" w:rsidRPr="00D77F47" w:rsidRDefault="00A451ED" w:rsidP="007E3E8A">
            <w:pPr>
              <w:pStyle w:val="TableBodyTextMIRB"/>
            </w:pPr>
            <w:r w:rsidRPr="00D77F47">
              <w:t>Yes</w:t>
            </w:r>
          </w:p>
        </w:tc>
        <w:tc>
          <w:tcPr>
            <w:tcW w:w="1710" w:type="dxa"/>
            <w:vAlign w:val="center"/>
          </w:tcPr>
          <w:p w14:paraId="088F335E" w14:textId="77777777" w:rsidR="00A451ED" w:rsidRPr="00D77F47" w:rsidRDefault="00A451ED" w:rsidP="007E3E8A">
            <w:pPr>
              <w:pStyle w:val="TableBodyTextMIRB"/>
            </w:pPr>
            <w:r w:rsidRPr="00D77F47">
              <w:t>ACCURACY</w:t>
            </w:r>
          </w:p>
        </w:tc>
        <w:tc>
          <w:tcPr>
            <w:tcW w:w="4859" w:type="dxa"/>
            <w:vAlign w:val="center"/>
          </w:tcPr>
          <w:p w14:paraId="78B24D2D" w14:textId="47469521" w:rsidR="00A451ED" w:rsidRPr="00D77F47" w:rsidRDefault="00A451ED" w:rsidP="007E3E8A">
            <w:pPr>
              <w:pStyle w:val="TableBodyTextMIRB"/>
            </w:pPr>
            <w:r w:rsidRPr="00D77F47">
              <w:t>The accuracy of the location of the feature at a</w:t>
            </w:r>
            <w:r w:rsidR="005A5D02" w:rsidRPr="00D77F47">
              <w:t xml:space="preserve"> map</w:t>
            </w:r>
            <w:r w:rsidRPr="00D77F47">
              <w:t xml:space="preserve"> scale.  The degree of conformity or closeness of a measurement to the true value.</w:t>
            </w:r>
          </w:p>
        </w:tc>
      </w:tr>
      <w:tr w:rsidR="00A451ED" w:rsidRPr="00D77F47" w14:paraId="198B7142" w14:textId="77777777" w:rsidTr="007E3E8A">
        <w:trPr>
          <w:cantSplit/>
          <w:trHeight w:val="432"/>
        </w:trPr>
        <w:tc>
          <w:tcPr>
            <w:tcW w:w="3151" w:type="dxa"/>
            <w:vAlign w:val="center"/>
          </w:tcPr>
          <w:p w14:paraId="3614F387" w14:textId="77777777" w:rsidR="00A451ED" w:rsidRPr="00D77F47" w:rsidRDefault="00A451ED" w:rsidP="007E3E8A">
            <w:pPr>
              <w:pStyle w:val="TableColumnNameMIRB"/>
            </w:pPr>
            <w:r w:rsidRPr="00D77F47">
              <w:t>EFFECTIVE_DATETIME</w:t>
            </w:r>
          </w:p>
        </w:tc>
        <w:tc>
          <w:tcPr>
            <w:tcW w:w="2070" w:type="dxa"/>
            <w:vAlign w:val="center"/>
          </w:tcPr>
          <w:p w14:paraId="5CCF6579" w14:textId="77777777" w:rsidR="00A451ED" w:rsidRPr="00D77F47" w:rsidRDefault="00A451ED" w:rsidP="007E3E8A">
            <w:pPr>
              <w:pStyle w:val="TableBodyTextMIRB"/>
            </w:pPr>
            <w:r w:rsidRPr="00D77F47">
              <w:t>DATE</w:t>
            </w:r>
          </w:p>
        </w:tc>
        <w:tc>
          <w:tcPr>
            <w:tcW w:w="1440" w:type="dxa"/>
            <w:vAlign w:val="center"/>
          </w:tcPr>
          <w:p w14:paraId="1B74AE39" w14:textId="77777777" w:rsidR="00A451ED" w:rsidRPr="00D77F47" w:rsidRDefault="00A451ED" w:rsidP="007E3E8A">
            <w:pPr>
              <w:pStyle w:val="TableBodyTextMIRB"/>
            </w:pPr>
            <w:r w:rsidRPr="00D77F47">
              <w:t>Yes</w:t>
            </w:r>
          </w:p>
        </w:tc>
        <w:tc>
          <w:tcPr>
            <w:tcW w:w="1710" w:type="dxa"/>
            <w:vAlign w:val="center"/>
          </w:tcPr>
          <w:p w14:paraId="664C7D52" w14:textId="77777777" w:rsidR="00A451ED" w:rsidRPr="00D77F47" w:rsidRDefault="00A451ED" w:rsidP="007E3E8A">
            <w:pPr>
              <w:pStyle w:val="TableBodyTextMIRB"/>
            </w:pPr>
            <w:r w:rsidRPr="00D77F47">
              <w:t>EFF_DATE</w:t>
            </w:r>
          </w:p>
        </w:tc>
        <w:tc>
          <w:tcPr>
            <w:tcW w:w="4859" w:type="dxa"/>
            <w:vAlign w:val="center"/>
          </w:tcPr>
          <w:p w14:paraId="1F70B0F8" w14:textId="77777777" w:rsidR="00A451ED" w:rsidRPr="00D77F47" w:rsidRDefault="00A451ED" w:rsidP="007E3E8A">
            <w:pPr>
              <w:pStyle w:val="TableBodyTextMIRB"/>
            </w:pPr>
            <w:r w:rsidRPr="00D77F47">
              <w:t>Date/time the record was created or last modified in the source database.</w:t>
            </w:r>
          </w:p>
          <w:p w14:paraId="4141EF70" w14:textId="77777777" w:rsidR="00A451ED" w:rsidRPr="00D77F47" w:rsidRDefault="00A451ED" w:rsidP="007E3E8A">
            <w:pPr>
              <w:pStyle w:val="TableBodyTextMIRB"/>
            </w:pPr>
            <w:r w:rsidRPr="00D77F47">
              <w:rPr>
                <w:b/>
              </w:rPr>
              <w:t>Default</w:t>
            </w:r>
            <w:r w:rsidRPr="00D77F47">
              <w:t>: SYSDATE</w:t>
            </w:r>
          </w:p>
        </w:tc>
      </w:tr>
      <w:tr w:rsidR="00A451ED" w:rsidRPr="00AD779A" w14:paraId="357369A0" w14:textId="77777777" w:rsidTr="007E3E8A">
        <w:trPr>
          <w:cantSplit/>
          <w:trHeight w:val="432"/>
        </w:trPr>
        <w:tc>
          <w:tcPr>
            <w:tcW w:w="3151" w:type="dxa"/>
            <w:vAlign w:val="center"/>
          </w:tcPr>
          <w:p w14:paraId="1584B517" w14:textId="77777777" w:rsidR="00A451ED" w:rsidRPr="00D77F47" w:rsidRDefault="00A451ED" w:rsidP="007E3E8A">
            <w:pPr>
              <w:pStyle w:val="TableColumnNameMIRB"/>
            </w:pPr>
            <w:r w:rsidRPr="00D77F47">
              <w:t>EXPIRY_DATETIME</w:t>
            </w:r>
          </w:p>
        </w:tc>
        <w:tc>
          <w:tcPr>
            <w:tcW w:w="2070" w:type="dxa"/>
            <w:vAlign w:val="center"/>
          </w:tcPr>
          <w:p w14:paraId="1F23EB1B" w14:textId="77777777" w:rsidR="00A451ED" w:rsidRPr="00D77F47" w:rsidRDefault="00A451ED" w:rsidP="007E3E8A">
            <w:pPr>
              <w:pStyle w:val="TableBodyTextMIRB"/>
            </w:pPr>
            <w:r w:rsidRPr="00D77F47">
              <w:t>DATE</w:t>
            </w:r>
          </w:p>
        </w:tc>
        <w:tc>
          <w:tcPr>
            <w:tcW w:w="1440" w:type="dxa"/>
            <w:vAlign w:val="center"/>
          </w:tcPr>
          <w:p w14:paraId="3FFF23AE" w14:textId="77777777" w:rsidR="00A451ED" w:rsidRPr="00D77F47" w:rsidRDefault="00A451ED" w:rsidP="007E3E8A">
            <w:pPr>
              <w:pStyle w:val="TableBodyTextMIRB"/>
            </w:pPr>
            <w:r w:rsidRPr="00D77F47">
              <w:t>No</w:t>
            </w:r>
          </w:p>
        </w:tc>
        <w:tc>
          <w:tcPr>
            <w:tcW w:w="1710" w:type="dxa"/>
            <w:vAlign w:val="center"/>
          </w:tcPr>
          <w:p w14:paraId="3A089EE1" w14:textId="77777777" w:rsidR="00A451ED" w:rsidRPr="00D77F47" w:rsidRDefault="00A451ED" w:rsidP="007E3E8A">
            <w:pPr>
              <w:pStyle w:val="TableBodyTextMIRB"/>
            </w:pPr>
            <w:r w:rsidRPr="00D77F47">
              <w:t>EXP_DATE</w:t>
            </w:r>
          </w:p>
        </w:tc>
        <w:tc>
          <w:tcPr>
            <w:tcW w:w="4859" w:type="dxa"/>
            <w:vAlign w:val="center"/>
          </w:tcPr>
          <w:p w14:paraId="77C40151" w14:textId="77777777" w:rsidR="00A451ED" w:rsidRDefault="00A451ED" w:rsidP="007E3E8A">
            <w:pPr>
              <w:pStyle w:val="TableBodyTextMIRB"/>
            </w:pPr>
            <w:r w:rsidRPr="00D77F47">
              <w:t>Date/time that the record was expired from use.</w:t>
            </w:r>
          </w:p>
        </w:tc>
      </w:tr>
    </w:tbl>
    <w:p w14:paraId="27447EC5" w14:textId="77777777" w:rsidR="003F20D1" w:rsidRDefault="003F20D1" w:rsidP="003F20D1">
      <w:pPr>
        <w:pStyle w:val="BodyAccessibleTextMIRB"/>
        <w:sectPr w:rsidR="003F20D1" w:rsidSect="00FC3450">
          <w:pgSz w:w="15840" w:h="12240" w:orient="landscape"/>
          <w:pgMar w:top="720" w:right="720" w:bottom="720" w:left="720" w:header="432" w:footer="720" w:gutter="0"/>
          <w:cols w:space="720"/>
          <w:docGrid w:linePitch="360"/>
        </w:sectPr>
      </w:pPr>
      <w:bookmarkStart w:id="32" w:name="_Toc416856720"/>
    </w:p>
    <w:p w14:paraId="0C4BBFCA" w14:textId="26CB5E0C" w:rsidR="00FE1257" w:rsidRPr="00D77F47" w:rsidRDefault="00FE1257" w:rsidP="00FE1257">
      <w:pPr>
        <w:pStyle w:val="Caption"/>
        <w:keepNext/>
      </w:pPr>
      <w:bookmarkStart w:id="33" w:name="_Toc170999517"/>
      <w:bookmarkEnd w:id="32"/>
      <w:r w:rsidRPr="00D77F47">
        <w:lastRenderedPageBreak/>
        <w:t xml:space="preserve">Table </w:t>
      </w:r>
      <w:r w:rsidR="005773EC">
        <w:fldChar w:fldCharType="begin"/>
      </w:r>
      <w:r w:rsidR="005773EC">
        <w:instrText xml:space="preserve"> SEQ Table \* ARABIC </w:instrText>
      </w:r>
      <w:r w:rsidR="005773EC">
        <w:fldChar w:fldCharType="separate"/>
      </w:r>
      <w:r w:rsidRPr="00D77F47">
        <w:rPr>
          <w:noProof/>
        </w:rPr>
        <w:t>3</w:t>
      </w:r>
      <w:r w:rsidR="005773EC">
        <w:rPr>
          <w:noProof/>
        </w:rPr>
        <w:fldChar w:fldCharType="end"/>
      </w:r>
      <w:r w:rsidRPr="00D77F47">
        <w:t>: LOCATION_ACCURACY_LIST permissible values</w:t>
      </w:r>
      <w:bookmarkEnd w:id="33"/>
    </w:p>
    <w:tbl>
      <w:tblPr>
        <w:tblStyle w:val="TableGrid1"/>
        <w:tblW w:w="7654" w:type="dxa"/>
        <w:jc w:val="center"/>
        <w:tblLayout w:type="fixed"/>
        <w:tblLook w:val="00A0" w:firstRow="1" w:lastRow="0" w:firstColumn="1" w:lastColumn="0" w:noHBand="0" w:noVBand="0"/>
        <w:tblCaption w:val="LOCATION_ACCURACY_LIST Permissible Values"/>
        <w:tblDescription w:val="Permissible values for Location Accuracy List lookup table."/>
      </w:tblPr>
      <w:tblGrid>
        <w:gridCol w:w="4610"/>
        <w:gridCol w:w="3044"/>
      </w:tblGrid>
      <w:tr w:rsidR="00A451ED" w:rsidRPr="00D77F47" w14:paraId="461ED2EF" w14:textId="77777777" w:rsidTr="00755FF0">
        <w:trPr>
          <w:cantSplit/>
          <w:trHeight w:val="432"/>
          <w:tblHeader/>
          <w:jc w:val="center"/>
        </w:trPr>
        <w:tc>
          <w:tcPr>
            <w:tcW w:w="4610" w:type="dxa"/>
            <w:vAlign w:val="center"/>
          </w:tcPr>
          <w:p w14:paraId="72296BD9" w14:textId="77777777" w:rsidR="00A451ED" w:rsidRPr="00D77F47" w:rsidRDefault="00A451ED" w:rsidP="007E3E8A">
            <w:pPr>
              <w:pStyle w:val="TableHeaderRowTextMIRB"/>
            </w:pPr>
            <w:r w:rsidRPr="00D77F47">
              <w:t>LOCATION_ACCURACY</w:t>
            </w:r>
          </w:p>
        </w:tc>
        <w:tc>
          <w:tcPr>
            <w:tcW w:w="3044" w:type="dxa"/>
            <w:vAlign w:val="center"/>
          </w:tcPr>
          <w:p w14:paraId="3A1B587F" w14:textId="77777777" w:rsidR="00A451ED" w:rsidRPr="00D77F47" w:rsidRDefault="00A451ED" w:rsidP="007E3E8A">
            <w:pPr>
              <w:pStyle w:val="TableHeaderRowTextMIRB"/>
            </w:pPr>
            <w:r w:rsidRPr="00D77F47">
              <w:t>EXPIRY_DATETIME</w:t>
            </w:r>
          </w:p>
        </w:tc>
      </w:tr>
      <w:tr w:rsidR="00A451ED" w:rsidRPr="00D77F47" w14:paraId="7A1B5A6B" w14:textId="77777777" w:rsidTr="00755FF0">
        <w:trPr>
          <w:cantSplit/>
          <w:trHeight w:val="432"/>
          <w:jc w:val="center"/>
        </w:trPr>
        <w:tc>
          <w:tcPr>
            <w:tcW w:w="4610" w:type="dxa"/>
            <w:vAlign w:val="center"/>
          </w:tcPr>
          <w:p w14:paraId="278EE9A7" w14:textId="77777777" w:rsidR="00A451ED" w:rsidRPr="00D77F47" w:rsidRDefault="00A451ED" w:rsidP="004503F9">
            <w:pPr>
              <w:pStyle w:val="TableBodyTextMIRB"/>
            </w:pPr>
            <w:r w:rsidRPr="00D77F47">
              <w:t>Not Applicable</w:t>
            </w:r>
          </w:p>
        </w:tc>
        <w:tc>
          <w:tcPr>
            <w:tcW w:w="3044" w:type="dxa"/>
            <w:vAlign w:val="center"/>
          </w:tcPr>
          <w:p w14:paraId="30A66271" w14:textId="69A01FF9" w:rsidR="00A451ED" w:rsidRPr="00D77F47" w:rsidRDefault="00A451ED" w:rsidP="004503F9">
            <w:pPr>
              <w:pStyle w:val="TableBodyTextMIRB"/>
            </w:pPr>
          </w:p>
        </w:tc>
      </w:tr>
      <w:tr w:rsidR="00A451ED" w:rsidRPr="00D77F47" w14:paraId="5B37C303" w14:textId="77777777" w:rsidTr="00755FF0">
        <w:trPr>
          <w:cantSplit/>
          <w:trHeight w:val="432"/>
          <w:jc w:val="center"/>
        </w:trPr>
        <w:tc>
          <w:tcPr>
            <w:tcW w:w="4610" w:type="dxa"/>
            <w:vAlign w:val="center"/>
          </w:tcPr>
          <w:p w14:paraId="0668C51E" w14:textId="77777777" w:rsidR="00A451ED" w:rsidRPr="00D77F47" w:rsidRDefault="00A451ED" w:rsidP="004503F9">
            <w:pPr>
              <w:pStyle w:val="TableBodyTextMIRB"/>
            </w:pPr>
            <w:r w:rsidRPr="00D77F47">
              <w:t>Over 10,000 metres</w:t>
            </w:r>
          </w:p>
        </w:tc>
        <w:tc>
          <w:tcPr>
            <w:tcW w:w="3044" w:type="dxa"/>
            <w:vAlign w:val="center"/>
          </w:tcPr>
          <w:p w14:paraId="7C5EC851" w14:textId="3EF780DA" w:rsidR="00A451ED" w:rsidRPr="00D77F47" w:rsidRDefault="00A451ED" w:rsidP="004503F9">
            <w:pPr>
              <w:pStyle w:val="TableBodyTextMIRB"/>
            </w:pPr>
          </w:p>
        </w:tc>
      </w:tr>
      <w:tr w:rsidR="00A451ED" w:rsidRPr="00D77F47" w14:paraId="1BC4F66E" w14:textId="77777777" w:rsidTr="00755FF0">
        <w:trPr>
          <w:cantSplit/>
          <w:trHeight w:val="432"/>
          <w:jc w:val="center"/>
        </w:trPr>
        <w:tc>
          <w:tcPr>
            <w:tcW w:w="4610" w:type="dxa"/>
            <w:vAlign w:val="center"/>
          </w:tcPr>
          <w:p w14:paraId="05412009" w14:textId="77777777" w:rsidR="00A451ED" w:rsidRPr="00D77F47" w:rsidRDefault="00A451ED" w:rsidP="004503F9">
            <w:pPr>
              <w:pStyle w:val="TableBodyTextMIRB"/>
            </w:pPr>
            <w:r w:rsidRPr="00D77F47">
              <w:t>Within 1 metre</w:t>
            </w:r>
          </w:p>
        </w:tc>
        <w:tc>
          <w:tcPr>
            <w:tcW w:w="3044" w:type="dxa"/>
            <w:vAlign w:val="center"/>
          </w:tcPr>
          <w:p w14:paraId="2E76B9DC" w14:textId="38170C87" w:rsidR="00A451ED" w:rsidRPr="00D77F47" w:rsidRDefault="00A451ED" w:rsidP="004503F9">
            <w:pPr>
              <w:pStyle w:val="TableBodyTextMIRB"/>
            </w:pPr>
          </w:p>
        </w:tc>
      </w:tr>
      <w:tr w:rsidR="00A451ED" w:rsidRPr="00D77F47" w14:paraId="360B6948" w14:textId="77777777" w:rsidTr="00755FF0">
        <w:trPr>
          <w:cantSplit/>
          <w:trHeight w:val="432"/>
          <w:jc w:val="center"/>
        </w:trPr>
        <w:tc>
          <w:tcPr>
            <w:tcW w:w="4610" w:type="dxa"/>
            <w:vAlign w:val="center"/>
          </w:tcPr>
          <w:p w14:paraId="6E2E94B4" w14:textId="77777777" w:rsidR="00A451ED" w:rsidRPr="00D77F47" w:rsidRDefault="00A451ED" w:rsidP="004503F9">
            <w:pPr>
              <w:pStyle w:val="TableBodyTextMIRB"/>
            </w:pPr>
            <w:r w:rsidRPr="00D77F47">
              <w:t>Within 10 metres</w:t>
            </w:r>
          </w:p>
        </w:tc>
        <w:tc>
          <w:tcPr>
            <w:tcW w:w="3044" w:type="dxa"/>
            <w:vAlign w:val="center"/>
          </w:tcPr>
          <w:p w14:paraId="0C0BA6D1" w14:textId="67486F02" w:rsidR="00A451ED" w:rsidRPr="00D77F47" w:rsidRDefault="00A451ED" w:rsidP="004503F9">
            <w:pPr>
              <w:pStyle w:val="TableBodyTextMIRB"/>
            </w:pPr>
          </w:p>
        </w:tc>
      </w:tr>
      <w:tr w:rsidR="00A451ED" w:rsidRPr="00D77F47" w14:paraId="127ECFE6" w14:textId="77777777" w:rsidTr="00755FF0">
        <w:trPr>
          <w:cantSplit/>
          <w:trHeight w:val="432"/>
          <w:jc w:val="center"/>
        </w:trPr>
        <w:tc>
          <w:tcPr>
            <w:tcW w:w="4610" w:type="dxa"/>
            <w:vAlign w:val="center"/>
          </w:tcPr>
          <w:p w14:paraId="6ED2C253" w14:textId="77777777" w:rsidR="00A451ED" w:rsidRPr="00D77F47" w:rsidRDefault="00A451ED" w:rsidP="004503F9">
            <w:pPr>
              <w:pStyle w:val="TableBodyTextMIRB"/>
            </w:pPr>
            <w:r w:rsidRPr="00D77F47">
              <w:t>Within 10,000 metres</w:t>
            </w:r>
          </w:p>
        </w:tc>
        <w:tc>
          <w:tcPr>
            <w:tcW w:w="3044" w:type="dxa"/>
            <w:vAlign w:val="center"/>
          </w:tcPr>
          <w:p w14:paraId="2675DBD2" w14:textId="60D78301" w:rsidR="00A451ED" w:rsidRPr="00D77F47" w:rsidRDefault="00A451ED" w:rsidP="004503F9">
            <w:pPr>
              <w:pStyle w:val="TableBodyTextMIRB"/>
            </w:pPr>
          </w:p>
        </w:tc>
      </w:tr>
      <w:tr w:rsidR="00A451ED" w:rsidRPr="00D77F47" w14:paraId="762C5A9B" w14:textId="77777777" w:rsidTr="00755FF0">
        <w:trPr>
          <w:cantSplit/>
          <w:trHeight w:val="432"/>
          <w:jc w:val="center"/>
        </w:trPr>
        <w:tc>
          <w:tcPr>
            <w:tcW w:w="4610" w:type="dxa"/>
            <w:vAlign w:val="center"/>
          </w:tcPr>
          <w:p w14:paraId="25FA5E68" w14:textId="77777777" w:rsidR="00A451ED" w:rsidRPr="00D77F47" w:rsidRDefault="00A451ED" w:rsidP="004503F9">
            <w:pPr>
              <w:pStyle w:val="TableBodyTextMIRB"/>
            </w:pPr>
            <w:r w:rsidRPr="00D77F47">
              <w:t>Within 100 metres</w:t>
            </w:r>
          </w:p>
        </w:tc>
        <w:tc>
          <w:tcPr>
            <w:tcW w:w="3044" w:type="dxa"/>
            <w:vAlign w:val="center"/>
          </w:tcPr>
          <w:p w14:paraId="110489EF" w14:textId="46C9B10D" w:rsidR="00A451ED" w:rsidRPr="00D77F47" w:rsidRDefault="00A451ED" w:rsidP="004503F9">
            <w:pPr>
              <w:pStyle w:val="TableBodyTextMIRB"/>
            </w:pPr>
          </w:p>
        </w:tc>
      </w:tr>
      <w:tr w:rsidR="00A451ED" w:rsidRPr="00D77F47" w14:paraId="3EA510D0" w14:textId="77777777" w:rsidTr="00755FF0">
        <w:trPr>
          <w:cantSplit/>
          <w:trHeight w:val="432"/>
          <w:jc w:val="center"/>
        </w:trPr>
        <w:tc>
          <w:tcPr>
            <w:tcW w:w="4610" w:type="dxa"/>
            <w:vAlign w:val="center"/>
          </w:tcPr>
          <w:p w14:paraId="1E9CE2C6" w14:textId="77777777" w:rsidR="00A451ED" w:rsidRPr="00D77F47" w:rsidRDefault="00A451ED" w:rsidP="004503F9">
            <w:pPr>
              <w:pStyle w:val="TableBodyTextMIRB"/>
            </w:pPr>
            <w:r w:rsidRPr="00D77F47">
              <w:t>Within 1000 metres</w:t>
            </w:r>
          </w:p>
        </w:tc>
        <w:tc>
          <w:tcPr>
            <w:tcW w:w="3044" w:type="dxa"/>
            <w:vAlign w:val="center"/>
          </w:tcPr>
          <w:p w14:paraId="03B48027" w14:textId="429A2AF2" w:rsidR="00A451ED" w:rsidRPr="00D77F47" w:rsidRDefault="00A451ED" w:rsidP="004503F9">
            <w:pPr>
              <w:pStyle w:val="TableBodyTextMIRB"/>
            </w:pPr>
          </w:p>
        </w:tc>
      </w:tr>
      <w:tr w:rsidR="004503F9" w:rsidRPr="00D77F47" w14:paraId="7E8A5415" w14:textId="77777777" w:rsidTr="00755FF0">
        <w:tblPrEx>
          <w:tblLook w:val="04A0" w:firstRow="1" w:lastRow="0" w:firstColumn="1" w:lastColumn="0" w:noHBand="0" w:noVBand="1"/>
        </w:tblPrEx>
        <w:trPr>
          <w:trHeight w:val="432"/>
          <w:jc w:val="center"/>
        </w:trPr>
        <w:tc>
          <w:tcPr>
            <w:tcW w:w="4610" w:type="dxa"/>
          </w:tcPr>
          <w:p w14:paraId="1E464318" w14:textId="77777777" w:rsidR="004503F9" w:rsidRPr="00D77F47" w:rsidRDefault="004503F9" w:rsidP="004503F9">
            <w:pPr>
              <w:pStyle w:val="TableBodyTextMIRB"/>
            </w:pPr>
            <w:r w:rsidRPr="00D77F47">
              <w:t>Within 2 metres</w:t>
            </w:r>
          </w:p>
        </w:tc>
        <w:tc>
          <w:tcPr>
            <w:tcW w:w="3044" w:type="dxa"/>
          </w:tcPr>
          <w:p w14:paraId="0888AE10" w14:textId="2F6E5CFB" w:rsidR="004503F9" w:rsidRPr="00D77F47" w:rsidRDefault="004503F9" w:rsidP="004503F9">
            <w:pPr>
              <w:pStyle w:val="TableBodyTextMIRB"/>
            </w:pPr>
          </w:p>
        </w:tc>
      </w:tr>
      <w:tr w:rsidR="004503F9" w:rsidRPr="00D77F47" w14:paraId="01EA64C5" w14:textId="77777777" w:rsidTr="00755FF0">
        <w:tblPrEx>
          <w:tblLook w:val="04A0" w:firstRow="1" w:lastRow="0" w:firstColumn="1" w:lastColumn="0" w:noHBand="0" w:noVBand="1"/>
        </w:tblPrEx>
        <w:trPr>
          <w:trHeight w:val="432"/>
          <w:jc w:val="center"/>
        </w:trPr>
        <w:tc>
          <w:tcPr>
            <w:tcW w:w="4610" w:type="dxa"/>
          </w:tcPr>
          <w:p w14:paraId="1BC89348" w14:textId="77777777" w:rsidR="004503F9" w:rsidRPr="00D77F47" w:rsidRDefault="004503F9" w:rsidP="004503F9">
            <w:pPr>
              <w:pStyle w:val="TableBodyTextMIRB"/>
            </w:pPr>
            <w:r w:rsidRPr="00D77F47">
              <w:t>Within 20 metres</w:t>
            </w:r>
          </w:p>
        </w:tc>
        <w:tc>
          <w:tcPr>
            <w:tcW w:w="3044" w:type="dxa"/>
          </w:tcPr>
          <w:p w14:paraId="78C6E920" w14:textId="37F1E592" w:rsidR="004503F9" w:rsidRPr="00D77F47" w:rsidRDefault="004503F9" w:rsidP="004503F9">
            <w:pPr>
              <w:pStyle w:val="TableBodyTextMIRB"/>
            </w:pPr>
          </w:p>
        </w:tc>
      </w:tr>
      <w:tr w:rsidR="004503F9" w:rsidRPr="00D77F47" w14:paraId="403189E1" w14:textId="77777777" w:rsidTr="00755FF0">
        <w:tblPrEx>
          <w:tblLook w:val="04A0" w:firstRow="1" w:lastRow="0" w:firstColumn="1" w:lastColumn="0" w:noHBand="0" w:noVBand="1"/>
        </w:tblPrEx>
        <w:trPr>
          <w:trHeight w:val="432"/>
          <w:jc w:val="center"/>
        </w:trPr>
        <w:tc>
          <w:tcPr>
            <w:tcW w:w="4610" w:type="dxa"/>
          </w:tcPr>
          <w:p w14:paraId="18287BA9" w14:textId="77777777" w:rsidR="004503F9" w:rsidRPr="00D77F47" w:rsidRDefault="004503F9" w:rsidP="004503F9">
            <w:pPr>
              <w:pStyle w:val="TableBodyTextMIRB"/>
            </w:pPr>
            <w:r w:rsidRPr="00D77F47">
              <w:t>Within 200 metres</w:t>
            </w:r>
          </w:p>
        </w:tc>
        <w:tc>
          <w:tcPr>
            <w:tcW w:w="3044" w:type="dxa"/>
          </w:tcPr>
          <w:p w14:paraId="641CCEAC" w14:textId="5600EA74" w:rsidR="004503F9" w:rsidRPr="00D77F47" w:rsidRDefault="004503F9" w:rsidP="004503F9">
            <w:pPr>
              <w:pStyle w:val="TableBodyTextMIRB"/>
            </w:pPr>
          </w:p>
        </w:tc>
      </w:tr>
      <w:tr w:rsidR="004503F9" w:rsidRPr="00D77F47" w14:paraId="02CC2826" w14:textId="77777777" w:rsidTr="00755FF0">
        <w:tblPrEx>
          <w:tblLook w:val="04A0" w:firstRow="1" w:lastRow="0" w:firstColumn="1" w:lastColumn="0" w:noHBand="0" w:noVBand="1"/>
        </w:tblPrEx>
        <w:trPr>
          <w:trHeight w:val="432"/>
          <w:jc w:val="center"/>
        </w:trPr>
        <w:tc>
          <w:tcPr>
            <w:tcW w:w="4610" w:type="dxa"/>
          </w:tcPr>
          <w:p w14:paraId="47835E12" w14:textId="77777777" w:rsidR="004503F9" w:rsidRPr="00D77F47" w:rsidRDefault="004503F9" w:rsidP="004503F9">
            <w:pPr>
              <w:pStyle w:val="TableBodyTextMIRB"/>
            </w:pPr>
            <w:r w:rsidRPr="00D77F47">
              <w:t>Within 2000 metres</w:t>
            </w:r>
          </w:p>
        </w:tc>
        <w:tc>
          <w:tcPr>
            <w:tcW w:w="3044" w:type="dxa"/>
          </w:tcPr>
          <w:p w14:paraId="15BCB082" w14:textId="7C2F4ADD" w:rsidR="004503F9" w:rsidRPr="00D77F47" w:rsidRDefault="004503F9" w:rsidP="004503F9">
            <w:pPr>
              <w:pStyle w:val="TableBodyTextMIRB"/>
            </w:pPr>
          </w:p>
        </w:tc>
      </w:tr>
      <w:tr w:rsidR="004503F9" w:rsidRPr="00D77F47" w14:paraId="3A1205AB" w14:textId="77777777" w:rsidTr="00755FF0">
        <w:tblPrEx>
          <w:tblLook w:val="04A0" w:firstRow="1" w:lastRow="0" w:firstColumn="1" w:lastColumn="0" w:noHBand="0" w:noVBand="1"/>
        </w:tblPrEx>
        <w:trPr>
          <w:trHeight w:val="432"/>
          <w:jc w:val="center"/>
        </w:trPr>
        <w:tc>
          <w:tcPr>
            <w:tcW w:w="4610" w:type="dxa"/>
          </w:tcPr>
          <w:p w14:paraId="6D2CE0C4" w14:textId="77777777" w:rsidR="004503F9" w:rsidRPr="00D77F47" w:rsidRDefault="004503F9" w:rsidP="004503F9">
            <w:pPr>
              <w:pStyle w:val="TableBodyTextMIRB"/>
            </w:pPr>
            <w:r w:rsidRPr="00D77F47">
              <w:t>Within 5 metres</w:t>
            </w:r>
          </w:p>
        </w:tc>
        <w:tc>
          <w:tcPr>
            <w:tcW w:w="3044" w:type="dxa"/>
          </w:tcPr>
          <w:p w14:paraId="6DB7AA6D" w14:textId="3D58019D" w:rsidR="004503F9" w:rsidRPr="00D77F47" w:rsidRDefault="004503F9" w:rsidP="004503F9">
            <w:pPr>
              <w:pStyle w:val="TableBodyTextMIRB"/>
            </w:pPr>
          </w:p>
        </w:tc>
      </w:tr>
      <w:tr w:rsidR="004503F9" w:rsidRPr="00D77F47" w14:paraId="2539736D" w14:textId="77777777" w:rsidTr="00755FF0">
        <w:tblPrEx>
          <w:tblLook w:val="04A0" w:firstRow="1" w:lastRow="0" w:firstColumn="1" w:lastColumn="0" w:noHBand="0" w:noVBand="1"/>
        </w:tblPrEx>
        <w:trPr>
          <w:trHeight w:val="432"/>
          <w:jc w:val="center"/>
        </w:trPr>
        <w:tc>
          <w:tcPr>
            <w:tcW w:w="4610" w:type="dxa"/>
          </w:tcPr>
          <w:p w14:paraId="60704484" w14:textId="77777777" w:rsidR="004503F9" w:rsidRPr="00D77F47" w:rsidRDefault="004503F9" w:rsidP="004503F9">
            <w:pPr>
              <w:pStyle w:val="TableBodyTextMIRB"/>
            </w:pPr>
            <w:r w:rsidRPr="00D77F47">
              <w:t>Within 50 metres</w:t>
            </w:r>
          </w:p>
        </w:tc>
        <w:tc>
          <w:tcPr>
            <w:tcW w:w="3044" w:type="dxa"/>
          </w:tcPr>
          <w:p w14:paraId="4E015C29" w14:textId="7442AB4A" w:rsidR="004503F9" w:rsidRPr="00D77F47" w:rsidRDefault="004503F9" w:rsidP="004503F9">
            <w:pPr>
              <w:pStyle w:val="TableBodyTextMIRB"/>
            </w:pPr>
          </w:p>
        </w:tc>
      </w:tr>
      <w:tr w:rsidR="004503F9" w:rsidRPr="00D77F47" w14:paraId="333788CB" w14:textId="77777777" w:rsidTr="00755FF0">
        <w:tblPrEx>
          <w:tblLook w:val="04A0" w:firstRow="1" w:lastRow="0" w:firstColumn="1" w:lastColumn="0" w:noHBand="0" w:noVBand="1"/>
        </w:tblPrEx>
        <w:trPr>
          <w:trHeight w:val="432"/>
          <w:jc w:val="center"/>
        </w:trPr>
        <w:tc>
          <w:tcPr>
            <w:tcW w:w="4610" w:type="dxa"/>
          </w:tcPr>
          <w:p w14:paraId="280DF0F8" w14:textId="77777777" w:rsidR="004503F9" w:rsidRPr="00D77F47" w:rsidRDefault="004503F9" w:rsidP="004503F9">
            <w:pPr>
              <w:pStyle w:val="TableBodyTextMIRB"/>
            </w:pPr>
            <w:r w:rsidRPr="00D77F47">
              <w:t>Within 500 metres</w:t>
            </w:r>
          </w:p>
        </w:tc>
        <w:tc>
          <w:tcPr>
            <w:tcW w:w="3044" w:type="dxa"/>
          </w:tcPr>
          <w:p w14:paraId="39E221CD" w14:textId="3CB22C1F" w:rsidR="004503F9" w:rsidRPr="00D77F47" w:rsidRDefault="004503F9" w:rsidP="004503F9">
            <w:pPr>
              <w:pStyle w:val="TableBodyTextMIRB"/>
            </w:pPr>
          </w:p>
        </w:tc>
      </w:tr>
      <w:tr w:rsidR="004503F9" w:rsidRPr="00D77F47" w14:paraId="7E3A46AB" w14:textId="77777777" w:rsidTr="00755FF0">
        <w:tblPrEx>
          <w:tblLook w:val="04A0" w:firstRow="1" w:lastRow="0" w:firstColumn="1" w:lastColumn="0" w:noHBand="0" w:noVBand="1"/>
        </w:tblPrEx>
        <w:trPr>
          <w:trHeight w:val="432"/>
          <w:jc w:val="center"/>
        </w:trPr>
        <w:tc>
          <w:tcPr>
            <w:tcW w:w="4610" w:type="dxa"/>
          </w:tcPr>
          <w:p w14:paraId="7487ACFC" w14:textId="77777777" w:rsidR="004503F9" w:rsidRPr="00D77F47" w:rsidRDefault="004503F9" w:rsidP="004503F9">
            <w:pPr>
              <w:pStyle w:val="TableBodyTextMIRB"/>
            </w:pPr>
            <w:r w:rsidRPr="00D77F47">
              <w:t>Within 5000 metres</w:t>
            </w:r>
          </w:p>
        </w:tc>
        <w:tc>
          <w:tcPr>
            <w:tcW w:w="3044" w:type="dxa"/>
          </w:tcPr>
          <w:p w14:paraId="14042634" w14:textId="1A536D04" w:rsidR="004503F9" w:rsidRPr="00D77F47" w:rsidRDefault="004503F9" w:rsidP="004503F9">
            <w:pPr>
              <w:pStyle w:val="TableBodyTextMIRB"/>
            </w:pPr>
          </w:p>
        </w:tc>
      </w:tr>
    </w:tbl>
    <w:p w14:paraId="224CA76A" w14:textId="77777777" w:rsidR="00694253" w:rsidRPr="00D77F47" w:rsidRDefault="00694253" w:rsidP="00A451ED">
      <w:pPr>
        <w:pStyle w:val="Heading1MIRBTopofPage"/>
        <w:sectPr w:rsidR="00694253" w:rsidRPr="00D77F47" w:rsidSect="003F20D1">
          <w:pgSz w:w="12240" w:h="15840"/>
          <w:pgMar w:top="720" w:right="720" w:bottom="720" w:left="720" w:header="432" w:footer="720" w:gutter="0"/>
          <w:cols w:space="720"/>
          <w:docGrid w:linePitch="360"/>
        </w:sectPr>
      </w:pPr>
    </w:p>
    <w:p w14:paraId="39E61350" w14:textId="337D4E5D" w:rsidR="00A451ED" w:rsidRDefault="00694253" w:rsidP="00694253">
      <w:pPr>
        <w:pStyle w:val="Heading1MIRBMidPage"/>
      </w:pPr>
      <w:bookmarkStart w:id="34" w:name="_Toc170999579"/>
      <w:r w:rsidRPr="00694253">
        <w:lastRenderedPageBreak/>
        <w:t>APPENDIX B: F</w:t>
      </w:r>
      <w:r w:rsidR="00B05B1B">
        <w:t>requently Asked Questions</w:t>
      </w:r>
      <w:bookmarkEnd w:id="34"/>
    </w:p>
    <w:p w14:paraId="3DC08950" w14:textId="77777777" w:rsidR="00EC370E" w:rsidRDefault="00EC370E" w:rsidP="00EC370E">
      <w:pPr>
        <w:pStyle w:val="Heading2NoNumbersMIRB"/>
      </w:pPr>
      <w:bookmarkStart w:id="35" w:name="_Toc170999580"/>
      <w:r>
        <w:t>What constitutes a medium or large sized dam?</w:t>
      </w:r>
      <w:bookmarkEnd w:id="35"/>
    </w:p>
    <w:p w14:paraId="23601D33" w14:textId="6290D467" w:rsidR="00EC370E" w:rsidRDefault="00EC370E" w:rsidP="00EC370E">
      <w:pPr>
        <w:pStyle w:val="BodyAccessibleTextMIRB"/>
      </w:pPr>
      <w:r>
        <w:t>The Ontario Dam Inventory was compiled from other datasets that were provided to the Provincial Mapping Unit. These datasets varied in quality, so only dams whose location could be verified using orthophotography were loaded into ODI. Due to this fact medium and large dams were not quantitatively defined, rather smaller dams that may actually exist on the landscape were excluded because their existence could not be verified.</w:t>
      </w:r>
    </w:p>
    <w:p w14:paraId="56B105E7" w14:textId="77777777" w:rsidR="00EC370E" w:rsidRDefault="00EC370E" w:rsidP="00EC370E">
      <w:pPr>
        <w:pStyle w:val="BodyAccessibleTextMIRB"/>
      </w:pPr>
      <w:r>
        <w:t>The user guide for the ODI describes a number of types of structures that are excluded from the ODI.</w:t>
      </w:r>
    </w:p>
    <w:p w14:paraId="603C58DD" w14:textId="77777777" w:rsidR="00EC370E" w:rsidRDefault="00EC370E" w:rsidP="00EC370E">
      <w:pPr>
        <w:pStyle w:val="BodyAccessibleTextMIRB"/>
      </w:pPr>
      <w:r>
        <w:t>"The ODI does not contain small dams, small water control structures, beaver dams, water crossings, road embankments, locks, falls, rapids or culverts."</w:t>
      </w:r>
    </w:p>
    <w:p w14:paraId="16C1D5B1" w14:textId="77777777" w:rsidR="00EC370E" w:rsidRDefault="00EC370E" w:rsidP="00EC370E">
      <w:pPr>
        <w:pStyle w:val="BodyAccessibleTextMIRB"/>
      </w:pPr>
      <w:r>
        <w:t>Medium dam: The structure is visible in aerial photography and is on a watercourse mapped as a single line feature in the Ontario Hydro Network.</w:t>
      </w:r>
    </w:p>
    <w:p w14:paraId="18F60DDE" w14:textId="2492E176" w:rsidR="00EC370E" w:rsidRDefault="00EC370E" w:rsidP="00EC370E">
      <w:pPr>
        <w:pStyle w:val="BodyAccessibleTextMIRB"/>
      </w:pPr>
      <w:r>
        <w:t>Large dam: The structure is visible in aerial photography and is on a watercourse mapped as a polygon feature in the Ontario Hydro Network.</w:t>
      </w:r>
    </w:p>
    <w:p w14:paraId="6AA2FBC0" w14:textId="77777777" w:rsidR="00694253" w:rsidRDefault="00694253" w:rsidP="00694253">
      <w:pPr>
        <w:pStyle w:val="Heading2NoNumbersMIRB"/>
      </w:pPr>
      <w:bookmarkStart w:id="36" w:name="_Toc170999581"/>
      <w:r>
        <w:t>Where can I find information about dams in the Ontario Hydro Network (OHN)?</w:t>
      </w:r>
      <w:bookmarkEnd w:id="36"/>
    </w:p>
    <w:p w14:paraId="72708267" w14:textId="17F37472" w:rsidR="00694253" w:rsidRPr="00694253" w:rsidRDefault="00694253" w:rsidP="00694253">
      <w:pPr>
        <w:pStyle w:val="BodyAccessibleTextMIRB"/>
      </w:pPr>
      <w:r>
        <w:t xml:space="preserve">Refer to the </w:t>
      </w:r>
      <w:hyperlink r:id="rId20" w:history="1">
        <w:r w:rsidRPr="00FE1257">
          <w:rPr>
            <w:rStyle w:val="HyperlinkMIRBChar"/>
          </w:rPr>
          <w:t>OHN User Guide</w:t>
        </w:r>
      </w:hyperlink>
      <w:r>
        <w:t xml:space="preserve"> (</w:t>
      </w:r>
      <w:r w:rsidR="002A41FD" w:rsidRPr="002A41FD">
        <w:t>https://www.publicdocs.mnr.gov.on.ca/mirb/OHN%20-%20UserGuide.docx</w:t>
      </w:r>
      <w:r>
        <w:t xml:space="preserve">) and </w:t>
      </w:r>
      <w:hyperlink r:id="rId21" w:history="1">
        <w:r w:rsidRPr="00FE1257">
          <w:rPr>
            <w:rStyle w:val="HyperlinkMIRBChar"/>
          </w:rPr>
          <w:t>Data Capture Specification for Hydrographic Features</w:t>
        </w:r>
      </w:hyperlink>
      <w:r>
        <w:t xml:space="preserve"> (</w:t>
      </w:r>
      <w:r w:rsidR="002A41FD" w:rsidRPr="002A41FD">
        <w:t>https://www.publicdocs.mnr.gov.on.ca/mirb/OHN%20-%20Data%20Capture%20Spec.docx</w:t>
      </w:r>
      <w:r>
        <w:t>) for more information on dams in the OHN.</w:t>
      </w:r>
    </w:p>
    <w:p w14:paraId="21435CFD" w14:textId="77777777" w:rsidR="00694253" w:rsidRPr="00694253" w:rsidRDefault="00694253" w:rsidP="00694253">
      <w:pPr>
        <w:pStyle w:val="BodyAccessibleTextMIRB"/>
      </w:pPr>
    </w:p>
    <w:p w14:paraId="5D82E1B0" w14:textId="77777777" w:rsidR="00694253" w:rsidRPr="00694253" w:rsidRDefault="00694253" w:rsidP="00694253">
      <w:pPr>
        <w:pStyle w:val="BodyAccessibleTextMIRB"/>
        <w:sectPr w:rsidR="00694253" w:rsidRPr="00694253" w:rsidSect="00694253">
          <w:pgSz w:w="12240" w:h="15840"/>
          <w:pgMar w:top="1440" w:right="1440" w:bottom="1440" w:left="1440" w:header="432" w:footer="720" w:gutter="0"/>
          <w:cols w:space="720"/>
          <w:docGrid w:linePitch="360"/>
        </w:sectPr>
      </w:pPr>
    </w:p>
    <w:p w14:paraId="46E07B67" w14:textId="5D5A693C" w:rsidR="00E93A66" w:rsidRPr="00A451ED" w:rsidRDefault="00A451ED" w:rsidP="00DF3D64">
      <w:pPr>
        <w:pStyle w:val="BodyAccessibleTextMIRB"/>
        <w:tabs>
          <w:tab w:val="left" w:pos="4176"/>
        </w:tabs>
        <w:spacing w:before="12600" w:after="0" w:line="240" w:lineRule="auto"/>
      </w:pPr>
      <w:r w:rsidRPr="007126CA">
        <w:lastRenderedPageBreak/>
        <w:t xml:space="preserve">Version </w:t>
      </w:r>
      <w:r w:rsidR="00C331CF">
        <w:t>2</w:t>
      </w:r>
      <w:r w:rsidR="00DF3D64">
        <w:t>324</w:t>
      </w:r>
      <w:r w:rsidR="00C331CF">
        <w:t>.1</w:t>
      </w:r>
      <w:r w:rsidR="00DF3D64">
        <w:tab/>
      </w:r>
    </w:p>
    <w:sectPr w:rsidR="00E93A66" w:rsidRPr="00A451ED" w:rsidSect="001C3CE4">
      <w:footerReference w:type="default" r:id="rId22"/>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4CAF8" w14:textId="77777777" w:rsidR="00E61D3C" w:rsidRDefault="00E61D3C" w:rsidP="00166BDE">
      <w:r>
        <w:separator/>
      </w:r>
    </w:p>
  </w:endnote>
  <w:endnote w:type="continuationSeparator" w:id="0">
    <w:p w14:paraId="10F5AB7F" w14:textId="77777777" w:rsidR="00E61D3C" w:rsidRDefault="00E61D3C"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29DD" w14:textId="6232EAF1" w:rsidR="007E3E8A" w:rsidRDefault="007E3E8A">
    <w:pPr>
      <w:pStyle w:val="Footer"/>
    </w:pPr>
    <w:r w:rsidRPr="00C85482">
      <w:rPr>
        <w:rFonts w:cs="Arial"/>
        <w:sz w:val="24"/>
        <w:szCs w:val="24"/>
      </w:rPr>
      <w:t>© 20</w:t>
    </w:r>
    <w:r>
      <w:rPr>
        <w:rFonts w:cs="Arial"/>
        <w:sz w:val="24"/>
        <w:szCs w:val="24"/>
      </w:rPr>
      <w:t>2</w:t>
    </w:r>
    <w:r w:rsidR="005773EC">
      <w:rPr>
        <w:rFonts w:cs="Arial"/>
        <w:sz w:val="24"/>
        <w:szCs w:val="24"/>
      </w:rPr>
      <w:t>5</w:t>
    </w:r>
    <w:r w:rsidRPr="00C85482">
      <w:rPr>
        <w:rFonts w:cs="Arial"/>
        <w:sz w:val="24"/>
        <w:szCs w:val="24"/>
      </w:rPr>
      <w:t xml:space="preserve">, </w:t>
    </w:r>
    <w:r w:rsidR="00063AEA">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732065"/>
      <w:docPartObj>
        <w:docPartGallery w:val="Page Numbers (Bottom of Page)"/>
        <w:docPartUnique/>
      </w:docPartObj>
    </w:sdtPr>
    <w:sdtEndPr>
      <w:rPr>
        <w:noProof/>
      </w:rPr>
    </w:sdtEndPr>
    <w:sdtContent>
      <w:p w14:paraId="66FF4BBE"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14:paraId="6B09ABB6" w14:textId="77777777" w:rsidR="007E3E8A" w:rsidRPr="00F56911" w:rsidRDefault="007E3E8A"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B02E1" w14:textId="77777777" w:rsidR="00E61D3C" w:rsidRDefault="00E61D3C" w:rsidP="00166BDE">
      <w:r>
        <w:separator/>
      </w:r>
    </w:p>
  </w:footnote>
  <w:footnote w:type="continuationSeparator" w:id="0">
    <w:p w14:paraId="547FDAF2" w14:textId="77777777" w:rsidR="00E61D3C" w:rsidRDefault="00E61D3C"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85927"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652756912">
    <w:abstractNumId w:val="16"/>
  </w:num>
  <w:num w:numId="2" w16cid:durableId="1143691586">
    <w:abstractNumId w:val="11"/>
  </w:num>
  <w:num w:numId="3" w16cid:durableId="1643997353">
    <w:abstractNumId w:val="16"/>
  </w:num>
  <w:num w:numId="4" w16cid:durableId="1302035818">
    <w:abstractNumId w:val="11"/>
  </w:num>
  <w:num w:numId="5" w16cid:durableId="1865946642">
    <w:abstractNumId w:val="9"/>
  </w:num>
  <w:num w:numId="6" w16cid:durableId="842937466">
    <w:abstractNumId w:val="7"/>
  </w:num>
  <w:num w:numId="7" w16cid:durableId="996035298">
    <w:abstractNumId w:val="6"/>
  </w:num>
  <w:num w:numId="8" w16cid:durableId="437604938">
    <w:abstractNumId w:val="5"/>
  </w:num>
  <w:num w:numId="9" w16cid:durableId="1527793780">
    <w:abstractNumId w:val="4"/>
  </w:num>
  <w:num w:numId="10" w16cid:durableId="2141534295">
    <w:abstractNumId w:val="8"/>
  </w:num>
  <w:num w:numId="11" w16cid:durableId="1608123829">
    <w:abstractNumId w:val="3"/>
  </w:num>
  <w:num w:numId="12" w16cid:durableId="1279220231">
    <w:abstractNumId w:val="2"/>
  </w:num>
  <w:num w:numId="13" w16cid:durableId="1904755385">
    <w:abstractNumId w:val="1"/>
  </w:num>
  <w:num w:numId="14" w16cid:durableId="1974212470">
    <w:abstractNumId w:val="0"/>
  </w:num>
  <w:num w:numId="15" w16cid:durableId="1397820823">
    <w:abstractNumId w:val="11"/>
    <w:lvlOverride w:ilvl="0">
      <w:startOverride w:val="1"/>
    </w:lvlOverride>
  </w:num>
  <w:num w:numId="16" w16cid:durableId="1815676449">
    <w:abstractNumId w:val="16"/>
  </w:num>
  <w:num w:numId="17" w16cid:durableId="1842159445">
    <w:abstractNumId w:val="11"/>
  </w:num>
  <w:num w:numId="18" w16cid:durableId="1683506870">
    <w:abstractNumId w:val="15"/>
  </w:num>
  <w:num w:numId="19" w16cid:durableId="267734516">
    <w:abstractNumId w:val="13"/>
  </w:num>
  <w:num w:numId="20" w16cid:durableId="668295787">
    <w:abstractNumId w:val="10"/>
  </w:num>
  <w:num w:numId="21" w16cid:durableId="2570623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249610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55556273">
    <w:abstractNumId w:val="14"/>
  </w:num>
  <w:num w:numId="24" w16cid:durableId="710809012">
    <w:abstractNumId w:val="10"/>
  </w:num>
  <w:num w:numId="25" w16cid:durableId="12323543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CD2"/>
    <w:rsid w:val="000140AC"/>
    <w:rsid w:val="00015014"/>
    <w:rsid w:val="0001634E"/>
    <w:rsid w:val="00017E2D"/>
    <w:rsid w:val="0002017F"/>
    <w:rsid w:val="00021A0D"/>
    <w:rsid w:val="000223EC"/>
    <w:rsid w:val="00024AA5"/>
    <w:rsid w:val="00026387"/>
    <w:rsid w:val="000263FF"/>
    <w:rsid w:val="0002784E"/>
    <w:rsid w:val="00031008"/>
    <w:rsid w:val="00032052"/>
    <w:rsid w:val="00032558"/>
    <w:rsid w:val="0003783D"/>
    <w:rsid w:val="00042C12"/>
    <w:rsid w:val="00047E11"/>
    <w:rsid w:val="00047E5E"/>
    <w:rsid w:val="000501A6"/>
    <w:rsid w:val="00051064"/>
    <w:rsid w:val="00052243"/>
    <w:rsid w:val="0005655D"/>
    <w:rsid w:val="0005719B"/>
    <w:rsid w:val="0006156F"/>
    <w:rsid w:val="00063AEA"/>
    <w:rsid w:val="00071204"/>
    <w:rsid w:val="000718A0"/>
    <w:rsid w:val="0007423E"/>
    <w:rsid w:val="00075B55"/>
    <w:rsid w:val="00077B79"/>
    <w:rsid w:val="00084A03"/>
    <w:rsid w:val="00086BA1"/>
    <w:rsid w:val="00094836"/>
    <w:rsid w:val="0009769E"/>
    <w:rsid w:val="00097CBB"/>
    <w:rsid w:val="000A4B41"/>
    <w:rsid w:val="000A5E37"/>
    <w:rsid w:val="000A6FB6"/>
    <w:rsid w:val="000A76E0"/>
    <w:rsid w:val="000B0090"/>
    <w:rsid w:val="000B2C50"/>
    <w:rsid w:val="000B2D1A"/>
    <w:rsid w:val="000B52A0"/>
    <w:rsid w:val="000B53F9"/>
    <w:rsid w:val="000C197F"/>
    <w:rsid w:val="000C3AFA"/>
    <w:rsid w:val="000C5C17"/>
    <w:rsid w:val="000D0B10"/>
    <w:rsid w:val="000D3789"/>
    <w:rsid w:val="000D577E"/>
    <w:rsid w:val="000D6A89"/>
    <w:rsid w:val="000E0613"/>
    <w:rsid w:val="000E3E6A"/>
    <w:rsid w:val="000E6CBD"/>
    <w:rsid w:val="000F0E9A"/>
    <w:rsid w:val="000F7E62"/>
    <w:rsid w:val="0010004B"/>
    <w:rsid w:val="00100763"/>
    <w:rsid w:val="00110AFF"/>
    <w:rsid w:val="001143A9"/>
    <w:rsid w:val="001172F4"/>
    <w:rsid w:val="00122C2B"/>
    <w:rsid w:val="00126411"/>
    <w:rsid w:val="0013053B"/>
    <w:rsid w:val="00130AD3"/>
    <w:rsid w:val="001326D2"/>
    <w:rsid w:val="00134BA2"/>
    <w:rsid w:val="001353BA"/>
    <w:rsid w:val="00136D83"/>
    <w:rsid w:val="00141DE2"/>
    <w:rsid w:val="00141E94"/>
    <w:rsid w:val="0014355C"/>
    <w:rsid w:val="00144134"/>
    <w:rsid w:val="001449A7"/>
    <w:rsid w:val="001467F1"/>
    <w:rsid w:val="00147038"/>
    <w:rsid w:val="0015374D"/>
    <w:rsid w:val="00160BC8"/>
    <w:rsid w:val="001636A8"/>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8608E"/>
    <w:rsid w:val="00192418"/>
    <w:rsid w:val="001932E1"/>
    <w:rsid w:val="00195037"/>
    <w:rsid w:val="001966D6"/>
    <w:rsid w:val="001A08C3"/>
    <w:rsid w:val="001A1CFD"/>
    <w:rsid w:val="001A6F20"/>
    <w:rsid w:val="001B6949"/>
    <w:rsid w:val="001C13A3"/>
    <w:rsid w:val="001C1657"/>
    <w:rsid w:val="001C16F5"/>
    <w:rsid w:val="001C3CE4"/>
    <w:rsid w:val="001C47DB"/>
    <w:rsid w:val="001D008B"/>
    <w:rsid w:val="001D2700"/>
    <w:rsid w:val="001E0449"/>
    <w:rsid w:val="001E404A"/>
    <w:rsid w:val="001E4D97"/>
    <w:rsid w:val="001E4F6C"/>
    <w:rsid w:val="001E5353"/>
    <w:rsid w:val="001F0562"/>
    <w:rsid w:val="001F33E5"/>
    <w:rsid w:val="001F5F62"/>
    <w:rsid w:val="00205581"/>
    <w:rsid w:val="0020702E"/>
    <w:rsid w:val="00207444"/>
    <w:rsid w:val="00207CFA"/>
    <w:rsid w:val="0021181F"/>
    <w:rsid w:val="002137D9"/>
    <w:rsid w:val="002146DD"/>
    <w:rsid w:val="00214AA6"/>
    <w:rsid w:val="002218EF"/>
    <w:rsid w:val="002236F1"/>
    <w:rsid w:val="00225A9D"/>
    <w:rsid w:val="002272CB"/>
    <w:rsid w:val="002277DA"/>
    <w:rsid w:val="002319B4"/>
    <w:rsid w:val="002407FA"/>
    <w:rsid w:val="00250188"/>
    <w:rsid w:val="00250B3B"/>
    <w:rsid w:val="0025168A"/>
    <w:rsid w:val="00252B3B"/>
    <w:rsid w:val="002533BB"/>
    <w:rsid w:val="00253838"/>
    <w:rsid w:val="00253B5E"/>
    <w:rsid w:val="00254CF7"/>
    <w:rsid w:val="00263E6E"/>
    <w:rsid w:val="00267594"/>
    <w:rsid w:val="002738BF"/>
    <w:rsid w:val="00277D3E"/>
    <w:rsid w:val="00281B57"/>
    <w:rsid w:val="00282C54"/>
    <w:rsid w:val="002861F1"/>
    <w:rsid w:val="00287A4D"/>
    <w:rsid w:val="00291272"/>
    <w:rsid w:val="002944BB"/>
    <w:rsid w:val="00294DAA"/>
    <w:rsid w:val="00296531"/>
    <w:rsid w:val="002973B4"/>
    <w:rsid w:val="002A03E5"/>
    <w:rsid w:val="002A0C1C"/>
    <w:rsid w:val="002A41FD"/>
    <w:rsid w:val="002A720B"/>
    <w:rsid w:val="002B01F4"/>
    <w:rsid w:val="002B3497"/>
    <w:rsid w:val="002B67CB"/>
    <w:rsid w:val="002B7003"/>
    <w:rsid w:val="002B7181"/>
    <w:rsid w:val="002B7B3B"/>
    <w:rsid w:val="002C7A93"/>
    <w:rsid w:val="002D1049"/>
    <w:rsid w:val="002D27F8"/>
    <w:rsid w:val="002E3710"/>
    <w:rsid w:val="002E3C6E"/>
    <w:rsid w:val="002E7936"/>
    <w:rsid w:val="002F2887"/>
    <w:rsid w:val="002F3C1B"/>
    <w:rsid w:val="002F41C2"/>
    <w:rsid w:val="002F7786"/>
    <w:rsid w:val="003003BB"/>
    <w:rsid w:val="003003EC"/>
    <w:rsid w:val="003017CC"/>
    <w:rsid w:val="003029A0"/>
    <w:rsid w:val="00302DCE"/>
    <w:rsid w:val="0031444A"/>
    <w:rsid w:val="00316331"/>
    <w:rsid w:val="00320C04"/>
    <w:rsid w:val="0032272A"/>
    <w:rsid w:val="00323638"/>
    <w:rsid w:val="00330720"/>
    <w:rsid w:val="0033095F"/>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70836"/>
    <w:rsid w:val="00370B07"/>
    <w:rsid w:val="003904A4"/>
    <w:rsid w:val="00390663"/>
    <w:rsid w:val="003932B1"/>
    <w:rsid w:val="003957EE"/>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3F1AA6"/>
    <w:rsid w:val="003F20D1"/>
    <w:rsid w:val="00400145"/>
    <w:rsid w:val="00402253"/>
    <w:rsid w:val="0040635D"/>
    <w:rsid w:val="004070D5"/>
    <w:rsid w:val="0041032E"/>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03F9"/>
    <w:rsid w:val="0045130D"/>
    <w:rsid w:val="00452486"/>
    <w:rsid w:val="00452F98"/>
    <w:rsid w:val="00453948"/>
    <w:rsid w:val="00457F12"/>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D95"/>
    <w:rsid w:val="004951ED"/>
    <w:rsid w:val="004962C5"/>
    <w:rsid w:val="004A1EEA"/>
    <w:rsid w:val="004A2F6E"/>
    <w:rsid w:val="004A3582"/>
    <w:rsid w:val="004B0DD5"/>
    <w:rsid w:val="004B2B35"/>
    <w:rsid w:val="004B488C"/>
    <w:rsid w:val="004B4D32"/>
    <w:rsid w:val="004B7231"/>
    <w:rsid w:val="004C7180"/>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3E74"/>
    <w:rsid w:val="00504AD6"/>
    <w:rsid w:val="005057AE"/>
    <w:rsid w:val="00505BC7"/>
    <w:rsid w:val="0050605D"/>
    <w:rsid w:val="00510FC4"/>
    <w:rsid w:val="005117B9"/>
    <w:rsid w:val="00511D53"/>
    <w:rsid w:val="005129D8"/>
    <w:rsid w:val="00515ED1"/>
    <w:rsid w:val="005163EE"/>
    <w:rsid w:val="00520898"/>
    <w:rsid w:val="00521A6E"/>
    <w:rsid w:val="00521DCD"/>
    <w:rsid w:val="00523971"/>
    <w:rsid w:val="0052623B"/>
    <w:rsid w:val="00533DD3"/>
    <w:rsid w:val="0053614E"/>
    <w:rsid w:val="0053638B"/>
    <w:rsid w:val="00541C04"/>
    <w:rsid w:val="00542593"/>
    <w:rsid w:val="00542C40"/>
    <w:rsid w:val="00543D82"/>
    <w:rsid w:val="00544E51"/>
    <w:rsid w:val="0054579E"/>
    <w:rsid w:val="00547D56"/>
    <w:rsid w:val="00551FF9"/>
    <w:rsid w:val="0055361C"/>
    <w:rsid w:val="00555EA2"/>
    <w:rsid w:val="0055756A"/>
    <w:rsid w:val="00564730"/>
    <w:rsid w:val="00565B11"/>
    <w:rsid w:val="00573687"/>
    <w:rsid w:val="005773EC"/>
    <w:rsid w:val="00584A8C"/>
    <w:rsid w:val="005861C4"/>
    <w:rsid w:val="00594FDE"/>
    <w:rsid w:val="005A0920"/>
    <w:rsid w:val="005A5D02"/>
    <w:rsid w:val="005B71E7"/>
    <w:rsid w:val="005C3ECD"/>
    <w:rsid w:val="005C40E8"/>
    <w:rsid w:val="005C78FA"/>
    <w:rsid w:val="005D05FA"/>
    <w:rsid w:val="005D0DF6"/>
    <w:rsid w:val="005D14BC"/>
    <w:rsid w:val="005D75C7"/>
    <w:rsid w:val="005E325E"/>
    <w:rsid w:val="005E3613"/>
    <w:rsid w:val="005E3711"/>
    <w:rsid w:val="005E425F"/>
    <w:rsid w:val="005F0C76"/>
    <w:rsid w:val="005F0DCF"/>
    <w:rsid w:val="005F333D"/>
    <w:rsid w:val="005F35E5"/>
    <w:rsid w:val="005F5641"/>
    <w:rsid w:val="005F593D"/>
    <w:rsid w:val="006001D0"/>
    <w:rsid w:val="006067F0"/>
    <w:rsid w:val="006073D4"/>
    <w:rsid w:val="00612131"/>
    <w:rsid w:val="006139C8"/>
    <w:rsid w:val="00614A11"/>
    <w:rsid w:val="00620BAD"/>
    <w:rsid w:val="006244C5"/>
    <w:rsid w:val="00637BAF"/>
    <w:rsid w:val="00637FCA"/>
    <w:rsid w:val="00640A1F"/>
    <w:rsid w:val="006415AD"/>
    <w:rsid w:val="00641B4B"/>
    <w:rsid w:val="00645195"/>
    <w:rsid w:val="00653C2A"/>
    <w:rsid w:val="00655137"/>
    <w:rsid w:val="00655C95"/>
    <w:rsid w:val="00656FCE"/>
    <w:rsid w:val="00657D86"/>
    <w:rsid w:val="006638B7"/>
    <w:rsid w:val="00664BE4"/>
    <w:rsid w:val="00667F1F"/>
    <w:rsid w:val="00670A9B"/>
    <w:rsid w:val="0067155C"/>
    <w:rsid w:val="006729F6"/>
    <w:rsid w:val="006747CE"/>
    <w:rsid w:val="00675DCB"/>
    <w:rsid w:val="006777F5"/>
    <w:rsid w:val="00681348"/>
    <w:rsid w:val="00681C6C"/>
    <w:rsid w:val="006858AE"/>
    <w:rsid w:val="00685EE3"/>
    <w:rsid w:val="006903D0"/>
    <w:rsid w:val="00690A61"/>
    <w:rsid w:val="00690E42"/>
    <w:rsid w:val="006912A3"/>
    <w:rsid w:val="006924D5"/>
    <w:rsid w:val="00693E01"/>
    <w:rsid w:val="00694253"/>
    <w:rsid w:val="00697302"/>
    <w:rsid w:val="006974BB"/>
    <w:rsid w:val="0069784A"/>
    <w:rsid w:val="006A0A04"/>
    <w:rsid w:val="006A2DBF"/>
    <w:rsid w:val="006A3312"/>
    <w:rsid w:val="006A52E8"/>
    <w:rsid w:val="006A74B3"/>
    <w:rsid w:val="006B2D8C"/>
    <w:rsid w:val="006B3711"/>
    <w:rsid w:val="006B5040"/>
    <w:rsid w:val="006B5917"/>
    <w:rsid w:val="006B7B12"/>
    <w:rsid w:val="006B7BD4"/>
    <w:rsid w:val="006C0570"/>
    <w:rsid w:val="006C275F"/>
    <w:rsid w:val="006C27B1"/>
    <w:rsid w:val="006C3816"/>
    <w:rsid w:val="006C4420"/>
    <w:rsid w:val="006C6920"/>
    <w:rsid w:val="006D3A52"/>
    <w:rsid w:val="006E0AA4"/>
    <w:rsid w:val="006E148D"/>
    <w:rsid w:val="006E7276"/>
    <w:rsid w:val="006E749E"/>
    <w:rsid w:val="006E7956"/>
    <w:rsid w:val="006F263A"/>
    <w:rsid w:val="006F305B"/>
    <w:rsid w:val="006F7A4A"/>
    <w:rsid w:val="00702D03"/>
    <w:rsid w:val="00706F28"/>
    <w:rsid w:val="0071149E"/>
    <w:rsid w:val="0071257B"/>
    <w:rsid w:val="007160F5"/>
    <w:rsid w:val="00725916"/>
    <w:rsid w:val="007401C6"/>
    <w:rsid w:val="007409E7"/>
    <w:rsid w:val="00743E92"/>
    <w:rsid w:val="0074484E"/>
    <w:rsid w:val="007452A5"/>
    <w:rsid w:val="00746045"/>
    <w:rsid w:val="00755FF0"/>
    <w:rsid w:val="00757684"/>
    <w:rsid w:val="00763CCD"/>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B3D57"/>
    <w:rsid w:val="007C354E"/>
    <w:rsid w:val="007C6147"/>
    <w:rsid w:val="007D3263"/>
    <w:rsid w:val="007D7F60"/>
    <w:rsid w:val="007E035A"/>
    <w:rsid w:val="007E3D96"/>
    <w:rsid w:val="007E3E8A"/>
    <w:rsid w:val="007E6A36"/>
    <w:rsid w:val="007E736B"/>
    <w:rsid w:val="007F2DD0"/>
    <w:rsid w:val="008069B0"/>
    <w:rsid w:val="008077A5"/>
    <w:rsid w:val="008116D7"/>
    <w:rsid w:val="00811851"/>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297"/>
    <w:rsid w:val="008556D9"/>
    <w:rsid w:val="0085611A"/>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B72"/>
    <w:rsid w:val="008A2969"/>
    <w:rsid w:val="008A34BC"/>
    <w:rsid w:val="008A3EF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E06E2"/>
    <w:rsid w:val="008E2B1F"/>
    <w:rsid w:val="008E5B02"/>
    <w:rsid w:val="008F2433"/>
    <w:rsid w:val="00901B74"/>
    <w:rsid w:val="00903AD6"/>
    <w:rsid w:val="009060E3"/>
    <w:rsid w:val="00911506"/>
    <w:rsid w:val="00915947"/>
    <w:rsid w:val="00917256"/>
    <w:rsid w:val="00917F10"/>
    <w:rsid w:val="00926B49"/>
    <w:rsid w:val="00926D67"/>
    <w:rsid w:val="00931842"/>
    <w:rsid w:val="00935DAA"/>
    <w:rsid w:val="009379C9"/>
    <w:rsid w:val="00940D69"/>
    <w:rsid w:val="009413E1"/>
    <w:rsid w:val="009453AE"/>
    <w:rsid w:val="0094581F"/>
    <w:rsid w:val="00951D15"/>
    <w:rsid w:val="0095248E"/>
    <w:rsid w:val="009663F8"/>
    <w:rsid w:val="009775D5"/>
    <w:rsid w:val="00983021"/>
    <w:rsid w:val="0098680E"/>
    <w:rsid w:val="00987C72"/>
    <w:rsid w:val="009919E5"/>
    <w:rsid w:val="00992331"/>
    <w:rsid w:val="00995998"/>
    <w:rsid w:val="009A02A3"/>
    <w:rsid w:val="009A1B79"/>
    <w:rsid w:val="009A3FAB"/>
    <w:rsid w:val="009B13B0"/>
    <w:rsid w:val="009B5D53"/>
    <w:rsid w:val="009B64B4"/>
    <w:rsid w:val="009C035F"/>
    <w:rsid w:val="009C4D1B"/>
    <w:rsid w:val="009C6D00"/>
    <w:rsid w:val="009D0883"/>
    <w:rsid w:val="009D08A9"/>
    <w:rsid w:val="009D33CA"/>
    <w:rsid w:val="009E1F01"/>
    <w:rsid w:val="009E3787"/>
    <w:rsid w:val="009E512F"/>
    <w:rsid w:val="009E6E1A"/>
    <w:rsid w:val="009F1641"/>
    <w:rsid w:val="009F560D"/>
    <w:rsid w:val="00A0165B"/>
    <w:rsid w:val="00A03806"/>
    <w:rsid w:val="00A076CE"/>
    <w:rsid w:val="00A0788D"/>
    <w:rsid w:val="00A13CBA"/>
    <w:rsid w:val="00A16727"/>
    <w:rsid w:val="00A1680C"/>
    <w:rsid w:val="00A21002"/>
    <w:rsid w:val="00A24D2F"/>
    <w:rsid w:val="00A2594A"/>
    <w:rsid w:val="00A26085"/>
    <w:rsid w:val="00A3135F"/>
    <w:rsid w:val="00A32947"/>
    <w:rsid w:val="00A3521E"/>
    <w:rsid w:val="00A37ABC"/>
    <w:rsid w:val="00A406EC"/>
    <w:rsid w:val="00A4082B"/>
    <w:rsid w:val="00A42234"/>
    <w:rsid w:val="00A423A3"/>
    <w:rsid w:val="00A451ED"/>
    <w:rsid w:val="00A45CC8"/>
    <w:rsid w:val="00A46A15"/>
    <w:rsid w:val="00A51E4C"/>
    <w:rsid w:val="00A52531"/>
    <w:rsid w:val="00A54925"/>
    <w:rsid w:val="00A63202"/>
    <w:rsid w:val="00A63EB2"/>
    <w:rsid w:val="00A65645"/>
    <w:rsid w:val="00A73EE1"/>
    <w:rsid w:val="00A75B15"/>
    <w:rsid w:val="00A76477"/>
    <w:rsid w:val="00A76D7E"/>
    <w:rsid w:val="00A77428"/>
    <w:rsid w:val="00A84996"/>
    <w:rsid w:val="00A85B3B"/>
    <w:rsid w:val="00A91830"/>
    <w:rsid w:val="00A96500"/>
    <w:rsid w:val="00A96E59"/>
    <w:rsid w:val="00AA24E4"/>
    <w:rsid w:val="00AA67CF"/>
    <w:rsid w:val="00AB2DB1"/>
    <w:rsid w:val="00AB355B"/>
    <w:rsid w:val="00AB3A8B"/>
    <w:rsid w:val="00AC100C"/>
    <w:rsid w:val="00AC3D2F"/>
    <w:rsid w:val="00AC456D"/>
    <w:rsid w:val="00AC666D"/>
    <w:rsid w:val="00AD030B"/>
    <w:rsid w:val="00AD1E0B"/>
    <w:rsid w:val="00AE1CFA"/>
    <w:rsid w:val="00AE397E"/>
    <w:rsid w:val="00AE4618"/>
    <w:rsid w:val="00AE6903"/>
    <w:rsid w:val="00AE795A"/>
    <w:rsid w:val="00AF1DF9"/>
    <w:rsid w:val="00AF351C"/>
    <w:rsid w:val="00AF6603"/>
    <w:rsid w:val="00AF7497"/>
    <w:rsid w:val="00B006C6"/>
    <w:rsid w:val="00B02789"/>
    <w:rsid w:val="00B0388B"/>
    <w:rsid w:val="00B03BA6"/>
    <w:rsid w:val="00B04CA8"/>
    <w:rsid w:val="00B05B1B"/>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610B"/>
    <w:rsid w:val="00B744CF"/>
    <w:rsid w:val="00B75F7A"/>
    <w:rsid w:val="00B762B7"/>
    <w:rsid w:val="00B83AA1"/>
    <w:rsid w:val="00B87E71"/>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2068"/>
    <w:rsid w:val="00BB532B"/>
    <w:rsid w:val="00BB6CB2"/>
    <w:rsid w:val="00BC0969"/>
    <w:rsid w:val="00BC2E42"/>
    <w:rsid w:val="00BC461F"/>
    <w:rsid w:val="00BD4AD8"/>
    <w:rsid w:val="00BD50B1"/>
    <w:rsid w:val="00BD5B11"/>
    <w:rsid w:val="00BD60D2"/>
    <w:rsid w:val="00BE23B5"/>
    <w:rsid w:val="00BE3808"/>
    <w:rsid w:val="00BE41E3"/>
    <w:rsid w:val="00BF24FB"/>
    <w:rsid w:val="00BF42C0"/>
    <w:rsid w:val="00BF5DCE"/>
    <w:rsid w:val="00BF711A"/>
    <w:rsid w:val="00C0619F"/>
    <w:rsid w:val="00C1398D"/>
    <w:rsid w:val="00C269B7"/>
    <w:rsid w:val="00C27553"/>
    <w:rsid w:val="00C313C4"/>
    <w:rsid w:val="00C331CF"/>
    <w:rsid w:val="00C3565E"/>
    <w:rsid w:val="00C35E04"/>
    <w:rsid w:val="00C36676"/>
    <w:rsid w:val="00C54821"/>
    <w:rsid w:val="00C57242"/>
    <w:rsid w:val="00C60190"/>
    <w:rsid w:val="00C61FB1"/>
    <w:rsid w:val="00C64F88"/>
    <w:rsid w:val="00C70EA2"/>
    <w:rsid w:val="00C7124C"/>
    <w:rsid w:val="00C71A6F"/>
    <w:rsid w:val="00C74020"/>
    <w:rsid w:val="00C76172"/>
    <w:rsid w:val="00C8303F"/>
    <w:rsid w:val="00C844D4"/>
    <w:rsid w:val="00C84CF0"/>
    <w:rsid w:val="00C86366"/>
    <w:rsid w:val="00C87FCD"/>
    <w:rsid w:val="00C90C50"/>
    <w:rsid w:val="00C91FFC"/>
    <w:rsid w:val="00C92AF8"/>
    <w:rsid w:val="00C93727"/>
    <w:rsid w:val="00C97268"/>
    <w:rsid w:val="00CA4AF9"/>
    <w:rsid w:val="00CA50B2"/>
    <w:rsid w:val="00CA74F7"/>
    <w:rsid w:val="00CB04CD"/>
    <w:rsid w:val="00CB2AE1"/>
    <w:rsid w:val="00CB4387"/>
    <w:rsid w:val="00CB5081"/>
    <w:rsid w:val="00CB5499"/>
    <w:rsid w:val="00CB6B72"/>
    <w:rsid w:val="00CC22F0"/>
    <w:rsid w:val="00CC3D42"/>
    <w:rsid w:val="00CC4985"/>
    <w:rsid w:val="00CC4FCF"/>
    <w:rsid w:val="00CC5C83"/>
    <w:rsid w:val="00CD4CFF"/>
    <w:rsid w:val="00CD5C30"/>
    <w:rsid w:val="00CD67BE"/>
    <w:rsid w:val="00CD6A34"/>
    <w:rsid w:val="00CE2915"/>
    <w:rsid w:val="00CE40FC"/>
    <w:rsid w:val="00CE4B08"/>
    <w:rsid w:val="00CE5020"/>
    <w:rsid w:val="00CE64D4"/>
    <w:rsid w:val="00CE6914"/>
    <w:rsid w:val="00CF0920"/>
    <w:rsid w:val="00D02C54"/>
    <w:rsid w:val="00D05909"/>
    <w:rsid w:val="00D0697E"/>
    <w:rsid w:val="00D119F9"/>
    <w:rsid w:val="00D1223E"/>
    <w:rsid w:val="00D12474"/>
    <w:rsid w:val="00D141F1"/>
    <w:rsid w:val="00D14EE8"/>
    <w:rsid w:val="00D177F2"/>
    <w:rsid w:val="00D179FB"/>
    <w:rsid w:val="00D20AC7"/>
    <w:rsid w:val="00D2322E"/>
    <w:rsid w:val="00D2385D"/>
    <w:rsid w:val="00D23A42"/>
    <w:rsid w:val="00D25738"/>
    <w:rsid w:val="00D27B49"/>
    <w:rsid w:val="00D337DA"/>
    <w:rsid w:val="00D37981"/>
    <w:rsid w:val="00D40578"/>
    <w:rsid w:val="00D4133E"/>
    <w:rsid w:val="00D453DE"/>
    <w:rsid w:val="00D57B20"/>
    <w:rsid w:val="00D66D38"/>
    <w:rsid w:val="00D7302B"/>
    <w:rsid w:val="00D73107"/>
    <w:rsid w:val="00D76425"/>
    <w:rsid w:val="00D76DBB"/>
    <w:rsid w:val="00D77F47"/>
    <w:rsid w:val="00D803B8"/>
    <w:rsid w:val="00D808E5"/>
    <w:rsid w:val="00D83675"/>
    <w:rsid w:val="00D84F48"/>
    <w:rsid w:val="00D87F4B"/>
    <w:rsid w:val="00D9470F"/>
    <w:rsid w:val="00D97E67"/>
    <w:rsid w:val="00DB452D"/>
    <w:rsid w:val="00DB57B7"/>
    <w:rsid w:val="00DC1233"/>
    <w:rsid w:val="00DC196D"/>
    <w:rsid w:val="00DD1819"/>
    <w:rsid w:val="00DD1A7F"/>
    <w:rsid w:val="00DD1F24"/>
    <w:rsid w:val="00DD7091"/>
    <w:rsid w:val="00DD7905"/>
    <w:rsid w:val="00DE67EC"/>
    <w:rsid w:val="00DE709A"/>
    <w:rsid w:val="00DF00E8"/>
    <w:rsid w:val="00DF3D64"/>
    <w:rsid w:val="00DF3E8A"/>
    <w:rsid w:val="00DF5BFF"/>
    <w:rsid w:val="00DF60ED"/>
    <w:rsid w:val="00E05542"/>
    <w:rsid w:val="00E07091"/>
    <w:rsid w:val="00E11763"/>
    <w:rsid w:val="00E11ECB"/>
    <w:rsid w:val="00E1275B"/>
    <w:rsid w:val="00E143C9"/>
    <w:rsid w:val="00E15483"/>
    <w:rsid w:val="00E15730"/>
    <w:rsid w:val="00E218B0"/>
    <w:rsid w:val="00E22026"/>
    <w:rsid w:val="00E24F72"/>
    <w:rsid w:val="00E26D53"/>
    <w:rsid w:val="00E3557A"/>
    <w:rsid w:val="00E35F64"/>
    <w:rsid w:val="00E3645D"/>
    <w:rsid w:val="00E4623D"/>
    <w:rsid w:val="00E50788"/>
    <w:rsid w:val="00E509FA"/>
    <w:rsid w:val="00E53416"/>
    <w:rsid w:val="00E5344C"/>
    <w:rsid w:val="00E53BF5"/>
    <w:rsid w:val="00E540BF"/>
    <w:rsid w:val="00E56077"/>
    <w:rsid w:val="00E60610"/>
    <w:rsid w:val="00E61D3C"/>
    <w:rsid w:val="00E83932"/>
    <w:rsid w:val="00E85009"/>
    <w:rsid w:val="00E8533E"/>
    <w:rsid w:val="00E861BF"/>
    <w:rsid w:val="00E90651"/>
    <w:rsid w:val="00E90ACC"/>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228"/>
    <w:rsid w:val="00EB2933"/>
    <w:rsid w:val="00EB416B"/>
    <w:rsid w:val="00EB489E"/>
    <w:rsid w:val="00EB4EE0"/>
    <w:rsid w:val="00EB73BA"/>
    <w:rsid w:val="00EC2021"/>
    <w:rsid w:val="00EC2745"/>
    <w:rsid w:val="00EC370E"/>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03CB0"/>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947C5"/>
    <w:rsid w:val="00FA12CD"/>
    <w:rsid w:val="00FA33F2"/>
    <w:rsid w:val="00FA61CB"/>
    <w:rsid w:val="00FB0918"/>
    <w:rsid w:val="00FB2157"/>
    <w:rsid w:val="00FB2CC9"/>
    <w:rsid w:val="00FB5BF5"/>
    <w:rsid w:val="00FB67D7"/>
    <w:rsid w:val="00FC0EDF"/>
    <w:rsid w:val="00FC3450"/>
    <w:rsid w:val="00FC51CD"/>
    <w:rsid w:val="00FD1B7C"/>
    <w:rsid w:val="00FD6413"/>
    <w:rsid w:val="00FD71C9"/>
    <w:rsid w:val="00FE0735"/>
    <w:rsid w:val="00FE1257"/>
    <w:rsid w:val="00FE5355"/>
    <w:rsid w:val="00FE592F"/>
    <w:rsid w:val="00FF17B6"/>
    <w:rsid w:val="00FF2670"/>
    <w:rsid w:val="48DAC8F8"/>
    <w:rsid w:val="675A05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2F41C2"/>
    <w:pPr>
      <w:tabs>
        <w:tab w:val="right" w:leader="dot" w:pos="9350"/>
      </w:tabs>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paragraph" w:styleId="Revision">
    <w:name w:val="Revision"/>
    <w:hidden/>
    <w:uiPriority w:val="99"/>
    <w:semiHidden/>
    <w:rsid w:val="002236F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eospatial@ontario.ca?subject=Ontario%20Dam%20Inventory" TargetMode="External"/><Relationship Id="rId18" Type="http://schemas.openxmlformats.org/officeDocument/2006/relationships/hyperlink" Target="mailto:geospatial@ontario.ca?subject=Ontario%20Dam%20Inventory" TargetMode="External"/><Relationship Id="rId3" Type="http://schemas.openxmlformats.org/officeDocument/2006/relationships/customXml" Target="../customXml/item3.xml"/><Relationship Id="rId21" Type="http://schemas.openxmlformats.org/officeDocument/2006/relationships/hyperlink" Target="https://www.publicdocs.mnr.gov.on.ca/mirb/OHN%20-%20Data%20Capture%20Spec.docx"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geospatial@ontario.ca?subject=Ontario%20Dam%20Inventory" TargetMode="External"/><Relationship Id="rId20" Type="http://schemas.openxmlformats.org/officeDocument/2006/relationships/hyperlink" Target="https://www.publicdocs.mnr.gov.on.ca/mirb/OHN%20-%20UserGuide.doc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roduct xmlns="b256c197-319a-4bd5-a691-ddafa99522b4" xsi:nil="true"/>
    <TaxCatchAll xmlns="35f8c3a2-1884-4623-86fd-38d6fae7ea3c" xsi:nil="true"/>
    <Owner xmlns="b256c197-319a-4bd5-a691-ddafa99522b4" xsi:nil="true"/>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MIRB-887994121-11924</_dlc_DocId>
    <_dlc_DocIdUrl xmlns="35f8c3a2-1884-4623-86fd-38d6fae7ea3c">
      <Url>https://ontariogov.sharepoint.com/sites/MNRF-MIRB/ProgramAreas/MGSS-Collab/_layouts/15/DocIdRedir.aspx?ID=MIRB-887994121-11924</Url>
      <Description>MIRB-887994121-11924</Description>
    </_dlc_DocIdUrl>
    <_dlc_DocIdPersistId xmlns="35f8c3a2-1884-4623-86fd-38d6fae7ea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21" ma:contentTypeDescription="Create a new document." ma:contentTypeScope="" ma:versionID="f62df64537ea3bf0f90414d9b7282788">
  <xsd:schema xmlns:xsd="http://www.w3.org/2001/XMLSchema" xmlns:xs="http://www.w3.org/2001/XMLSchema" xmlns:p="http://schemas.microsoft.com/office/2006/metadata/properties" xmlns:ns2="b256c197-319a-4bd5-a691-ddafa99522b4" xmlns:ns3="35f8c3a2-1884-4623-86fd-38d6fae7ea3c" targetNamespace="http://schemas.microsoft.com/office/2006/metadata/properties" ma:root="true" ma:fieldsID="45eb0189c896f257cdceaef1c99f93fc" ns2:_="" ns3:_="">
    <xsd:import namespace="b256c197-319a-4bd5-a691-ddafa99522b4"/>
    <xsd:import namespace="35f8c3a2-1884-4623-86fd-38d6fae7ea3c"/>
    <xsd:element name="properties">
      <xsd:complexType>
        <xsd:sequence>
          <xsd:element name="documentManagement">
            <xsd:complexType>
              <xsd:all>
                <xsd:element ref="ns2:Owner" minOccurs="0"/>
                <xsd:element ref="ns2:TypeofFile" minOccurs="0"/>
                <xsd:element ref="ns2:Product" minOccurs="0"/>
                <xsd:element ref="ns3:_dlc_DocId" minOccurs="0"/>
                <xsd:element ref="ns3:_dlc_DocIdUrl" minOccurs="0"/>
                <xsd:element ref="ns3:_dlc_DocIdPersistI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Owner" ma:index="3" nillable="true" ma:displayName="Owner" ma:description="Owner of the Service Process" ma:format="Dropdown" ma:internalName="Owner" ma:readOnly="false">
      <xsd:simpleType>
        <xsd:restriction base="dms:Choice">
          <xsd:enumeration value="Support"/>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enumeration value="Provincial Mapping"/>
          <xsd:enumeration value="Provincial Geospatial Services"/>
          <xsd:enumeration value="Choice 17"/>
        </xsd:restriction>
      </xsd:simpleType>
    </xsd:element>
    <xsd:element name="TypeofFile" ma:index="4" nillable="true" ma:displayName="Extension" ma:format="Dropdown" ma:internalName="TypeofFile" ma:readOnly="false">
      <xsd:simpleType>
        <xsd:restriction base="dms:Choice">
          <xsd:enumeration value="Excel"/>
          <xsd:enumeration value="Word"/>
          <xsd:enumeration value="Visio"/>
          <xsd:enumeration value="Pdf"/>
        </xsd:restriction>
      </xsd:simpleType>
    </xsd:element>
    <xsd:element name="Product" ma:index="5"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Client Support"/>
          <xsd:enumeration value="Esri"/>
          <xsd:enumeration value="Imagery Acquisition"/>
          <xsd:enumeration value="Imagery Distribution"/>
          <xsd:enumeration value="LIO Editor &amp; Mapper"/>
          <xsd:enumeration value="LIO Services"/>
          <xsd:enumeration value="LIO Warehouse"/>
          <xsd:enumeration value="Ontario GeoHub"/>
          <xsd:enumeration value="Ontario Parcel"/>
          <xsd:enumeration value="OGDE"/>
          <xsd:enumeration value="OIH"/>
          <xsd:enumeration value="OHN"/>
          <xsd:enumeration value="ORN"/>
          <xsd:enumeration value="Topocache"/>
          <xsd:enumeration value="Watershed Boundaries"/>
          <xsd:enumeration value="Wetland"/>
          <xsd:enumeration value="Websites"/>
          <xsd:enumeration value="Web Raster Services"/>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Location" ma:index="29" nillable="true" ma:displayName="Location" ma:hidden="true"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hidden="true"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1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hidden="true" ma:internalName="SharedWithDetails" ma:readOnly="true">
      <xsd:simpleType>
        <xsd:restriction base="dms:Note"/>
      </xsd:simpleType>
    </xsd:element>
    <xsd:element name="TaxCatchAll" ma:index="19" nillable="true" ma:displayName="Taxonomy Catch All Column" ma:hidden="true" ma:list="{fa65fff9-2d74-4069-a127-9214d3219710}" ma:internalName="TaxCatchAll" ma:readOnly="false"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EBCDCC-B7BD-4746-B949-F2D081091663}">
  <ds:schemaRefs>
    <ds:schemaRef ds:uri="b256c197-319a-4bd5-a691-ddafa99522b4"/>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f8c3a2-1884-4623-86fd-38d6fae7ea3c"/>
    <ds:schemaRef ds:uri="http://www.w3.org/XML/1998/namespace"/>
    <ds:schemaRef ds:uri="http://purl.org/dc/dcmitype/"/>
  </ds:schemaRefs>
</ds:datastoreItem>
</file>

<file path=customXml/itemProps2.xml><?xml version="1.0" encoding="utf-8"?>
<ds:datastoreItem xmlns:ds="http://schemas.openxmlformats.org/officeDocument/2006/customXml" ds:itemID="{36B767BC-9CFF-413C-AC7D-0E65BB2CBC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6c197-319a-4bd5-a691-ddafa99522b4"/>
    <ds:schemaRef ds:uri="35f8c3a2-1884-4623-86fd-38d6fae7e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4.xml><?xml version="1.0" encoding="utf-8"?>
<ds:datastoreItem xmlns:ds="http://schemas.openxmlformats.org/officeDocument/2006/customXml" ds:itemID="{AFFA04CC-AA02-4B39-BEE3-997FDEBBD532}">
  <ds:schemaRefs>
    <ds:schemaRef ds:uri="http://schemas.microsoft.com/sharepoint/events"/>
  </ds:schemaRefs>
</ds:datastoreItem>
</file>

<file path=customXml/itemProps5.xml><?xml version="1.0" encoding="utf-8"?>
<ds:datastoreItem xmlns:ds="http://schemas.openxmlformats.org/officeDocument/2006/customXml" ds:itemID="{C3B8A0F5-2CBB-438A-897A-D58C95E09460}">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(002).dotx</Template>
  <TotalTime>19</TotalTime>
  <Pages>16</Pages>
  <Words>1469</Words>
  <Characters>10860</Characters>
  <Application>Microsoft Office Word</Application>
  <DocSecurity>2</DocSecurity>
  <Lines>90</Lines>
  <Paragraphs>24</Paragraphs>
  <ScaleCrop>false</ScaleCrop>
  <HeadingPairs>
    <vt:vector size="2" baseType="variant">
      <vt:variant>
        <vt:lpstr>Title</vt:lpstr>
      </vt:variant>
      <vt:variant>
        <vt:i4>1</vt:i4>
      </vt:variant>
    </vt:vector>
  </HeadingPairs>
  <TitlesOfParts>
    <vt:vector size="1" baseType="lpstr">
      <vt:lpstr>Ontario Dam Inventory User Guide</vt:lpstr>
    </vt:vector>
  </TitlesOfParts>
  <Company>MGS</Company>
  <LinksUpToDate>false</LinksUpToDate>
  <CharactersWithSpaces>12305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 Dam Inventory User Guide</dc:title>
  <dc:creator>Geospatial@ontario.ca</dc:creator>
  <cp:keywords>MNR; DDIBS; Geospatial Ontario; User Guide; Ontario Dam Inventory; ODI; dams</cp:keywords>
  <cp:lastModifiedBy>MacIsaac, Ian (He/Him) (MNR)</cp:lastModifiedBy>
  <cp:revision>7</cp:revision>
  <cp:lastPrinted>2019-01-11T19:22:00Z</cp:lastPrinted>
  <dcterms:created xsi:type="dcterms:W3CDTF">2024-07-17T18:06:00Z</dcterms:created>
  <dcterms:modified xsi:type="dcterms:W3CDTF">2025-09-17T19:02:00Z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0x010100DD8D55DF07ECDE469FEF88BF8A83E51E</vt:lpwstr>
  </property>
  <property fmtid="{D5CDD505-2E9C-101B-9397-08002B2CF9AE}" pid="9" name="_dlc_DocIdItemGuid">
    <vt:lpwstr>e9544989-d321-4118-83f6-e69afee46032</vt:lpwstr>
  </property>
  <property fmtid="{D5CDD505-2E9C-101B-9397-08002B2CF9AE}" pid="10" name="MediaServiceImageTags">
    <vt:lpwstr/>
  </property>
</Properties>
</file>