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1DB8" w:rsidRDefault="005F1DB8"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5F1DB8" w:rsidRDefault="005F1DB8"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5F1DB8" w:rsidRDefault="005F1DB8" w:rsidP="00AC2CDD">
      <w:pPr>
        <w:spacing w:before="2040"/>
        <w:jc w:val="center"/>
        <w:rPr>
          <w:rFonts w:ascii="Arial" w:hAnsi="Arial" w:cs="Arial"/>
          <w:color w:val="007481"/>
          <w:sz w:val="32"/>
          <w:szCs w:val="32"/>
        </w:rPr>
      </w:pPr>
      <w:r w:rsidRPr="005F1DB8">
        <w:rPr>
          <w:rFonts w:ascii="Arial" w:hAnsi="Arial" w:cs="Arial"/>
          <w:color w:val="007481"/>
          <w:sz w:val="32"/>
          <w:szCs w:val="32"/>
        </w:rPr>
        <w:t>Data Class Name: Wildlife Management Unit</w:t>
      </w:r>
    </w:p>
    <w:p w:rsidR="005F1DB8" w:rsidRDefault="005F1DB8" w:rsidP="00AC2CDD">
      <w:pPr>
        <w:spacing w:after="4680"/>
        <w:jc w:val="center"/>
        <w:rPr>
          <w:rFonts w:ascii="Arial" w:hAnsi="Arial" w:cs="Arial"/>
        </w:rPr>
      </w:pPr>
      <w:r>
        <w:rPr>
          <w:rFonts w:ascii="Arial" w:hAnsi="Arial" w:cs="Arial"/>
          <w:color w:val="007481"/>
          <w:sz w:val="32"/>
          <w:szCs w:val="32"/>
        </w:rPr>
        <w:t xml:space="preserve"> </w:t>
      </w:r>
      <w:r w:rsidR="006A2D28" w:rsidRPr="006A2D28">
        <w:rPr>
          <w:rFonts w:ascii="Arial" w:hAnsi="Arial" w:cs="Arial"/>
          <w:color w:val="007481"/>
          <w:sz w:val="32"/>
          <w:szCs w:val="32"/>
        </w:rPr>
        <w:t>Documentation</w:t>
      </w:r>
    </w:p>
    <w:p w:rsidR="005F1DB8" w:rsidRDefault="005F1DB8"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5F1DB8" w:rsidRDefault="006A2D28" w:rsidP="00AC2CDD">
      <w:pPr>
        <w:ind w:left="720"/>
        <w:jc w:val="center"/>
        <w:rPr>
          <w:rFonts w:ascii="Arial" w:hAnsi="Arial" w:cs="Arial"/>
          <w:color w:val="005660"/>
        </w:rPr>
      </w:pPr>
      <w:r w:rsidRPr="006A2D28">
        <w:rPr>
          <w:rFonts w:ascii="Arial" w:hAnsi="Arial" w:cs="Arial"/>
          <w:color w:val="005660"/>
        </w:rPr>
        <w:t>Ministry of Natural Resources and Forestry</w:t>
      </w:r>
    </w:p>
    <w:p w:rsidR="005F1DB8" w:rsidRDefault="005F1DB8" w:rsidP="00AC2CDD">
      <w:pPr>
        <w:ind w:left="720"/>
        <w:jc w:val="center"/>
        <w:rPr>
          <w:rFonts w:ascii="Arial" w:hAnsi="Arial" w:cs="Arial"/>
          <w:color w:val="005660"/>
        </w:rPr>
      </w:pPr>
      <w:r>
        <w:rPr>
          <w:rFonts w:ascii="Arial" w:hAnsi="Arial" w:cs="Arial"/>
          <w:color w:val="005660"/>
        </w:rPr>
        <w:t>Date: July 27, 2015</w:t>
      </w:r>
    </w:p>
    <w:p w:rsidR="005F1DB8" w:rsidRDefault="005F1DB8" w:rsidP="00AC2CDD">
      <w:pPr>
        <w:rPr>
          <w:rFonts w:ascii="Arial" w:hAnsi="Arial" w:cs="Arial"/>
          <w:color w:val="005660"/>
        </w:rPr>
        <w:sectPr w:rsidR="005F1DB8" w:rsidSect="005F1DB8">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5F1DB8" w:rsidRDefault="005F1DB8"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5F1DB8" w:rsidRDefault="005F1DB8" w:rsidP="00AC2CDD">
      <w:pPr>
        <w:rPr>
          <w:rFonts w:ascii="Arial" w:hAnsi="Arial" w:cs="Arial"/>
        </w:rPr>
      </w:pPr>
    </w:p>
    <w:p w:rsidR="005F1DB8" w:rsidRDefault="006A2D28" w:rsidP="00AC2CDD">
      <w:pPr>
        <w:rPr>
          <w:rFonts w:ascii="Arial" w:hAnsi="Arial" w:cs="Arial"/>
        </w:rPr>
      </w:pPr>
      <w:r w:rsidRPr="006A2D28">
        <w:rPr>
          <w:rFonts w:ascii="Arial" w:hAnsi="Arial" w:cs="Arial"/>
        </w:rPr>
        <w:t>This document provides additional information to support the use of geospatial data.</w:t>
      </w:r>
      <w:r w:rsidR="005F1DB8">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5F1DB8" w:rsidRDefault="005F1DB8"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5F1DB8" w:rsidRDefault="005F1DB8"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6A2D28" w:rsidRPr="006A2D28">
        <w:rPr>
          <w:rFonts w:ascii="Arial" w:hAnsi="Arial" w:cs="Arial"/>
        </w:rPr>
        <w:t>1878 if you require help.</w:t>
      </w:r>
    </w:p>
    <w:p w:rsidR="005F1DB8" w:rsidRDefault="005F1DB8">
      <w:pPr>
        <w:spacing w:after="200" w:line="276" w:lineRule="auto"/>
        <w:rPr>
          <w:rFonts w:ascii="Arial" w:hAnsi="Arial" w:cs="Arial"/>
        </w:rPr>
      </w:pPr>
      <w:r>
        <w:rPr>
          <w:rFonts w:ascii="Arial" w:hAnsi="Arial" w:cs="Arial"/>
        </w:rPr>
        <w:br w:type="page"/>
      </w:r>
    </w:p>
    <w:p w:rsidR="005F1DB8" w:rsidRDefault="005F1DB8" w:rsidP="00296BC2">
      <w:pPr>
        <w:rPr>
          <w:rFonts w:ascii="Arial" w:hAnsi="Arial" w:cs="Arial"/>
        </w:rPr>
      </w:pPr>
    </w:p>
    <w:p w:rsidR="00B61FEC" w:rsidRPr="00B61FEC" w:rsidRDefault="009263E9" w:rsidP="00B61FEC">
      <w:pPr>
        <w:spacing w:before="66"/>
        <w:ind w:right="-720"/>
        <w:rPr>
          <w:rFonts w:ascii="Arial" w:hAnsi="Arial" w:cs="Arial"/>
          <w:color w:val="000000"/>
        </w:rPr>
      </w:pPr>
      <w:r w:rsidRPr="00B61FEC">
        <w:rPr>
          <w:rFonts w:ascii="Arial" w:hAnsi="Arial" w:cs="Arial"/>
          <w:noProof/>
          <w:lang w:val="en-CA" w:eastAsia="en-CA"/>
        </w:rPr>
        <w:drawing>
          <wp:inline distT="0" distB="0" distL="0" distR="0" wp14:anchorId="49B851EE" wp14:editId="3F2C04DB">
            <wp:extent cx="5943600" cy="486537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Wildlife Management Unit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ldlife Management Unit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4865370"/>
                    </a:xfrm>
                    <a:prstGeom prst="rect">
                      <a:avLst/>
                    </a:prstGeom>
                  </pic:spPr>
                </pic:pic>
              </a:graphicData>
            </a:graphic>
          </wp:inline>
        </w:drawing>
      </w:r>
      <w:r w:rsidR="00B61FEC" w:rsidRPr="00B61FEC">
        <w:rPr>
          <w:rFonts w:ascii="Arial" w:hAnsi="Arial" w:cs="Arial"/>
          <w:color w:val="007481"/>
        </w:rPr>
        <w:br/>
      </w:r>
      <w:r w:rsidR="00B61FEC" w:rsidRPr="00B61FEC">
        <w:rPr>
          <w:rFonts w:ascii="Arial" w:hAnsi="Arial" w:cs="Arial"/>
          <w:color w:val="007481"/>
        </w:rPr>
        <w:br/>
      </w:r>
    </w:p>
    <w:p w:rsidR="00B61FEC" w:rsidRPr="00B61FEC" w:rsidRDefault="00B61FEC">
      <w:pPr>
        <w:spacing w:after="200" w:line="276" w:lineRule="auto"/>
        <w:rPr>
          <w:rFonts w:ascii="Arial" w:hAnsi="Arial" w:cs="Arial"/>
          <w:color w:val="000000"/>
        </w:rPr>
      </w:pPr>
      <w:r w:rsidRPr="00B61FEC">
        <w:rPr>
          <w:rFonts w:ascii="Arial" w:hAnsi="Arial" w:cs="Arial"/>
          <w:color w:val="000000"/>
        </w:rPr>
        <w:br w:type="page"/>
      </w:r>
    </w:p>
    <w:p w:rsidR="00B61FEC" w:rsidRPr="00B61FEC" w:rsidRDefault="00B61FEC" w:rsidP="00B61FEC">
      <w:pPr>
        <w:spacing w:before="66"/>
        <w:ind w:right="-720"/>
        <w:rPr>
          <w:rFonts w:ascii="Arial" w:hAnsi="Arial" w:cs="Arial"/>
        </w:rPr>
      </w:pPr>
      <w:r w:rsidRPr="00B61FEC">
        <w:rPr>
          <w:rFonts w:ascii="Arial Black" w:hAnsi="Arial Black" w:cs="Arial"/>
          <w:color w:val="007481"/>
          <w:sz w:val="48"/>
        </w:rPr>
        <w:lastRenderedPageBreak/>
        <w:t>Data Class Change History</w:t>
      </w:r>
    </w:p>
    <w:p w:rsidR="00B61FEC" w:rsidRPr="00B61FEC" w:rsidRDefault="00B61FEC" w:rsidP="00B61FEC">
      <w:pPr>
        <w:rPr>
          <w:rFonts w:ascii="Arial" w:hAnsi="Arial" w:cs="Arial"/>
        </w:rPr>
      </w:pPr>
    </w:p>
    <w:p w:rsidR="00B61FEC" w:rsidRPr="00B61FEC" w:rsidRDefault="00B61FEC" w:rsidP="00B61FEC">
      <w:pPr>
        <w:spacing w:after="240"/>
        <w:rPr>
          <w:rFonts w:ascii="Arial" w:hAnsi="Arial" w:cs="Arial"/>
          <w:b/>
        </w:rPr>
      </w:pPr>
      <w:r w:rsidRPr="00B61FEC">
        <w:rPr>
          <w:rFonts w:ascii="Arial" w:hAnsi="Arial" w:cs="Arial"/>
        </w:rPr>
        <w:t xml:space="preserve">Data Class Name: </w:t>
      </w:r>
      <w:bookmarkStart w:id="7" w:name="DCN"/>
      <w:bookmarkEnd w:id="7"/>
      <w:r w:rsidRPr="00B61FEC">
        <w:rPr>
          <w:rFonts w:ascii="Arial" w:hAnsi="Arial" w:cs="Arial"/>
        </w:rPr>
        <w:t>Wildlife Management Unit</w:t>
      </w:r>
      <w:r w:rsidRPr="00B61FEC">
        <w:rPr>
          <w:rFonts w:ascii="Arial" w:hAnsi="Arial" w:cs="Arial"/>
        </w:rPr>
        <w:fldChar w:fldCharType="begin"/>
      </w:r>
      <w:r w:rsidRPr="00B61FEC">
        <w:rPr>
          <w:rFonts w:ascii="Arial" w:hAnsi="Arial" w:cs="Arial"/>
        </w:rPr>
        <w:instrText xml:space="preserve"> MERGEFIELD CLASS_LONG_NAME </w:instrText>
      </w:r>
      <w:r w:rsidRPr="00B61FEC">
        <w:rPr>
          <w:rFonts w:ascii="Arial" w:hAnsi="Arial" w:cs="Arial"/>
        </w:rPr>
        <w:fldChar w:fldCharType="end"/>
      </w:r>
    </w:p>
    <w:p w:rsidR="00B61FEC" w:rsidRPr="00B61FEC" w:rsidRDefault="00B61FEC" w:rsidP="00B61FEC">
      <w:pPr>
        <w:spacing w:before="240" w:after="240"/>
        <w:rPr>
          <w:rFonts w:ascii="Arial" w:hAnsi="Arial" w:cs="Arial"/>
          <w:b/>
        </w:rPr>
      </w:pPr>
      <w:r w:rsidRPr="00B61FEC">
        <w:rPr>
          <w:rFonts w:ascii="Arial" w:hAnsi="Arial" w:cs="Arial"/>
        </w:rPr>
        <w:t xml:space="preserve">Data Class Short Name: </w:t>
      </w:r>
      <w:bookmarkStart w:id="8" w:name="DCShortN"/>
      <w:bookmarkEnd w:id="8"/>
      <w:r w:rsidRPr="00B61FEC">
        <w:rPr>
          <w:rFonts w:ascii="Arial" w:hAnsi="Arial" w:cs="Arial"/>
        </w:rPr>
        <w:t>WILDADMU</w:t>
      </w:r>
      <w:r w:rsidRPr="00B61FEC">
        <w:rPr>
          <w:rFonts w:ascii="Arial" w:hAnsi="Arial" w:cs="Arial"/>
        </w:rPr>
        <w:fldChar w:fldCharType="begin"/>
      </w:r>
      <w:r w:rsidRPr="00B61FEC">
        <w:rPr>
          <w:rFonts w:ascii="Arial" w:hAnsi="Arial" w:cs="Arial"/>
        </w:rPr>
        <w:instrText xml:space="preserve"> MERGEFIELD CLASS_SHORT_NAME </w:instrText>
      </w:r>
      <w:r w:rsidRPr="00B61FEC">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Wildlife Management Unit&#10;Data Class Short Name: WILDADMU&#10;&#10;&#10;Date &#10;YYYY-MM-DD Details of Change&#10;2013-06-03 Access to Wildlife Management Unit has been changed from restricted to OGDE to Open Data&#10;2008 CLASS NAME CHANGE from &quot;Wildlife Management Unit Legal&quot; to &quot;Wildlife Management Unit&quot;.  This change is to address concerns from the custodian that this is not the actual legal version.  The legal document is maintained and filed by the Office of the Surveyor General.&#10;&#10;The table name has been changed from WILDLIFE_MGMT_UNIT_LEGAL to WILDLIFE_MGMT_UNIT.&#10;"/>
        <w:tblDescription w:val="Table showing history on this data class."/>
      </w:tblPr>
      <w:tblGrid>
        <w:gridCol w:w="2200"/>
        <w:gridCol w:w="7691"/>
      </w:tblGrid>
      <w:tr w:rsidR="00B61FEC" w:rsidRPr="00B61FEC" w:rsidTr="00B61FEC">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B61FEC" w:rsidRPr="00B61FEC" w:rsidRDefault="00B61FEC" w:rsidP="006A2D28">
            <w:pPr>
              <w:jc w:val="center"/>
              <w:rPr>
                <w:rFonts w:cs="Arial"/>
                <w:sz w:val="28"/>
              </w:rPr>
            </w:pPr>
            <w:r w:rsidRPr="00B61FEC">
              <w:rPr>
                <w:rFonts w:cs="Arial"/>
                <w:sz w:val="28"/>
              </w:rPr>
              <w:t xml:space="preserve">Date </w:t>
            </w:r>
          </w:p>
          <w:p w:rsidR="00B61FEC" w:rsidRPr="00B61FEC" w:rsidRDefault="00B61FEC" w:rsidP="006A2D28">
            <w:pPr>
              <w:jc w:val="center"/>
              <w:rPr>
                <w:rFonts w:cs="Arial"/>
                <w:sz w:val="28"/>
              </w:rPr>
            </w:pPr>
            <w:r w:rsidRPr="00B61FEC">
              <w:rPr>
                <w:rFonts w:cs="Arial"/>
                <w:b w:val="0"/>
                <w:sz w:val="28"/>
              </w:rPr>
              <w:t>YYYY-MM-DD</w:t>
            </w:r>
          </w:p>
        </w:tc>
        <w:tc>
          <w:tcPr>
            <w:tcW w:w="7691" w:type="dxa"/>
          </w:tcPr>
          <w:p w:rsidR="00B61FEC" w:rsidRPr="00B61FEC" w:rsidRDefault="00B61FEC" w:rsidP="006A2D28">
            <w:pPr>
              <w:jc w:val="center"/>
              <w:rPr>
                <w:rFonts w:cs="Arial"/>
                <w:sz w:val="28"/>
              </w:rPr>
            </w:pPr>
            <w:r w:rsidRPr="00B61FEC">
              <w:rPr>
                <w:rFonts w:cs="Arial"/>
                <w:sz w:val="28"/>
              </w:rPr>
              <w:t>Details of Change</w:t>
            </w:r>
          </w:p>
        </w:tc>
      </w:tr>
      <w:tr w:rsidR="00B61FEC" w:rsidRPr="00B61FEC" w:rsidTr="00B61FEC">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B61FEC" w:rsidRPr="00B61FEC" w:rsidRDefault="00B61FEC" w:rsidP="00B61FEC">
            <w:pPr>
              <w:jc w:val="center"/>
              <w:rPr>
                <w:rFonts w:cs="Arial"/>
                <w:b/>
              </w:rPr>
            </w:pPr>
            <w:r w:rsidRPr="00B61FEC">
              <w:rPr>
                <w:rFonts w:cs="Arial"/>
                <w:b/>
              </w:rPr>
              <w:t>2013-06-03</w:t>
            </w:r>
          </w:p>
        </w:tc>
        <w:tc>
          <w:tcPr>
            <w:tcW w:w="7691" w:type="dxa"/>
          </w:tcPr>
          <w:p w:rsidR="00B61FEC" w:rsidRPr="00B61FEC" w:rsidRDefault="00B61FEC" w:rsidP="006A2D28">
            <w:pPr>
              <w:tabs>
                <w:tab w:val="left" w:pos="3783"/>
              </w:tabs>
              <w:rPr>
                <w:rFonts w:cs="Arial"/>
              </w:rPr>
            </w:pPr>
            <w:r w:rsidRPr="00B61FEC">
              <w:rPr>
                <w:rFonts w:cs="Arial"/>
              </w:rPr>
              <w:t>Access to Wildlife Management Unit has been changed from restricted to OGDE to Open Data</w:t>
            </w:r>
          </w:p>
        </w:tc>
      </w:tr>
      <w:tr w:rsidR="00B61FEC" w:rsidRPr="00B61FEC" w:rsidTr="00B61FEC">
        <w:trPr>
          <w:trHeight w:val="720"/>
        </w:trPr>
        <w:tc>
          <w:tcPr>
            <w:tcW w:w="2200" w:type="dxa"/>
          </w:tcPr>
          <w:p w:rsidR="00B61FEC" w:rsidRPr="00B61FEC" w:rsidRDefault="00B61FEC" w:rsidP="00B61FEC">
            <w:pPr>
              <w:jc w:val="center"/>
              <w:rPr>
                <w:rFonts w:cs="Arial"/>
                <w:b/>
              </w:rPr>
            </w:pPr>
            <w:r w:rsidRPr="00B61FEC">
              <w:rPr>
                <w:rFonts w:cs="Arial"/>
                <w:b/>
              </w:rPr>
              <w:t>2008</w:t>
            </w:r>
          </w:p>
        </w:tc>
        <w:tc>
          <w:tcPr>
            <w:tcW w:w="7691" w:type="dxa"/>
          </w:tcPr>
          <w:p w:rsidR="00B61FEC" w:rsidRPr="00B61FEC" w:rsidRDefault="00B61FEC" w:rsidP="006A2D28">
            <w:pPr>
              <w:tabs>
                <w:tab w:val="left" w:pos="3783"/>
              </w:tabs>
              <w:rPr>
                <w:rFonts w:cs="Arial"/>
              </w:rPr>
            </w:pPr>
            <w:r w:rsidRPr="00B61FEC">
              <w:rPr>
                <w:rFonts w:cs="Arial"/>
              </w:rPr>
              <w:t>CLASS NAME CHANGE from "Wildlife Management Unit Legal" to "Wildlife Management Unit".  This change is to address concerns from the custodian that this is not the actual legal version.  The legal document is maintained and filed by the Office of the Surveyor General.</w:t>
            </w:r>
          </w:p>
          <w:p w:rsidR="00B61FEC" w:rsidRPr="00B61FEC" w:rsidRDefault="00B61FEC" w:rsidP="006A2D28">
            <w:pPr>
              <w:tabs>
                <w:tab w:val="left" w:pos="3783"/>
              </w:tabs>
              <w:rPr>
                <w:rFonts w:cs="Arial"/>
              </w:rPr>
            </w:pPr>
            <w:r w:rsidRPr="00B61FEC">
              <w:rPr>
                <w:rFonts w:cs="Arial"/>
              </w:rPr>
              <w:t>The table name has been changed from WILDLIFE_MGMT_UNIT_LEGAL to WILDLIFE_MGMT_UNIT.</w:t>
            </w:r>
          </w:p>
        </w:tc>
      </w:tr>
      <w:tr w:rsidR="00B61FEC" w:rsidRPr="00B61FEC" w:rsidTr="00B61FEC">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B61FEC" w:rsidRPr="00B61FEC" w:rsidRDefault="00B61FEC" w:rsidP="00B61FEC">
            <w:pPr>
              <w:jc w:val="center"/>
              <w:rPr>
                <w:rFonts w:cs="Arial"/>
                <w:b/>
              </w:rPr>
            </w:pPr>
            <w:r w:rsidRPr="00B61FEC">
              <w:rPr>
                <w:rFonts w:cs="Arial"/>
                <w:b/>
              </w:rPr>
              <w:t>2003</w:t>
            </w:r>
          </w:p>
        </w:tc>
        <w:tc>
          <w:tcPr>
            <w:tcW w:w="7691" w:type="dxa"/>
          </w:tcPr>
          <w:p w:rsidR="00B61FEC" w:rsidRPr="00B61FEC" w:rsidRDefault="00B61FEC" w:rsidP="006A2D28">
            <w:pPr>
              <w:tabs>
                <w:tab w:val="left" w:pos="3783"/>
              </w:tabs>
              <w:rPr>
                <w:rFonts w:cs="Arial"/>
              </w:rPr>
            </w:pPr>
            <w:r w:rsidRPr="00B61FEC">
              <w:rPr>
                <w:rFonts w:cs="Arial"/>
              </w:rPr>
              <w:t>NEW Data Class</w:t>
            </w:r>
          </w:p>
        </w:tc>
      </w:tr>
    </w:tbl>
    <w:p w:rsidR="00AA5930" w:rsidRPr="00B61FEC" w:rsidRDefault="00AA5930" w:rsidP="00AA5930">
      <w:pPr>
        <w:spacing w:before="66"/>
        <w:ind w:right="-720"/>
        <w:rPr>
          <w:rFonts w:ascii="Arial" w:hAnsi="Arial" w:cs="Arial"/>
          <w:color w:val="000000"/>
        </w:rPr>
      </w:pPr>
      <w:r>
        <w:rPr>
          <w:rFonts w:ascii="Arial" w:hAnsi="Arial" w:cs="Arial"/>
          <w:b/>
          <w:vanish/>
        </w:rPr>
        <w:br/>
      </w:r>
      <w:r w:rsidRPr="005F1DB8">
        <w:rPr>
          <w:rFonts w:ascii="Arial Black" w:hAnsi="Arial Black" w:cs="Arial"/>
          <w:b/>
          <w:color w:val="007481"/>
          <w:sz w:val="48"/>
        </w:rPr>
        <w:t>Data Description</w:t>
      </w:r>
      <w:r w:rsidRPr="00B61FEC">
        <w:rPr>
          <w:rFonts w:ascii="Arial" w:hAnsi="Arial" w:cs="Arial"/>
          <w:b/>
          <w:color w:val="000000"/>
          <w:sz w:val="28"/>
        </w:rPr>
        <w:br/>
      </w:r>
      <w:r w:rsidRPr="00B61FEC">
        <w:rPr>
          <w:rFonts w:ascii="Arial" w:hAnsi="Arial" w:cs="Arial"/>
          <w:color w:val="000000"/>
        </w:rPr>
        <w:br/>
      </w:r>
      <w:r w:rsidR="00493845" w:rsidRPr="00493845">
        <w:rPr>
          <w:rFonts w:ascii="Arial" w:hAnsi="Arial" w:cs="Arial"/>
          <w:color w:val="000000"/>
        </w:rPr>
        <w:t>Please refer to the metadata record for the data description.</w:t>
      </w:r>
      <w:r w:rsidRPr="00B61FEC">
        <w:rPr>
          <w:rFonts w:ascii="Arial" w:hAnsi="Arial" w:cs="Arial"/>
          <w:color w:val="000000"/>
        </w:rPr>
        <w:t xml:space="preserve"> </w:t>
      </w:r>
      <w:bookmarkStart w:id="9" w:name="_GoBack"/>
      <w:bookmarkEnd w:id="9"/>
    </w:p>
    <w:p w:rsidR="00B61FEC" w:rsidRPr="00B61FEC" w:rsidRDefault="00B61FEC" w:rsidP="00B61FEC">
      <w:pPr>
        <w:rPr>
          <w:rFonts w:ascii="Arial" w:hAnsi="Arial" w:cs="Arial"/>
          <w:b/>
          <w:vanish/>
        </w:rPr>
      </w:pPr>
    </w:p>
    <w:sectPr w:rsidR="00B61FEC" w:rsidRPr="00B61FE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1DB8" w:rsidRDefault="005F1DB8" w:rsidP="005F1DB8">
      <w:r>
        <w:separator/>
      </w:r>
    </w:p>
  </w:endnote>
  <w:endnote w:type="continuationSeparator" w:id="0">
    <w:p w:rsidR="005F1DB8" w:rsidRDefault="005F1DB8" w:rsidP="005F1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DB8" w:rsidRDefault="005F1DB8"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5F1DB8" w:rsidRDefault="005F1DB8" w:rsidP="005F1DB8">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DB8" w:rsidRPr="005F1DB8" w:rsidRDefault="005F1DB8" w:rsidP="00C3315B">
    <w:pPr>
      <w:pStyle w:val="Footer"/>
      <w:framePr w:wrap="around" w:vAnchor="text" w:hAnchor="margin" w:y="1"/>
      <w:rPr>
        <w:rStyle w:val="PageNumber"/>
        <w:rFonts w:ascii="Arial" w:hAnsi="Arial" w:cs="Arial"/>
      </w:rPr>
    </w:pPr>
    <w:r w:rsidRPr="005F1DB8">
      <w:rPr>
        <w:rStyle w:val="PageNumber"/>
        <w:rFonts w:ascii="Arial" w:hAnsi="Arial" w:cs="Arial"/>
      </w:rPr>
      <w:fldChar w:fldCharType="begin"/>
    </w:r>
    <w:r w:rsidRPr="005F1DB8">
      <w:rPr>
        <w:rStyle w:val="PageNumber"/>
        <w:rFonts w:ascii="Arial" w:hAnsi="Arial" w:cs="Arial"/>
      </w:rPr>
      <w:instrText xml:space="preserve">PAGE  </w:instrText>
    </w:r>
    <w:r w:rsidRPr="005F1DB8">
      <w:rPr>
        <w:rStyle w:val="PageNumber"/>
        <w:rFonts w:ascii="Arial" w:hAnsi="Arial" w:cs="Arial"/>
      </w:rPr>
      <w:fldChar w:fldCharType="separate"/>
    </w:r>
    <w:r w:rsidR="00493845">
      <w:rPr>
        <w:rStyle w:val="PageNumber"/>
        <w:rFonts w:ascii="Arial" w:hAnsi="Arial" w:cs="Arial"/>
        <w:noProof/>
      </w:rPr>
      <w:t>4</w:t>
    </w:r>
    <w:r w:rsidRPr="005F1DB8">
      <w:rPr>
        <w:rStyle w:val="PageNumber"/>
        <w:rFonts w:ascii="Arial" w:hAnsi="Arial" w:cs="Arial"/>
      </w:rPr>
      <w:fldChar w:fldCharType="end"/>
    </w:r>
  </w:p>
  <w:p w:rsidR="005F1DB8" w:rsidRPr="005F1DB8" w:rsidRDefault="005F1DB8" w:rsidP="005F1DB8">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DB8" w:rsidRDefault="005F1D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1DB8" w:rsidRDefault="005F1DB8" w:rsidP="005F1DB8">
      <w:r>
        <w:separator/>
      </w:r>
    </w:p>
  </w:footnote>
  <w:footnote w:type="continuationSeparator" w:id="0">
    <w:p w:rsidR="005F1DB8" w:rsidRDefault="005F1DB8" w:rsidP="005F1D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DB8" w:rsidRDefault="005F1D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DB8" w:rsidRDefault="005F1DB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DB8" w:rsidRDefault="005F1D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8E4"/>
    <w:rsid w:val="001140D0"/>
    <w:rsid w:val="001558E4"/>
    <w:rsid w:val="00493845"/>
    <w:rsid w:val="005F1DB8"/>
    <w:rsid w:val="006A2D28"/>
    <w:rsid w:val="009263E9"/>
    <w:rsid w:val="00AA5930"/>
    <w:rsid w:val="00B61FEC"/>
    <w:rsid w:val="00E86D25"/>
    <w:rsid w:val="00F174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4D3"/>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63E9"/>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9263E9"/>
    <w:rPr>
      <w:rFonts w:ascii="Tahoma" w:hAnsi="Tahoma" w:cs="Tahoma"/>
      <w:sz w:val="16"/>
      <w:szCs w:val="16"/>
    </w:rPr>
  </w:style>
  <w:style w:type="table" w:customStyle="1" w:styleId="Style1">
    <w:name w:val="Style1"/>
    <w:basedOn w:val="TableNormal"/>
    <w:uiPriority w:val="99"/>
    <w:rsid w:val="00F174D3"/>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F174D3"/>
    <w:rPr>
      <w:color w:val="0000FF" w:themeColor="hyperlink"/>
      <w:u w:val="single"/>
    </w:rPr>
  </w:style>
  <w:style w:type="paragraph" w:styleId="Header">
    <w:name w:val="header"/>
    <w:basedOn w:val="Normal"/>
    <w:link w:val="HeaderChar"/>
    <w:uiPriority w:val="99"/>
    <w:unhideWhenUsed/>
    <w:rsid w:val="005F1DB8"/>
    <w:pPr>
      <w:tabs>
        <w:tab w:val="center" w:pos="4680"/>
        <w:tab w:val="right" w:pos="9360"/>
      </w:tabs>
    </w:pPr>
  </w:style>
  <w:style w:type="character" w:customStyle="1" w:styleId="HeaderChar">
    <w:name w:val="Header Char"/>
    <w:basedOn w:val="DefaultParagraphFont"/>
    <w:link w:val="Header"/>
    <w:uiPriority w:val="99"/>
    <w:rsid w:val="005F1DB8"/>
    <w:rPr>
      <w:rFonts w:eastAsia="Times New Roman" w:cs="Times New Roman"/>
      <w:sz w:val="24"/>
      <w:szCs w:val="24"/>
      <w:lang w:val="en-US"/>
    </w:rPr>
  </w:style>
  <w:style w:type="paragraph" w:styleId="Footer">
    <w:name w:val="footer"/>
    <w:basedOn w:val="Normal"/>
    <w:link w:val="FooterChar"/>
    <w:uiPriority w:val="99"/>
    <w:unhideWhenUsed/>
    <w:rsid w:val="005F1DB8"/>
    <w:pPr>
      <w:tabs>
        <w:tab w:val="center" w:pos="4680"/>
        <w:tab w:val="right" w:pos="9360"/>
      </w:tabs>
    </w:pPr>
  </w:style>
  <w:style w:type="character" w:customStyle="1" w:styleId="FooterChar">
    <w:name w:val="Footer Char"/>
    <w:basedOn w:val="DefaultParagraphFont"/>
    <w:link w:val="Footer"/>
    <w:uiPriority w:val="99"/>
    <w:rsid w:val="005F1DB8"/>
    <w:rPr>
      <w:rFonts w:eastAsia="Times New Roman" w:cs="Times New Roman"/>
      <w:sz w:val="24"/>
      <w:szCs w:val="24"/>
      <w:lang w:val="en-US"/>
    </w:rPr>
  </w:style>
  <w:style w:type="character" w:styleId="PageNumber">
    <w:name w:val="page number"/>
    <w:basedOn w:val="DefaultParagraphFont"/>
    <w:uiPriority w:val="99"/>
    <w:semiHidden/>
    <w:unhideWhenUsed/>
    <w:rsid w:val="005F1D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4D3"/>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63E9"/>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9263E9"/>
    <w:rPr>
      <w:rFonts w:ascii="Tahoma" w:hAnsi="Tahoma" w:cs="Tahoma"/>
      <w:sz w:val="16"/>
      <w:szCs w:val="16"/>
    </w:rPr>
  </w:style>
  <w:style w:type="table" w:customStyle="1" w:styleId="Style1">
    <w:name w:val="Style1"/>
    <w:basedOn w:val="TableNormal"/>
    <w:uiPriority w:val="99"/>
    <w:rsid w:val="00F174D3"/>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F174D3"/>
    <w:rPr>
      <w:color w:val="0000FF" w:themeColor="hyperlink"/>
      <w:u w:val="single"/>
    </w:rPr>
  </w:style>
  <w:style w:type="paragraph" w:styleId="Header">
    <w:name w:val="header"/>
    <w:basedOn w:val="Normal"/>
    <w:link w:val="HeaderChar"/>
    <w:uiPriority w:val="99"/>
    <w:unhideWhenUsed/>
    <w:rsid w:val="005F1DB8"/>
    <w:pPr>
      <w:tabs>
        <w:tab w:val="center" w:pos="4680"/>
        <w:tab w:val="right" w:pos="9360"/>
      </w:tabs>
    </w:pPr>
  </w:style>
  <w:style w:type="character" w:customStyle="1" w:styleId="HeaderChar">
    <w:name w:val="Header Char"/>
    <w:basedOn w:val="DefaultParagraphFont"/>
    <w:link w:val="Header"/>
    <w:uiPriority w:val="99"/>
    <w:rsid w:val="005F1DB8"/>
    <w:rPr>
      <w:rFonts w:eastAsia="Times New Roman" w:cs="Times New Roman"/>
      <w:sz w:val="24"/>
      <w:szCs w:val="24"/>
      <w:lang w:val="en-US"/>
    </w:rPr>
  </w:style>
  <w:style w:type="paragraph" w:styleId="Footer">
    <w:name w:val="footer"/>
    <w:basedOn w:val="Normal"/>
    <w:link w:val="FooterChar"/>
    <w:uiPriority w:val="99"/>
    <w:unhideWhenUsed/>
    <w:rsid w:val="005F1DB8"/>
    <w:pPr>
      <w:tabs>
        <w:tab w:val="center" w:pos="4680"/>
        <w:tab w:val="right" w:pos="9360"/>
      </w:tabs>
    </w:pPr>
  </w:style>
  <w:style w:type="character" w:customStyle="1" w:styleId="FooterChar">
    <w:name w:val="Footer Char"/>
    <w:basedOn w:val="DefaultParagraphFont"/>
    <w:link w:val="Footer"/>
    <w:uiPriority w:val="99"/>
    <w:rsid w:val="005F1DB8"/>
    <w:rPr>
      <w:rFonts w:eastAsia="Times New Roman" w:cs="Times New Roman"/>
      <w:sz w:val="24"/>
      <w:szCs w:val="24"/>
      <w:lang w:val="en-US"/>
    </w:rPr>
  </w:style>
  <w:style w:type="character" w:styleId="PageNumber">
    <w:name w:val="page number"/>
    <w:basedOn w:val="DefaultParagraphFont"/>
    <w:uiPriority w:val="99"/>
    <w:semiHidden/>
    <w:unhideWhenUsed/>
    <w:rsid w:val="005F1D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Props1.xml><?xml version="1.0" encoding="utf-8"?>
<ds:datastoreItem xmlns:ds="http://schemas.openxmlformats.org/officeDocument/2006/customXml" ds:itemID="{FC490A25-C204-4DF8-A31A-9019D57934BF}"/>
</file>

<file path=customXml/itemProps2.xml><?xml version="1.0" encoding="utf-8"?>
<ds:datastoreItem xmlns:ds="http://schemas.openxmlformats.org/officeDocument/2006/customXml" ds:itemID="{0D1EAD53-9C33-4B38-85E4-1DB2C10E868F}"/>
</file>

<file path=customXml/itemProps3.xml><?xml version="1.0" encoding="utf-8"?>
<ds:datastoreItem xmlns:ds="http://schemas.openxmlformats.org/officeDocument/2006/customXml" ds:itemID="{23EE7D04-B0A7-45EE-B8DA-6710B9DFCA2C}"/>
</file>

<file path=docProps/app.xml><?xml version="1.0" encoding="utf-8"?>
<Properties xmlns="http://schemas.openxmlformats.org/officeDocument/2006/extended-properties" xmlns:vt="http://schemas.openxmlformats.org/officeDocument/2006/docPropsVTypes">
  <Template>Normal</Template>
  <TotalTime>2</TotalTime>
  <Pages>4</Pages>
  <Words>230</Words>
  <Characters>1317</Characters>
  <Application>Microsoft Office Word</Application>
  <DocSecurity>0</DocSecurity>
  <Lines>10</Lines>
  <Paragraphs>3</Paragraphs>
  <ScaleCrop>false</ScaleCrop>
  <Company>MGS</Company>
  <LinksUpToDate>false</LinksUpToDate>
  <CharactersWithSpaces>1544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7</cp:revision>
  <dcterms:created xsi:type="dcterms:W3CDTF">2015-07-24T19:01:00Z</dcterms:created>
  <dcterms:modified xsi:type="dcterms:W3CDTF">2015-09-15T13:36:00Z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439600</vt:r8>
  </property>
</Properties>
</file>